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46" w:rsidRDefault="00473846" w:rsidP="00473846">
      <w:pPr>
        <w:jc w:val="center"/>
        <w:rPr>
          <w:rFonts w:cs="B Nazanin"/>
          <w:b/>
          <w:bCs/>
          <w:sz w:val="40"/>
          <w:szCs w:val="40"/>
        </w:rPr>
      </w:pPr>
      <w:r>
        <w:rPr>
          <w:rFonts w:cs="B Nazanin"/>
          <w:b/>
          <w:bCs/>
          <w:noProof/>
          <w:sz w:val="40"/>
          <w:szCs w:val="40"/>
        </w:rPr>
        <w:drawing>
          <wp:inline distT="0" distB="0" distL="0" distR="0">
            <wp:extent cx="931545" cy="1294130"/>
            <wp:effectExtent l="0" t="0" r="1905" b="127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1545" cy="1294130"/>
                    </a:xfrm>
                    <a:prstGeom prst="rect">
                      <a:avLst/>
                    </a:prstGeom>
                    <a:noFill/>
                    <a:ln>
                      <a:noFill/>
                    </a:ln>
                  </pic:spPr>
                </pic:pic>
              </a:graphicData>
            </a:graphic>
          </wp:inline>
        </w:drawing>
      </w:r>
    </w:p>
    <w:p w:rsidR="00473846" w:rsidRDefault="00473846" w:rsidP="00473846">
      <w:pPr>
        <w:jc w:val="center"/>
        <w:rPr>
          <w:rFonts w:cs="B Nazanin"/>
          <w:b/>
          <w:bCs/>
          <w:sz w:val="40"/>
          <w:szCs w:val="40"/>
        </w:rPr>
      </w:pPr>
      <w:r>
        <w:rPr>
          <w:rFonts w:cs="B Nazanin" w:hint="cs"/>
          <w:b/>
          <w:bCs/>
          <w:sz w:val="40"/>
          <w:szCs w:val="40"/>
          <w:rtl/>
        </w:rPr>
        <w:t>دانشگاه آزاد اسلامی</w:t>
      </w:r>
    </w:p>
    <w:p w:rsidR="00473846" w:rsidRDefault="00473846" w:rsidP="00473846">
      <w:pPr>
        <w:jc w:val="center"/>
        <w:rPr>
          <w:rFonts w:cs="B Nazanin" w:hint="cs"/>
          <w:b/>
          <w:bCs/>
          <w:sz w:val="32"/>
          <w:rtl/>
        </w:rPr>
      </w:pPr>
      <w:r>
        <w:rPr>
          <w:rFonts w:cs="B Nazanin" w:hint="cs"/>
          <w:b/>
          <w:bCs/>
          <w:sz w:val="32"/>
          <w:rtl/>
        </w:rPr>
        <w:t>واحد تهران جنوب</w:t>
      </w:r>
    </w:p>
    <w:p w:rsidR="00473846" w:rsidRDefault="00473846" w:rsidP="00473846">
      <w:pPr>
        <w:jc w:val="center"/>
        <w:rPr>
          <w:rFonts w:cs="B Nazanin" w:hint="cs"/>
          <w:b/>
          <w:bCs/>
          <w:sz w:val="32"/>
          <w:rtl/>
        </w:rPr>
      </w:pPr>
      <w:r>
        <w:rPr>
          <w:rFonts w:cs="B Nazanin" w:hint="cs"/>
          <w:b/>
          <w:bCs/>
          <w:sz w:val="32"/>
          <w:rtl/>
        </w:rPr>
        <w:t>دانشکده تحصیلات تکمیلی</w:t>
      </w:r>
    </w:p>
    <w:p w:rsidR="00473846" w:rsidRDefault="00473846" w:rsidP="00473846">
      <w:pPr>
        <w:spacing w:line="30" w:lineRule="atLeast"/>
        <w:jc w:val="center"/>
        <w:rPr>
          <w:rFonts w:cs="B Nazanin" w:hint="cs"/>
          <w:b/>
          <w:bCs/>
          <w:sz w:val="28"/>
          <w:rtl/>
        </w:rPr>
      </w:pPr>
    </w:p>
    <w:p w:rsidR="00473846" w:rsidRDefault="00473846" w:rsidP="00473846">
      <w:pPr>
        <w:spacing w:line="30" w:lineRule="atLeast"/>
        <w:jc w:val="center"/>
        <w:rPr>
          <w:rFonts w:cs="B Nazanin" w:hint="cs"/>
          <w:b/>
          <w:bCs/>
          <w:sz w:val="44"/>
          <w:szCs w:val="44"/>
          <w:rtl/>
        </w:rPr>
      </w:pPr>
      <w:r>
        <w:rPr>
          <w:rFonts w:cs="B Nazanin" w:hint="cs"/>
          <w:b/>
          <w:bCs/>
          <w:sz w:val="36"/>
          <w:szCs w:val="36"/>
          <w:rtl/>
        </w:rPr>
        <w:t>سمینار برای دریافت درجه کارشناسی ارشد</w:t>
      </w:r>
      <w:r>
        <w:rPr>
          <w:rFonts w:cs="B Nazanin" w:hint="cs"/>
          <w:b/>
          <w:bCs/>
          <w:sz w:val="44"/>
          <w:szCs w:val="44"/>
          <w:rtl/>
        </w:rPr>
        <w:t xml:space="preserve"> </w:t>
      </w:r>
      <w:r>
        <w:rPr>
          <w:rFonts w:cs="B Nazanin"/>
          <w:b/>
          <w:bCs/>
          <w:iCs/>
          <w:sz w:val="34"/>
          <w:szCs w:val="34"/>
        </w:rPr>
        <w:t>“M.Sc”</w:t>
      </w:r>
    </w:p>
    <w:p w:rsidR="00473846" w:rsidRDefault="00473846" w:rsidP="00473846">
      <w:pPr>
        <w:spacing w:line="30" w:lineRule="atLeast"/>
        <w:jc w:val="center"/>
        <w:rPr>
          <w:rFonts w:cs="B Nazanin" w:hint="cs"/>
          <w:b/>
          <w:bCs/>
          <w:sz w:val="36"/>
          <w:szCs w:val="36"/>
          <w:rtl/>
        </w:rPr>
      </w:pPr>
      <w:r>
        <w:rPr>
          <w:rFonts w:cs="B Nazanin" w:hint="cs"/>
          <w:b/>
          <w:bCs/>
          <w:sz w:val="36"/>
          <w:szCs w:val="36"/>
          <w:rtl/>
        </w:rPr>
        <w:t xml:space="preserve"> مهندسي برق- قدرت</w:t>
      </w:r>
    </w:p>
    <w:p w:rsidR="00473846" w:rsidRDefault="00473846" w:rsidP="00473846">
      <w:pPr>
        <w:spacing w:line="30" w:lineRule="atLeast"/>
        <w:jc w:val="center"/>
        <w:rPr>
          <w:rFonts w:cs="B Nazanin" w:hint="cs"/>
          <w:b/>
          <w:bCs/>
          <w:sz w:val="32"/>
          <w:rtl/>
        </w:rPr>
      </w:pPr>
    </w:p>
    <w:p w:rsidR="00473846" w:rsidRDefault="00473846" w:rsidP="00473846">
      <w:pPr>
        <w:spacing w:line="30" w:lineRule="atLeast"/>
        <w:jc w:val="center"/>
        <w:rPr>
          <w:rFonts w:cs="B Nazanin" w:hint="cs"/>
          <w:b/>
          <w:bCs/>
          <w:sz w:val="32"/>
          <w:rtl/>
        </w:rPr>
      </w:pPr>
    </w:p>
    <w:p w:rsidR="00473846" w:rsidRDefault="00473846" w:rsidP="00473846">
      <w:pPr>
        <w:spacing w:line="30" w:lineRule="atLeast"/>
        <w:jc w:val="center"/>
        <w:rPr>
          <w:rFonts w:cs="B Nazanin" w:hint="cs"/>
          <w:b/>
          <w:bCs/>
          <w:sz w:val="40"/>
          <w:szCs w:val="40"/>
          <w:rtl/>
        </w:rPr>
      </w:pPr>
      <w:r>
        <w:rPr>
          <w:rFonts w:cs="B Nazanin" w:hint="cs"/>
          <w:b/>
          <w:bCs/>
          <w:sz w:val="40"/>
          <w:szCs w:val="40"/>
          <w:rtl/>
        </w:rPr>
        <w:t xml:space="preserve">عنوان : </w:t>
      </w:r>
    </w:p>
    <w:p w:rsidR="00473846" w:rsidRDefault="00473846" w:rsidP="00473846">
      <w:pPr>
        <w:spacing w:line="300" w:lineRule="atLeast"/>
        <w:jc w:val="center"/>
        <w:rPr>
          <w:rFonts w:cs="Tahoma" w:hint="cs"/>
          <w:b/>
          <w:bCs/>
          <w:sz w:val="36"/>
          <w:szCs w:val="36"/>
          <w:rtl/>
        </w:rPr>
      </w:pPr>
      <w:bookmarkStart w:id="0" w:name="OLE_LINK7"/>
      <w:bookmarkStart w:id="1" w:name="OLE_LINK6"/>
      <w:r>
        <w:rPr>
          <w:rFonts w:cs="B Nazanin" w:hint="cs"/>
          <w:b/>
          <w:bCs/>
          <w:sz w:val="36"/>
          <w:szCs w:val="36"/>
          <w:rtl/>
        </w:rPr>
        <w:t>تاثیر نیروگاهای بادی بر پایداری ولتاژ شبکه</w:t>
      </w:r>
    </w:p>
    <w:bookmarkEnd w:id="0"/>
    <w:bookmarkEnd w:id="1"/>
    <w:p w:rsidR="00473846" w:rsidRDefault="00473846" w:rsidP="00473846">
      <w:pPr>
        <w:spacing w:line="30" w:lineRule="atLeast"/>
        <w:jc w:val="center"/>
        <w:rPr>
          <w:rFonts w:cs="B Nazanin"/>
          <w:rtl/>
        </w:rPr>
      </w:pPr>
    </w:p>
    <w:p w:rsidR="00473846" w:rsidRDefault="00473846" w:rsidP="00473846">
      <w:pPr>
        <w:spacing w:line="30" w:lineRule="atLeast"/>
        <w:jc w:val="center"/>
        <w:rPr>
          <w:rFonts w:cs="B Nazanin" w:hint="cs"/>
          <w:b/>
          <w:bCs/>
          <w:sz w:val="40"/>
          <w:szCs w:val="40"/>
          <w:rtl/>
        </w:rPr>
      </w:pPr>
    </w:p>
    <w:p w:rsidR="00473846" w:rsidRDefault="00473846" w:rsidP="00473846">
      <w:pPr>
        <w:spacing w:line="30" w:lineRule="atLeast"/>
        <w:jc w:val="center"/>
        <w:rPr>
          <w:rFonts w:cs="B Nazanin" w:hint="cs"/>
          <w:b/>
          <w:bCs/>
          <w:sz w:val="32"/>
          <w:rtl/>
        </w:rPr>
      </w:pPr>
      <w:r>
        <w:rPr>
          <w:rFonts w:cs="B Nazanin" w:hint="cs"/>
          <w:b/>
          <w:bCs/>
          <w:sz w:val="32"/>
          <w:rtl/>
        </w:rPr>
        <w:t xml:space="preserve">استاد راهنما : </w:t>
      </w:r>
    </w:p>
    <w:p w:rsidR="00473846" w:rsidRDefault="00473846" w:rsidP="00473846">
      <w:pPr>
        <w:spacing w:line="30" w:lineRule="atLeast"/>
        <w:jc w:val="center"/>
        <w:rPr>
          <w:rFonts w:cs="B Nazanin" w:hint="cs"/>
          <w:b/>
          <w:bCs/>
          <w:sz w:val="32"/>
          <w:rtl/>
        </w:rPr>
      </w:pPr>
      <w:r>
        <w:rPr>
          <w:rFonts w:cs="B Nazanin" w:hint="cs"/>
          <w:sz w:val="32"/>
        </w:rPr>
        <w:t xml:space="preserve"> </w:t>
      </w:r>
    </w:p>
    <w:p w:rsidR="00473846" w:rsidRDefault="00473846" w:rsidP="00473846">
      <w:pPr>
        <w:spacing w:line="30" w:lineRule="atLeast"/>
        <w:jc w:val="both"/>
        <w:rPr>
          <w:rFonts w:cs="B Nazanin" w:hint="cs"/>
          <w:b/>
          <w:bCs/>
          <w:sz w:val="32"/>
          <w:rtl/>
        </w:rPr>
      </w:pPr>
    </w:p>
    <w:p w:rsidR="00473846" w:rsidRDefault="00473846" w:rsidP="00473846">
      <w:pPr>
        <w:spacing w:line="30" w:lineRule="atLeast"/>
        <w:jc w:val="center"/>
        <w:rPr>
          <w:rFonts w:cs="B Nazanin" w:hint="cs"/>
          <w:sz w:val="32"/>
          <w:rtl/>
        </w:rPr>
      </w:pPr>
    </w:p>
    <w:p w:rsidR="00473846" w:rsidRDefault="00473846" w:rsidP="00473846">
      <w:pPr>
        <w:spacing w:line="30" w:lineRule="atLeast"/>
        <w:jc w:val="center"/>
        <w:rPr>
          <w:rFonts w:cs="B Nazanin" w:hint="cs"/>
          <w:b/>
          <w:bCs/>
          <w:sz w:val="32"/>
          <w:rtl/>
        </w:rPr>
      </w:pPr>
      <w:r>
        <w:rPr>
          <w:rFonts w:cs="B Nazanin" w:hint="cs"/>
          <w:b/>
          <w:bCs/>
          <w:sz w:val="32"/>
          <w:rtl/>
        </w:rPr>
        <w:t>نگارش:</w:t>
      </w:r>
    </w:p>
    <w:p w:rsidR="00473846" w:rsidRDefault="00473846" w:rsidP="00473846">
      <w:pPr>
        <w:spacing w:line="30" w:lineRule="atLeast"/>
        <w:jc w:val="center"/>
        <w:rPr>
          <w:rFonts w:cs="B Nazanin" w:hint="cs"/>
          <w:b/>
          <w:bCs/>
          <w:sz w:val="32"/>
          <w:rtl/>
        </w:rPr>
      </w:pPr>
      <w:r>
        <w:rPr>
          <w:rFonts w:cs="B Nazanin" w:hint="cs"/>
          <w:b/>
          <w:bCs/>
          <w:sz w:val="32"/>
        </w:rPr>
        <w:t xml:space="preserve"> </w:t>
      </w:r>
    </w:p>
    <w:p w:rsidR="00473846" w:rsidRDefault="00473846" w:rsidP="00473846">
      <w:pPr>
        <w:jc w:val="both"/>
        <w:rPr>
          <w:rFonts w:cs="B Nazanin" w:hint="cs"/>
          <w:rtl/>
        </w:rPr>
      </w:pPr>
      <w:r>
        <w:rPr>
          <w:rFonts w:hint="cs"/>
          <w:noProof/>
          <w:rtl/>
        </w:rPr>
        <w:lastRenderedPageBreak/>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ge">
                  <wp:align>center</wp:align>
                </wp:positionV>
                <wp:extent cx="5579745" cy="8636000"/>
                <wp:effectExtent l="19050" t="19050" r="20955" b="2222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86360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E87F" id="Rectangle 3" o:spid="_x0000_s1026" style="position:absolute;left:0;text-align:left;margin-left:0;margin-top:0;width:439.35pt;height:680pt;z-index:25165824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" strokeweight="3pt">
                <w10:wrap type="square" anchory="page"/>
              </v:rect>
            </w:pict>
          </mc:Fallback>
        </mc:AlternateContent>
      </w:r>
      <w:r>
        <w:rPr>
          <w:rFonts w:hint="cs"/>
          <w:noProof/>
          <w:rtl/>
        </w:rPr>
        <w:drawing>
          <wp:anchor distT="0" distB="0" distL="114300" distR="114300" simplePos="0" relativeHeight="251658240" behindDoc="0" locked="0" layoutInCell="1" allowOverlap="1">
            <wp:simplePos x="0" y="0"/>
            <wp:positionH relativeFrom="column">
              <wp:align>center</wp:align>
            </wp:positionH>
            <wp:positionV relativeFrom="page">
              <wp:align>center</wp:align>
            </wp:positionV>
            <wp:extent cx="4860290" cy="8678545"/>
            <wp:effectExtent l="0" t="0" r="0" b="8255"/>
            <wp:wrapSquare wrapText="bothSides"/>
            <wp:docPr id="2" name="Picture 2" descr="BESME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ESMELL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0290" cy="8678545"/>
                    </a:xfrm>
                    <a:prstGeom prst="rect">
                      <a:avLst/>
                    </a:prstGeom>
                    <a:noFill/>
                  </pic:spPr>
                </pic:pic>
              </a:graphicData>
            </a:graphic>
            <wp14:sizeRelH relativeFrom="page">
              <wp14:pctWidth>0</wp14:pctWidth>
            </wp14:sizeRelH>
            <wp14:sizeRelV relativeFrom="page">
              <wp14:pctHeight>0</wp14:pctHeight>
            </wp14:sizeRelV>
          </wp:anchor>
        </w:drawing>
      </w:r>
    </w:p>
    <w:p w:rsidR="00473846" w:rsidRDefault="00473846" w:rsidP="00473846">
      <w:pPr>
        <w:spacing w:line="360" w:lineRule="auto"/>
        <w:jc w:val="center"/>
        <w:rPr>
          <w:rFonts w:ascii="Lost" w:hAnsi="Lost" w:cs="B Titr"/>
          <w:b/>
          <w:bCs/>
        </w:rPr>
      </w:pPr>
      <w:r>
        <w:rPr>
          <w:rFonts w:ascii="Lost" w:hAnsi="Lost" w:cs="B Titr" w:hint="cs"/>
          <w:b/>
          <w:bCs/>
          <w:rtl/>
        </w:rPr>
        <w:lastRenderedPageBreak/>
        <w:t>فهرست مطالب</w:t>
      </w:r>
    </w:p>
    <w:p w:rsidR="00473846" w:rsidRDefault="00473846" w:rsidP="00473846">
      <w:pPr>
        <w:spacing w:line="360" w:lineRule="auto"/>
        <w:rPr>
          <w:rFonts w:ascii="Lost" w:hAnsi="Lost" w:cs="B Nazanin" w:hint="cs"/>
          <w:b/>
          <w:bCs/>
          <w:rtl/>
        </w:rPr>
      </w:pPr>
      <w:r>
        <w:rPr>
          <w:rFonts w:ascii="Lost" w:hAnsi="Lost" w:cs="B Nazanin" w:hint="cs"/>
          <w:b/>
          <w:bCs/>
          <w:rtl/>
        </w:rPr>
        <w:t xml:space="preserve">عنوان               </w:t>
      </w:r>
      <w:r>
        <w:rPr>
          <w:rFonts w:ascii="Lost" w:hAnsi="Lost" w:cs="B Nazanin"/>
          <w:b/>
          <w:bCs/>
        </w:rPr>
        <w:tab/>
      </w:r>
      <w:r>
        <w:rPr>
          <w:rFonts w:ascii="Lost" w:hAnsi="Lost" w:cs="B Nazanin"/>
          <w:b/>
          <w:bCs/>
        </w:rPr>
        <w:tab/>
      </w:r>
      <w:r>
        <w:rPr>
          <w:rFonts w:ascii="Lost" w:hAnsi="Lost" w:cs="B Nazanin"/>
          <w:b/>
          <w:bCs/>
        </w:rPr>
        <w:tab/>
      </w:r>
      <w:r>
        <w:rPr>
          <w:rFonts w:ascii="Lost" w:hAnsi="Lost" w:cs="B Nazanin"/>
          <w:b/>
          <w:bCs/>
        </w:rPr>
        <w:tab/>
      </w:r>
      <w:r>
        <w:rPr>
          <w:rFonts w:ascii="Lost" w:hAnsi="Lost" w:cs="B Nazanin"/>
          <w:b/>
          <w:bCs/>
        </w:rPr>
        <w:tab/>
      </w:r>
      <w:r>
        <w:rPr>
          <w:rFonts w:ascii="Lost" w:hAnsi="Lost" w:cs="B Nazanin"/>
          <w:b/>
          <w:bCs/>
        </w:rPr>
        <w:tab/>
      </w:r>
      <w:r>
        <w:rPr>
          <w:rFonts w:ascii="Lost" w:hAnsi="Lost" w:cs="B Nazanin"/>
          <w:b/>
          <w:bCs/>
        </w:rPr>
        <w:tab/>
      </w:r>
      <w:r>
        <w:rPr>
          <w:rFonts w:ascii="Lost" w:hAnsi="Lost" w:cs="B Nazanin"/>
          <w:b/>
          <w:bCs/>
        </w:rPr>
        <w:tab/>
      </w:r>
      <w:r>
        <w:rPr>
          <w:rFonts w:ascii="Lost" w:hAnsi="Lost" w:cs="B Nazanin" w:hint="cs"/>
          <w:b/>
          <w:bCs/>
          <w:rtl/>
        </w:rPr>
        <w:t xml:space="preserve">                 صفحه </w:t>
      </w:r>
    </w:p>
    <w:p w:rsidR="00473846" w:rsidRDefault="00473846" w:rsidP="00473846">
      <w:pPr>
        <w:pStyle w:val="TOC1"/>
        <w:tabs>
          <w:tab w:val="right" w:leader="dot" w:pos="9060"/>
        </w:tabs>
        <w:rPr>
          <w:rFonts w:hint="cs"/>
          <w:noProof/>
          <w:rtl/>
        </w:rPr>
      </w:pPr>
      <w:r>
        <w:rPr>
          <w:rFonts w:ascii="Lost" w:hAnsi="Lost" w:cs="B Nazanin" w:hint="cs"/>
          <w:sz w:val="40"/>
          <w:szCs w:val="40"/>
          <w:rtl/>
        </w:rPr>
        <w:fldChar w:fldCharType="begin"/>
      </w:r>
      <w:r>
        <w:rPr>
          <w:rFonts w:ascii="Lost" w:hAnsi="Lost" w:cs="B Nazanin" w:hint="cs"/>
          <w:sz w:val="40"/>
          <w:szCs w:val="40"/>
          <w:rtl/>
        </w:rPr>
        <w:instrText xml:space="preserve"> </w:instrText>
      </w:r>
      <w:r>
        <w:rPr>
          <w:rFonts w:ascii="Lost" w:hAnsi="Lost" w:cs="B Nazanin"/>
          <w:sz w:val="40"/>
          <w:szCs w:val="40"/>
        </w:rPr>
        <w:instrText>TOC</w:instrText>
      </w:r>
      <w:r>
        <w:rPr>
          <w:rFonts w:ascii="Lost" w:hAnsi="Lost" w:cs="B Nazanin" w:hint="cs"/>
          <w:sz w:val="40"/>
          <w:szCs w:val="40"/>
          <w:rtl/>
        </w:rPr>
        <w:instrText xml:space="preserve"> \</w:instrText>
      </w:r>
      <w:r>
        <w:rPr>
          <w:rFonts w:ascii="Lost" w:hAnsi="Lost" w:cs="B Nazanin"/>
          <w:sz w:val="40"/>
          <w:szCs w:val="40"/>
        </w:rPr>
        <w:instrText>o "</w:instrText>
      </w:r>
      <w:r>
        <w:rPr>
          <w:rFonts w:ascii="Lost" w:hAnsi="Lost" w:cs="B Nazanin" w:hint="cs"/>
          <w:sz w:val="40"/>
          <w:szCs w:val="40"/>
          <w:rtl/>
        </w:rPr>
        <w:instrText>1-3</w:instrText>
      </w:r>
      <w:r>
        <w:rPr>
          <w:rFonts w:ascii="Lost" w:hAnsi="Lost" w:cs="B Nazanin"/>
          <w:sz w:val="40"/>
          <w:szCs w:val="40"/>
        </w:rPr>
        <w:instrText>" \h \z \u</w:instrText>
      </w:r>
      <w:r>
        <w:rPr>
          <w:rFonts w:ascii="Lost" w:hAnsi="Lost" w:cs="B Nazanin" w:hint="cs"/>
          <w:sz w:val="40"/>
          <w:szCs w:val="40"/>
          <w:rtl/>
        </w:rPr>
        <w:instrText xml:space="preserve"> </w:instrText>
      </w:r>
      <w:r>
        <w:rPr>
          <w:rFonts w:ascii="Lost" w:hAnsi="Lost" w:cs="B Nazanin"/>
          <w:sz w:val="40"/>
          <w:szCs w:val="40"/>
          <w:rtl/>
        </w:rPr>
        <w:fldChar w:fldCharType="separate"/>
      </w:r>
      <w:hyperlink r:id="rId6" w:anchor="_Toc316230528" w:history="1">
        <w:r>
          <w:rPr>
            <w:rStyle w:val="Hyperlink"/>
            <w:rFonts w:hint="cs"/>
            <w:noProof/>
            <w:rtl/>
          </w:rPr>
          <w:t>چکیده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316230528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‌ح</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7" w:anchor="_Toc316230529" w:history="1">
        <w:r>
          <w:rPr>
            <w:rStyle w:val="Hyperlink"/>
            <w:rFonts w:hint="cs"/>
            <w:noProof/>
            <w:rtl/>
          </w:rPr>
          <w:t>فصل اول</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316230529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8" w:anchor="_Toc316230530" w:history="1">
        <w:r>
          <w:rPr>
            <w:rStyle w:val="Hyperlink"/>
            <w:rFonts w:hint="cs"/>
            <w:noProof/>
            <w:rtl/>
          </w:rPr>
          <w:t>فصل 2</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316230530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9" w:anchor="_Toc316230531" w:history="1">
        <w:r>
          <w:rPr>
            <w:rStyle w:val="Hyperlink"/>
            <w:rFonts w:hint="cs"/>
            <w:noProof/>
            <w:rtl/>
          </w:rPr>
          <w:t>تعریف و معرفی تولید پراکنده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316230531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0" w:anchor="_Toc316230532" w:history="1">
        <w:r>
          <w:rPr>
            <w:rStyle w:val="Hyperlink"/>
            <w:rFonts w:hint="cs"/>
            <w:noProof/>
            <w:rtl/>
          </w:rPr>
          <w:t>1-2 تعریف تولید پراکنده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316230532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1" w:anchor="_Toc316230533" w:history="1">
        <w:r>
          <w:rPr>
            <w:rStyle w:val="Hyperlink"/>
            <w:rFonts w:hint="cs"/>
            <w:noProof/>
            <w:rtl/>
          </w:rPr>
          <w:t>1-1-2 هدف</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316230533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2" w:anchor="_Toc316230534" w:history="1">
        <w:r>
          <w:rPr>
            <w:rStyle w:val="Hyperlink"/>
            <w:rFonts w:hint="cs"/>
            <w:noProof/>
            <w:rtl/>
          </w:rPr>
          <w:t>2-1-2 مکان</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316230534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6</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3" w:anchor="_Toc316230535" w:history="1">
        <w:r>
          <w:rPr>
            <w:rStyle w:val="Hyperlink"/>
            <w:rFonts w:hint="cs"/>
            <w:noProof/>
            <w:rtl/>
          </w:rPr>
          <w:t>3-1-2 مقادیر نامی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316230535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7</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4" w:anchor="_Toc316230536" w:history="1">
        <w:r>
          <w:rPr>
            <w:rStyle w:val="Hyperlink"/>
            <w:rFonts w:hint="cs"/>
            <w:noProof/>
            <w:rtl/>
          </w:rPr>
          <w:t>4-1-2 ناحیه تحویل توان</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316230536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5" w:anchor="_Toc316230537" w:history="1">
        <w:r>
          <w:rPr>
            <w:rStyle w:val="Hyperlink"/>
            <w:rFonts w:hint="cs"/>
            <w:noProof/>
            <w:rtl/>
          </w:rPr>
          <w:t>5-1-2 فناوری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316230537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6" w:anchor="_Toc316230538" w:history="1">
        <w:r>
          <w:rPr>
            <w:rStyle w:val="Hyperlink"/>
            <w:rFonts w:hint="cs"/>
            <w:noProof/>
            <w:rtl/>
          </w:rPr>
          <w:t>6-1-2عوامل محیطی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316230538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12</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7" w:anchor="_Toc316230539" w:history="1">
        <w:r>
          <w:rPr>
            <w:rStyle w:val="Hyperlink"/>
            <w:rFonts w:hint="cs"/>
            <w:noProof/>
            <w:rtl/>
          </w:rPr>
          <w:t>7-1-2 روش بهره برداری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316230539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13</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8" w:anchor="_Toc316230540" w:history="1">
        <w:r>
          <w:rPr>
            <w:rStyle w:val="Hyperlink"/>
            <w:rFonts w:hint="cs"/>
            <w:noProof/>
            <w:rtl/>
          </w:rPr>
          <w:t>2-</w:t>
        </w:r>
        <w:r>
          <w:rPr>
            <w:rStyle w:val="Hyperlink"/>
            <w:noProof/>
          </w:rPr>
          <w:t>2</w:t>
        </w:r>
        <w:r>
          <w:rPr>
            <w:rStyle w:val="Hyperlink"/>
            <w:rFonts w:hint="cs"/>
            <w:noProof/>
            <w:rtl/>
          </w:rPr>
          <w:t xml:space="preserve"> فواید بالقوه تولید پراکنده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316230540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14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19" w:anchor="_Toc316230541" w:history="1">
        <w:r>
          <w:rPr>
            <w:rStyle w:val="Hyperlink"/>
            <w:rFonts w:hint="cs"/>
            <w:noProof/>
            <w:rtl/>
          </w:rPr>
          <w:t>3-2 عواملی که مانع گسترش تولید پراکنده می شوند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316230541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18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0" w:anchor="_Toc316230542" w:history="1">
        <w:r>
          <w:rPr>
            <w:rStyle w:val="Hyperlink"/>
            <w:rFonts w:hint="cs"/>
            <w:noProof/>
            <w:rtl/>
          </w:rPr>
          <w:t>4-2 معرفی انواع تولید پراکنده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316230542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21</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1" w:anchor="_Toc316230543" w:history="1">
        <w:r>
          <w:rPr>
            <w:rStyle w:val="Hyperlink"/>
            <w:rFonts w:hint="cs"/>
            <w:noProof/>
            <w:rtl/>
          </w:rPr>
          <w:t>1-4-2 توربینهای بادی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316230543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21</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2" w:anchor="_Toc316230544" w:history="1">
        <w:r>
          <w:rPr>
            <w:rStyle w:val="Hyperlink"/>
            <w:rFonts w:hint="cs"/>
            <w:noProof/>
            <w:rtl/>
          </w:rPr>
          <w:t>2-4-2 واحد های آبی کوچک</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316230544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23</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3" w:anchor="_Toc316230545" w:history="1">
        <w:r>
          <w:rPr>
            <w:rStyle w:val="Hyperlink"/>
            <w:rFonts w:hint="cs"/>
            <w:noProof/>
            <w:rtl/>
          </w:rPr>
          <w:t>3-4-2 پیلهای سوختی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316230545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4" w:anchor="_Toc316230546" w:history="1">
        <w:r>
          <w:rPr>
            <w:rStyle w:val="Hyperlink"/>
            <w:rFonts w:hint="cs"/>
            <w:noProof/>
            <w:rtl/>
          </w:rPr>
          <w:t>4-4-2 سیتم های بیوماس</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316230546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5" w:anchor="_Toc316230547" w:history="1">
        <w:r>
          <w:rPr>
            <w:rStyle w:val="Hyperlink"/>
            <w:rFonts w:hint="cs"/>
            <w:noProof/>
            <w:rtl/>
          </w:rPr>
          <w:t>5-4-2 فتوولتائیک</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316230547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26</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6" w:anchor="_Toc316230548" w:history="1">
        <w:r>
          <w:rPr>
            <w:rStyle w:val="Hyperlink"/>
            <w:rFonts w:hint="cs"/>
            <w:noProof/>
            <w:rtl/>
          </w:rPr>
          <w:t>6-4-2 انرژی گرمایی خورشیدی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316230548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27</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7" w:anchor="_Toc316230549" w:history="1">
        <w:r>
          <w:rPr>
            <w:rStyle w:val="Hyperlink"/>
            <w:rFonts w:hint="cs"/>
            <w:noProof/>
            <w:rtl/>
          </w:rPr>
          <w:t>7-4-2 زمین گرمایی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316230549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8" w:anchor="_Toc316230550" w:history="1">
        <w:r>
          <w:rPr>
            <w:rStyle w:val="Hyperlink"/>
            <w:rFonts w:hint="cs"/>
            <w:noProof/>
            <w:rtl/>
          </w:rPr>
          <w:t>8-4-2 دیزل ژنراتور</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316230550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29</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29" w:anchor="_Toc316230551" w:history="1">
        <w:r>
          <w:rPr>
            <w:rStyle w:val="Hyperlink"/>
            <w:rFonts w:hint="cs"/>
            <w:noProof/>
            <w:rtl/>
          </w:rPr>
          <w:t>9-4-2 میکرو توربین</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316230551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29</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0" w:anchor="_Toc316230552" w:history="1">
        <w:r>
          <w:rPr>
            <w:rStyle w:val="Hyperlink"/>
            <w:rFonts w:hint="cs"/>
            <w:noProof/>
            <w:rtl/>
          </w:rPr>
          <w:t>10-4-2 چرخ لنگر</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316230552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30</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1" w:anchor="_Toc316230553" w:history="1">
        <w:r>
          <w:rPr>
            <w:rStyle w:val="Hyperlink"/>
            <w:rFonts w:hint="cs"/>
            <w:noProof/>
            <w:rtl/>
          </w:rPr>
          <w:t>11-4-2 توربینهای گازی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316230553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30</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2" w:anchor="_Toc316230554" w:history="1">
        <w:r>
          <w:rPr>
            <w:rStyle w:val="Hyperlink"/>
            <w:rFonts w:hint="cs"/>
            <w:noProof/>
            <w:rtl/>
          </w:rPr>
          <w:t>12-4-2 ذخیره کننده های انرژی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316230554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31</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3" w:anchor="_Toc316230555" w:history="1">
        <w:r>
          <w:rPr>
            <w:rStyle w:val="Hyperlink"/>
            <w:rFonts w:hint="cs"/>
            <w:noProof/>
            <w:rtl/>
          </w:rPr>
          <w:t>13-4-2 ذخیره کننده های ابر رسانای انرژی مغناطیسی (</w:t>
        </w:r>
        <w:r>
          <w:rPr>
            <w:rStyle w:val="Hyperlink"/>
            <w:noProof/>
          </w:rPr>
          <w:t>SMES</w:t>
        </w:r>
        <w:r>
          <w:rPr>
            <w:rStyle w:val="Hyperlink"/>
            <w:rFonts w:cs="B Nazanin" w:hint="cs"/>
            <w:noProof/>
            <w:rtl/>
          </w:rPr>
          <w:t>)</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316230555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31</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4" w:anchor="_Toc316230556" w:history="1">
        <w:r>
          <w:rPr>
            <w:rStyle w:val="Hyperlink"/>
            <w:rFonts w:hint="cs"/>
            <w:noProof/>
            <w:rtl/>
          </w:rPr>
          <w:t>14-4-2 باتریهای الکتریکی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316230556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32</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5" w:anchor="_Toc316230557" w:history="1">
        <w:r>
          <w:rPr>
            <w:rStyle w:val="Hyperlink"/>
            <w:noProof/>
          </w:rPr>
          <w:t>5</w:t>
        </w:r>
        <w:r>
          <w:rPr>
            <w:rStyle w:val="Hyperlink"/>
            <w:rFonts w:hint="cs"/>
            <w:noProof/>
            <w:rtl/>
          </w:rPr>
          <w:t>-</w:t>
        </w:r>
        <w:r>
          <w:rPr>
            <w:rStyle w:val="Hyperlink"/>
            <w:noProof/>
          </w:rPr>
          <w:t xml:space="preserve">  2</w:t>
        </w:r>
        <w:r>
          <w:rPr>
            <w:rStyle w:val="Hyperlink"/>
            <w:rFonts w:hint="cs"/>
            <w:noProof/>
            <w:rtl/>
          </w:rPr>
          <w:t>تحقیقات در دست انجام بر روی تولید پراکنده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316230557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33</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6" w:anchor="_Toc316230558" w:history="1">
        <w:r>
          <w:rPr>
            <w:rStyle w:val="Hyperlink"/>
            <w:rFonts w:hint="cs"/>
            <w:noProof/>
            <w:rtl/>
          </w:rPr>
          <w:t>6-2 نتیجه گیری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316230558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7" w:anchor="_Toc316230559" w:history="1">
        <w:r>
          <w:rPr>
            <w:rStyle w:val="Hyperlink"/>
            <w:rFonts w:hint="cs"/>
            <w:noProof/>
            <w:rtl/>
          </w:rPr>
          <w:t>فصل سوم</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316230559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36</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8" w:anchor="_Toc316230560" w:history="1">
        <w:r>
          <w:rPr>
            <w:rStyle w:val="Hyperlink"/>
            <w:rFonts w:hint="cs"/>
            <w:noProof/>
            <w:rtl/>
          </w:rPr>
          <w:t xml:space="preserve">تأثیر </w:t>
        </w:r>
        <w:r>
          <w:rPr>
            <w:rStyle w:val="Hyperlink"/>
            <w:noProof/>
          </w:rPr>
          <w:t>DG</w:t>
        </w:r>
        <w:r>
          <w:rPr>
            <w:rStyle w:val="Hyperlink"/>
            <w:rFonts w:hint="cs"/>
            <w:noProof/>
            <w:rtl/>
          </w:rPr>
          <w:t xml:space="preserve"> بر پروفایل ولتاژ در امتداد فیدرهای توزیع مجهز به تغییر دهنده انشعاب بار (</w:t>
        </w:r>
        <w:r>
          <w:rPr>
            <w:rStyle w:val="Hyperlink"/>
            <w:noProof/>
          </w:rPr>
          <w:t>LTC</w:t>
        </w:r>
        <w:r>
          <w:rPr>
            <w:rStyle w:val="Hyperlink"/>
            <w:rFonts w:hint="cs"/>
            <w:noProof/>
            <w:rtl/>
          </w:rPr>
          <w:t>)</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316230560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36</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39" w:anchor="_Toc316230561" w:history="1">
        <w:r>
          <w:rPr>
            <w:rStyle w:val="Hyperlink"/>
            <w:rFonts w:hint="cs"/>
            <w:noProof/>
            <w:rtl/>
          </w:rPr>
          <w:t>1-3 پروفایل ولتاژ روی فیدرهای با توزیع بار یکنواخت</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316230561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38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0" w:anchor="_Toc316230562" w:history="1">
        <w:r>
          <w:rPr>
            <w:rStyle w:val="Hyperlink"/>
            <w:rFonts w:hint="cs"/>
            <w:noProof/>
            <w:rtl/>
          </w:rPr>
          <w:t xml:space="preserve">1-1-3  دامنه عملیات </w:t>
        </w:r>
        <w:r>
          <w:rPr>
            <w:rStyle w:val="Hyperlink"/>
            <w:noProof/>
          </w:rPr>
          <w:t>DG</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316230562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40</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1" w:anchor="_Toc316230563" w:history="1">
        <w:r>
          <w:rPr>
            <w:rStyle w:val="Hyperlink"/>
            <w:rFonts w:hint="cs"/>
            <w:noProof/>
            <w:rtl/>
          </w:rPr>
          <w:t xml:space="preserve">2-1-3 نصب چندین </w:t>
        </w:r>
        <w:r>
          <w:rPr>
            <w:rStyle w:val="Hyperlink"/>
            <w:noProof/>
          </w:rPr>
          <w:t>DG</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316230563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41</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2" w:anchor="_Toc316230564" w:history="1">
        <w:r>
          <w:rPr>
            <w:rStyle w:val="Hyperlink"/>
            <w:rFonts w:hint="cs"/>
            <w:noProof/>
            <w:rtl/>
          </w:rPr>
          <w:t>2-3 پروفایل ولتاژ روی فیدر های با بارهای متمرکز</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316230564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42</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3" w:anchor="_Toc316230565" w:history="1">
        <w:r>
          <w:rPr>
            <w:rStyle w:val="Hyperlink"/>
            <w:rFonts w:hint="cs"/>
            <w:noProof/>
            <w:rtl/>
          </w:rPr>
          <w:t>3-3 نتیجه گیری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316230565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4" w:anchor="_Toc316230566" w:history="1">
        <w:r>
          <w:rPr>
            <w:rStyle w:val="Hyperlink"/>
            <w:rFonts w:hint="cs"/>
            <w:noProof/>
            <w:rtl/>
          </w:rPr>
          <w:t>فصل 4</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316230566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5" w:anchor="_Toc316230567" w:history="1">
        <w:r>
          <w:rPr>
            <w:rStyle w:val="Hyperlink"/>
            <w:rFonts w:hint="cs"/>
            <w:noProof/>
            <w:rtl/>
          </w:rPr>
          <w:t xml:space="preserve">تإثیر </w:t>
        </w:r>
        <w:r>
          <w:rPr>
            <w:rStyle w:val="Hyperlink"/>
            <w:noProof/>
          </w:rPr>
          <w:t>DG</w:t>
        </w:r>
        <w:r>
          <w:rPr>
            <w:rStyle w:val="Hyperlink"/>
            <w:rFonts w:hint="cs"/>
            <w:noProof/>
            <w:rtl/>
          </w:rPr>
          <w:t xml:space="preserve"> بر تنظیم ولتاژ در فیدرهای با خازن های سوئیچ شده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316230567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6" w:anchor="_Toc316230568" w:history="1">
        <w:r>
          <w:rPr>
            <w:rStyle w:val="Hyperlink"/>
            <w:rFonts w:hint="cs"/>
            <w:noProof/>
            <w:rtl/>
          </w:rPr>
          <w:t xml:space="preserve">1-4 شبکه توزیع دارای  </w:t>
        </w:r>
        <w:r>
          <w:rPr>
            <w:rStyle w:val="Hyperlink"/>
            <w:noProof/>
          </w:rPr>
          <w:t>DG</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316230568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46</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7" w:anchor="_Toc316230569" w:history="1">
        <w:r>
          <w:rPr>
            <w:rStyle w:val="Hyperlink"/>
            <w:rFonts w:hint="cs"/>
            <w:noProof/>
            <w:rtl/>
          </w:rPr>
          <w:t xml:space="preserve">2-4 کنترل خازن و نوع </w:t>
        </w:r>
        <w:r>
          <w:rPr>
            <w:rStyle w:val="Hyperlink"/>
            <w:noProof/>
          </w:rPr>
          <w:t>DG</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316230569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47</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8" w:anchor="_Toc316230570" w:history="1">
        <w:r>
          <w:rPr>
            <w:rStyle w:val="Hyperlink"/>
            <w:rFonts w:hint="cs"/>
            <w:noProof/>
            <w:rtl/>
          </w:rPr>
          <w:t>1-2-4 انواع کنترل های خازنی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316230570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47</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49" w:anchor="_Toc316230571" w:history="1">
        <w:r>
          <w:rPr>
            <w:rStyle w:val="Hyperlink"/>
            <w:rFonts w:hint="cs"/>
            <w:noProof/>
            <w:rtl/>
          </w:rPr>
          <w:t>2-2-4 نوع تولید پراکنده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316230571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0" w:anchor="_Toc316230572" w:history="1">
        <w:r>
          <w:rPr>
            <w:rStyle w:val="Hyperlink"/>
            <w:rFonts w:hint="cs"/>
            <w:noProof/>
            <w:rtl/>
          </w:rPr>
          <w:t xml:space="preserve">3-4 پروفایل ولتاژ همراه با </w:t>
        </w:r>
        <w:r>
          <w:rPr>
            <w:rStyle w:val="Hyperlink"/>
            <w:noProof/>
          </w:rPr>
          <w:t>DG</w:t>
        </w:r>
        <w:r>
          <w:rPr>
            <w:rStyle w:val="Hyperlink"/>
            <w:rFonts w:hint="cs"/>
            <w:noProof/>
            <w:rtl/>
          </w:rPr>
          <w:t xml:space="preserve"> و کنترل خازن</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316230572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49</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1" w:anchor="_Toc316230573" w:history="1">
        <w:r>
          <w:rPr>
            <w:rStyle w:val="Hyperlink"/>
            <w:rFonts w:hint="cs"/>
            <w:noProof/>
            <w:rtl/>
          </w:rPr>
          <w:t xml:space="preserve">1-4-4 وقتی </w:t>
        </w:r>
        <w:r>
          <w:rPr>
            <w:rStyle w:val="Hyperlink"/>
            <w:noProof/>
          </w:rPr>
          <w:t>DG</w:t>
        </w:r>
        <w:r>
          <w:rPr>
            <w:rStyle w:val="Hyperlink"/>
            <w:rFonts w:hint="cs"/>
            <w:noProof/>
            <w:rtl/>
          </w:rPr>
          <w:t xml:space="preserve"> و خازنهای سوئیچ شده قطع باشند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316230573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50</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2" w:anchor="_Toc316230574" w:history="1">
        <w:r>
          <w:rPr>
            <w:rStyle w:val="Hyperlink"/>
            <w:rFonts w:hint="cs"/>
            <w:noProof/>
            <w:rtl/>
          </w:rPr>
          <w:t xml:space="preserve">2-4-4 وقتی </w:t>
        </w:r>
        <w:r>
          <w:rPr>
            <w:rStyle w:val="Hyperlink"/>
            <w:noProof/>
          </w:rPr>
          <w:t>DG</w:t>
        </w:r>
        <w:r>
          <w:rPr>
            <w:rStyle w:val="Hyperlink"/>
            <w:rFonts w:hint="cs"/>
            <w:noProof/>
            <w:rtl/>
          </w:rPr>
          <w:t xml:space="preserve"> و خازنهای سوئیچ شده وصل باشند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316230574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50</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3" w:anchor="_Toc316230575" w:history="1">
        <w:r>
          <w:rPr>
            <w:rStyle w:val="Hyperlink"/>
            <w:rFonts w:hint="cs"/>
            <w:noProof/>
            <w:rtl/>
          </w:rPr>
          <w:t xml:space="preserve">3-4-4وقتی </w:t>
        </w:r>
        <w:r>
          <w:rPr>
            <w:rStyle w:val="Hyperlink"/>
            <w:noProof/>
          </w:rPr>
          <w:t>DG</w:t>
        </w:r>
        <w:r>
          <w:rPr>
            <w:rStyle w:val="Hyperlink"/>
            <w:rFonts w:hint="cs"/>
            <w:noProof/>
            <w:rtl/>
          </w:rPr>
          <w:t xml:space="preserve"> وصل باشد و خازن قطع باشد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316230575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51</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4" w:anchor="_Toc316230576" w:history="1">
        <w:r>
          <w:rPr>
            <w:rStyle w:val="Hyperlink"/>
            <w:rFonts w:hint="cs"/>
            <w:noProof/>
            <w:rtl/>
          </w:rPr>
          <w:t xml:space="preserve">4-3-4 وقتی خازن و </w:t>
        </w:r>
        <w:r>
          <w:rPr>
            <w:rStyle w:val="Hyperlink"/>
            <w:noProof/>
          </w:rPr>
          <w:t>DG</w:t>
        </w:r>
        <w:r>
          <w:rPr>
            <w:rStyle w:val="Hyperlink"/>
            <w:rFonts w:hint="cs"/>
            <w:noProof/>
            <w:rtl/>
          </w:rPr>
          <w:t xml:space="preserve"> هر دو وصل باشند</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316230576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51</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5" w:anchor="_Toc316230577" w:history="1">
        <w:r>
          <w:rPr>
            <w:rStyle w:val="Hyperlink"/>
            <w:rFonts w:hint="cs"/>
            <w:noProof/>
            <w:rtl/>
          </w:rPr>
          <w:t xml:space="preserve">4-4 تاثیر </w:t>
        </w:r>
        <w:r>
          <w:rPr>
            <w:rStyle w:val="Hyperlink"/>
            <w:noProof/>
          </w:rPr>
          <w:t>DG</w:t>
        </w:r>
        <w:r>
          <w:rPr>
            <w:rStyle w:val="Hyperlink"/>
            <w:rFonts w:hint="cs"/>
            <w:noProof/>
            <w:rtl/>
          </w:rPr>
          <w:t xml:space="preserve"> و خازنهای سوئیچ شده بر تنظیم ولتاژ</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316230577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52</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6" w:anchor="_Toc316230578" w:history="1">
        <w:r>
          <w:rPr>
            <w:rStyle w:val="Hyperlink"/>
            <w:rFonts w:hint="cs"/>
            <w:noProof/>
            <w:rtl/>
          </w:rPr>
          <w:t>5-4 نتیجه گیری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316230578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53</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7" w:anchor="_Toc316230579" w:history="1">
        <w:r>
          <w:rPr>
            <w:rStyle w:val="Hyperlink"/>
            <w:rFonts w:hint="cs"/>
            <w:noProof/>
            <w:rtl/>
          </w:rPr>
          <w:t>فصل پنجم</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316230579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8" w:anchor="_Toc316230580" w:history="1">
        <w:r>
          <w:rPr>
            <w:rStyle w:val="Hyperlink"/>
            <w:rFonts w:hint="cs"/>
            <w:noProof/>
            <w:rtl/>
          </w:rPr>
          <w:t xml:space="preserve">شبیه سازی  تأثیر </w:t>
        </w:r>
        <w:r>
          <w:rPr>
            <w:rStyle w:val="Hyperlink"/>
            <w:noProof/>
          </w:rPr>
          <w:t>DG</w:t>
        </w:r>
        <w:r>
          <w:rPr>
            <w:rStyle w:val="Hyperlink"/>
            <w:rFonts w:hint="cs"/>
            <w:noProof/>
            <w:rtl/>
          </w:rPr>
          <w:t xml:space="preserve"> بر تنظیم ولتاژ</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316230580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59" w:anchor="_Toc316230581" w:history="1">
        <w:r>
          <w:rPr>
            <w:rStyle w:val="Hyperlink"/>
            <w:rFonts w:hint="cs"/>
            <w:noProof/>
            <w:rtl/>
          </w:rPr>
          <w:t xml:space="preserve">1-5: تاثیر </w:t>
        </w:r>
        <w:r>
          <w:rPr>
            <w:rStyle w:val="Hyperlink"/>
            <w:noProof/>
          </w:rPr>
          <w:t>DC</w:t>
        </w:r>
        <w:r>
          <w:rPr>
            <w:rStyle w:val="Hyperlink"/>
            <w:rFonts w:hint="cs"/>
            <w:noProof/>
            <w:rtl/>
          </w:rPr>
          <w:t xml:space="preserve"> بر پروفایل ولتاژ روی فیدر با ولتاژ ثابت پست فرعی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316230581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60" w:anchor="_Toc316230582" w:history="1">
        <w:r>
          <w:rPr>
            <w:rStyle w:val="Hyperlink"/>
            <w:rFonts w:hint="cs"/>
            <w:noProof/>
            <w:rtl/>
          </w:rPr>
          <w:t xml:space="preserve">2-5 مورد 2: تاثیر </w:t>
        </w:r>
        <w:r>
          <w:rPr>
            <w:rStyle w:val="Hyperlink"/>
            <w:noProof/>
          </w:rPr>
          <w:t>DG</w:t>
        </w:r>
        <w:r>
          <w:rPr>
            <w:rStyle w:val="Hyperlink"/>
            <w:rFonts w:hint="cs"/>
            <w:noProof/>
            <w:rtl/>
          </w:rPr>
          <w:t xml:space="preserve"> برتنظیم ولتاژ با عملیات ولت گردان </w:t>
        </w:r>
        <w:r>
          <w:rPr>
            <w:rStyle w:val="Hyperlink"/>
            <w:noProof/>
          </w:rPr>
          <w:t>LTC</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316230582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58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61" w:anchor="_Toc316230583" w:history="1">
        <w:r>
          <w:rPr>
            <w:rStyle w:val="Hyperlink"/>
            <w:rFonts w:hint="cs"/>
            <w:noProof/>
            <w:rtl/>
          </w:rPr>
          <w:t xml:space="preserve">3-5 مورد 3: تاثیر </w:t>
        </w:r>
        <w:r>
          <w:rPr>
            <w:rStyle w:val="Hyperlink"/>
            <w:noProof/>
          </w:rPr>
          <w:t xml:space="preserve">DG </w:t>
        </w:r>
        <w:r>
          <w:rPr>
            <w:rStyle w:val="Hyperlink"/>
            <w:rFonts w:hint="cs"/>
            <w:noProof/>
            <w:rtl/>
          </w:rPr>
          <w:t xml:space="preserve"> بر تنظیم ولتاژ با خازنهای سوئیچ شده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316230583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62</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62" w:anchor="_Toc316230584" w:history="1">
        <w:r>
          <w:rPr>
            <w:rStyle w:val="Hyperlink"/>
            <w:rFonts w:hint="cs"/>
            <w:noProof/>
            <w:rtl/>
          </w:rPr>
          <w:t>4-5 نتیجه گیری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316230584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64</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63" w:anchor="_Toc316230585" w:history="1">
        <w:r>
          <w:rPr>
            <w:rStyle w:val="Hyperlink"/>
            <w:rFonts w:hint="cs"/>
            <w:noProof/>
            <w:rtl/>
          </w:rPr>
          <w:t>فصل ششم</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316230585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65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64" w:anchor="_Toc316230586" w:history="1">
        <w:r>
          <w:rPr>
            <w:rStyle w:val="Hyperlink"/>
            <w:rFonts w:hint="cs"/>
            <w:noProof/>
            <w:rtl/>
          </w:rPr>
          <w:t>نتیجه گیری</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316230586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65</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65" w:anchor="_Toc316230587" w:history="1">
        <w:r>
          <w:rPr>
            <w:rStyle w:val="Hyperlink"/>
            <w:rFonts w:hint="cs"/>
            <w:noProof/>
            <w:rtl/>
          </w:rPr>
          <w:t>فصل هفتم</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316230587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68</w:t>
        </w:r>
        <w:r>
          <w:rPr>
            <w:rStyle w:val="Hyperlink"/>
            <w:rFonts w:hint="cs"/>
            <w:noProof/>
            <w:webHidden/>
            <w:rtl/>
          </w:rPr>
          <w:fldChar w:fldCharType="end"/>
        </w:r>
      </w:hyperlink>
    </w:p>
    <w:p w:rsidR="00473846" w:rsidRDefault="00473846" w:rsidP="00473846">
      <w:pPr>
        <w:pStyle w:val="TOC1"/>
        <w:tabs>
          <w:tab w:val="right" w:leader="dot" w:pos="9060"/>
        </w:tabs>
        <w:rPr>
          <w:rFonts w:hint="cs"/>
          <w:noProof/>
          <w:rtl/>
        </w:rPr>
      </w:pPr>
      <w:hyperlink r:id="rId66" w:anchor="_Toc316230588" w:history="1">
        <w:r>
          <w:rPr>
            <w:rStyle w:val="Hyperlink"/>
            <w:rFonts w:hint="cs"/>
            <w:noProof/>
            <w:rtl/>
          </w:rPr>
          <w:t>مراجع</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w:instrText>
        </w:r>
        <w:r>
          <w:rPr>
            <w:rStyle w:val="Hyperlink"/>
            <w:rFonts w:hint="cs"/>
            <w:noProof/>
            <w:webHidden/>
            <w:rtl/>
          </w:rPr>
          <w:instrText xml:space="preserve">316230588 </w:instrText>
        </w:r>
        <w:r>
          <w:rPr>
            <w:rStyle w:val="Hyperlink"/>
            <w:noProof/>
            <w:webHidden/>
          </w:rPr>
          <w:instrText>\h</w:instrText>
        </w:r>
        <w:r>
          <w:rPr>
            <w:rStyle w:val="Hyperlink"/>
            <w:rFonts w:hint="cs"/>
            <w:noProof/>
            <w:webHidden/>
            <w:rtl/>
          </w:rPr>
          <w:instrText xml:space="preserve"> </w:instrText>
        </w:r>
        <w:r>
          <w:rPr>
            <w:rStyle w:val="Hyperlink"/>
            <w:noProof/>
            <w:webHidden/>
            <w:rtl/>
          </w:rPr>
        </w:r>
        <w:r>
          <w:rPr>
            <w:rStyle w:val="Hyperlink"/>
            <w:noProof/>
            <w:webHidden/>
            <w:rtl/>
          </w:rPr>
          <w:fldChar w:fldCharType="separate"/>
        </w:r>
        <w:r>
          <w:rPr>
            <w:rStyle w:val="Hyperlink"/>
            <w:rFonts w:hint="cs"/>
            <w:noProof/>
            <w:webHidden/>
            <w:rtl/>
            <w:lang w:bidi="ar-SA"/>
          </w:rPr>
          <w:t>68</w:t>
        </w:r>
        <w:r>
          <w:rPr>
            <w:rStyle w:val="Hyperlink"/>
            <w:rFonts w:hint="cs"/>
            <w:noProof/>
            <w:webHidden/>
            <w:rtl/>
          </w:rPr>
          <w:fldChar w:fldCharType="end"/>
        </w:r>
      </w:hyperlink>
    </w:p>
    <w:p w:rsidR="00473846" w:rsidRDefault="00473846" w:rsidP="00473846">
      <w:pPr>
        <w:spacing w:line="360" w:lineRule="auto"/>
        <w:rPr>
          <w:rFonts w:ascii="Lost" w:hAnsi="Lost" w:cs="B Nazanin" w:hint="cs"/>
          <w:sz w:val="40"/>
          <w:szCs w:val="40"/>
          <w:rtl/>
        </w:rPr>
      </w:pPr>
      <w:r>
        <w:rPr>
          <w:rFonts w:ascii="Lost" w:hAnsi="Lost" w:cs="B Nazanin" w:hint="cs"/>
          <w:sz w:val="40"/>
          <w:szCs w:val="40"/>
          <w:rtl/>
        </w:rPr>
        <w:fldChar w:fldCharType="end"/>
      </w:r>
    </w:p>
    <w:p w:rsidR="00473846" w:rsidRDefault="00473846" w:rsidP="00473846">
      <w:pPr>
        <w:spacing w:line="360" w:lineRule="auto"/>
        <w:rPr>
          <w:rFonts w:ascii="Lost" w:hAnsi="Lost" w:cs="B Nazanin"/>
          <w:i/>
          <w:iCs/>
          <w:sz w:val="40"/>
          <w:szCs w:val="40"/>
        </w:rPr>
      </w:pPr>
    </w:p>
    <w:p w:rsidR="00473846" w:rsidRDefault="00473846" w:rsidP="00473846">
      <w:pPr>
        <w:spacing w:line="360" w:lineRule="auto"/>
        <w:rPr>
          <w:rFonts w:ascii="Lost" w:hAnsi="Lost" w:cs="B Nazanin"/>
          <w:i/>
          <w:iCs/>
          <w:sz w:val="40"/>
          <w:szCs w:val="40"/>
        </w:rPr>
      </w:pPr>
    </w:p>
    <w:p w:rsidR="00473846" w:rsidRDefault="00473846" w:rsidP="00473846">
      <w:pPr>
        <w:spacing w:line="360" w:lineRule="auto"/>
        <w:rPr>
          <w:rFonts w:ascii="Lost" w:hAnsi="Lost" w:cs="B Nazanin"/>
          <w:i/>
          <w:iCs/>
          <w:sz w:val="40"/>
          <w:szCs w:val="40"/>
        </w:rPr>
      </w:pPr>
    </w:p>
    <w:p w:rsidR="00473846" w:rsidRDefault="00473846" w:rsidP="00473846">
      <w:pPr>
        <w:spacing w:line="360" w:lineRule="auto"/>
        <w:rPr>
          <w:rFonts w:ascii="Lost" w:hAnsi="Lost" w:cs="B Nazanin"/>
          <w:i/>
          <w:iCs/>
          <w:sz w:val="40"/>
          <w:szCs w:val="40"/>
        </w:rPr>
      </w:pPr>
    </w:p>
    <w:p w:rsidR="00473846" w:rsidRDefault="00473846" w:rsidP="00473846">
      <w:pPr>
        <w:spacing w:line="360" w:lineRule="auto"/>
        <w:rPr>
          <w:rFonts w:ascii="Lost" w:hAnsi="Lost" w:cs="B Nazanin"/>
          <w:i/>
          <w:iCs/>
          <w:sz w:val="40"/>
          <w:szCs w:val="40"/>
        </w:rPr>
      </w:pPr>
    </w:p>
    <w:p w:rsidR="00473846" w:rsidRDefault="00473846" w:rsidP="00473846">
      <w:pPr>
        <w:bidi w:val="0"/>
        <w:rPr>
          <w:rFonts w:cs="B Nazanin"/>
          <w:b/>
          <w:bCs/>
          <w:sz w:val="36"/>
          <w:szCs w:val="36"/>
          <w:rtl/>
        </w:rPr>
        <w:sectPr w:rsidR="00473846">
          <w:pgSz w:w="11906" w:h="16838"/>
          <w:pgMar w:top="1418" w:right="1418" w:bottom="1440" w:left="1418" w:header="709" w:footer="709" w:gutter="0"/>
          <w:pgNumType w:fmt="arabicAbjad"/>
          <w:cols w:space="720"/>
          <w:bidi/>
        </w:sectPr>
      </w:pPr>
    </w:p>
    <w:p w:rsidR="00473846" w:rsidRDefault="00473846" w:rsidP="00473846">
      <w:pPr>
        <w:jc w:val="center"/>
        <w:rPr>
          <w:sz w:val="32"/>
        </w:rPr>
      </w:pPr>
      <w:bookmarkStart w:id="2" w:name="_Toc316230528"/>
      <w:r>
        <w:rPr>
          <w:rFonts w:hint="cs"/>
          <w:sz w:val="32"/>
          <w:rtl/>
        </w:rPr>
        <w:lastRenderedPageBreak/>
        <w:t>فهرست اشکال</w:t>
      </w:r>
    </w:p>
    <w:p w:rsidR="00473846" w:rsidRDefault="00473846" w:rsidP="00473846">
      <w:pPr>
        <w:jc w:val="center"/>
        <w:rPr>
          <w:rFonts w:hint="cs"/>
          <w:sz w:val="32"/>
          <w:rtl/>
        </w:rPr>
      </w:pPr>
    </w:p>
    <w:p w:rsidR="00473846" w:rsidRDefault="00473846" w:rsidP="00473846">
      <w:pPr>
        <w:spacing w:line="360" w:lineRule="auto"/>
        <w:jc w:val="both"/>
        <w:rPr>
          <w:rFonts w:hint="cs"/>
          <w:sz w:val="32"/>
          <w:rtl/>
        </w:rPr>
      </w:pPr>
      <w:r>
        <w:rPr>
          <w:rFonts w:hint="cs"/>
          <w:sz w:val="32"/>
          <w:rtl/>
        </w:rPr>
        <w:t>عنوان                                                                                                                               صفحه</w:t>
      </w:r>
    </w:p>
    <w:p w:rsidR="00473846" w:rsidRDefault="00473846" w:rsidP="00473846">
      <w:pPr>
        <w:spacing w:line="360" w:lineRule="auto"/>
        <w:jc w:val="both"/>
        <w:rPr>
          <w:rFonts w:hint="cs"/>
          <w:sz w:val="32"/>
          <w:rtl/>
        </w:rPr>
      </w:pPr>
      <w:r>
        <w:rPr>
          <w:rFonts w:hint="cs"/>
          <w:sz w:val="32"/>
          <w:rtl/>
        </w:rPr>
        <w:t>شکل(1-3): یک شبکه قدرت ساده با تولید پراکنده ...............................................................11</w:t>
      </w:r>
    </w:p>
    <w:p w:rsidR="00473846" w:rsidRDefault="00473846" w:rsidP="00473846">
      <w:pPr>
        <w:rPr>
          <w:rFonts w:hint="cs"/>
          <w:sz w:val="32"/>
          <w:rtl/>
        </w:rPr>
      </w:pPr>
      <w:r>
        <w:rPr>
          <w:rFonts w:hint="cs"/>
          <w:sz w:val="32"/>
          <w:rtl/>
        </w:rPr>
        <w:t>شکل(2-2): منحنی توان توربین بادی  ....................................................................................21</w:t>
      </w:r>
    </w:p>
    <w:p w:rsidR="00473846" w:rsidRDefault="00473846" w:rsidP="00473846">
      <w:pPr>
        <w:spacing w:line="360" w:lineRule="auto"/>
        <w:rPr>
          <w:rFonts w:hint="cs"/>
          <w:sz w:val="32"/>
          <w:rtl/>
        </w:rPr>
      </w:pPr>
      <w:r>
        <w:rPr>
          <w:rFonts w:hint="cs"/>
          <w:sz w:val="32"/>
          <w:rtl/>
        </w:rPr>
        <w:t>شکل (3-2): بلوک دیاگرام سیستم های توربین بادی ..............................................................23</w:t>
      </w:r>
    </w:p>
    <w:p w:rsidR="00473846" w:rsidRDefault="00473846" w:rsidP="00473846">
      <w:pPr>
        <w:spacing w:line="360" w:lineRule="auto"/>
        <w:rPr>
          <w:rFonts w:hint="cs"/>
          <w:sz w:val="32"/>
          <w:rtl/>
        </w:rPr>
      </w:pPr>
      <w:r>
        <w:rPr>
          <w:rFonts w:hint="cs"/>
          <w:sz w:val="32"/>
          <w:rtl/>
        </w:rPr>
        <w:t>شکل (4-2): بلوک دیاگرام واحدهای آبی کوچک ...............................................................24</w:t>
      </w:r>
    </w:p>
    <w:p w:rsidR="00473846" w:rsidRDefault="00473846" w:rsidP="00473846">
      <w:pPr>
        <w:spacing w:line="360" w:lineRule="auto"/>
        <w:rPr>
          <w:rFonts w:hint="cs"/>
          <w:sz w:val="32"/>
          <w:rtl/>
        </w:rPr>
      </w:pPr>
      <w:r>
        <w:rPr>
          <w:rFonts w:hint="cs"/>
          <w:sz w:val="32"/>
          <w:rtl/>
        </w:rPr>
        <w:t>شکل (5-2): بلوک دیاگرام سیستم های پیل سوختی  .............................................................25</w:t>
      </w:r>
    </w:p>
    <w:p w:rsidR="00473846" w:rsidRDefault="00473846" w:rsidP="00473846">
      <w:pPr>
        <w:spacing w:line="360" w:lineRule="auto"/>
        <w:rPr>
          <w:rFonts w:hint="cs"/>
          <w:sz w:val="32"/>
          <w:rtl/>
        </w:rPr>
      </w:pPr>
      <w:r>
        <w:rPr>
          <w:rFonts w:hint="cs"/>
          <w:sz w:val="32"/>
          <w:rtl/>
        </w:rPr>
        <w:t>شکل(6-2): بلوک دیاگرام سیستم های فتوولتائیک................................................................28</w:t>
      </w:r>
    </w:p>
    <w:p w:rsidR="00473846" w:rsidRDefault="00473846" w:rsidP="00473846">
      <w:pPr>
        <w:spacing w:line="360" w:lineRule="auto"/>
        <w:rPr>
          <w:rFonts w:hint="cs"/>
          <w:sz w:val="32"/>
          <w:rtl/>
        </w:rPr>
      </w:pPr>
      <w:r>
        <w:rPr>
          <w:rFonts w:hint="cs"/>
          <w:sz w:val="32"/>
          <w:rtl/>
        </w:rPr>
        <w:t>شکل (8-2): سیستم بهره گیری مستقیم از انرژی زمین گرمایی بدون مبدل حرارتی .................29</w:t>
      </w:r>
    </w:p>
    <w:p w:rsidR="00473846" w:rsidRDefault="00473846" w:rsidP="00473846">
      <w:pPr>
        <w:spacing w:line="360" w:lineRule="auto"/>
        <w:rPr>
          <w:rFonts w:hint="cs"/>
          <w:sz w:val="32"/>
          <w:rtl/>
        </w:rPr>
      </w:pPr>
      <w:r>
        <w:rPr>
          <w:rFonts w:hint="cs"/>
          <w:sz w:val="32"/>
          <w:rtl/>
        </w:rPr>
        <w:t>شکل (9-2): بلوک دیاگرام سیستم های توربین گازی ...........................................................31</w:t>
      </w:r>
    </w:p>
    <w:p w:rsidR="00473846" w:rsidRDefault="00473846" w:rsidP="00473846">
      <w:pPr>
        <w:jc w:val="both"/>
        <w:rPr>
          <w:rFonts w:hint="cs"/>
          <w:sz w:val="32"/>
          <w:rtl/>
        </w:rPr>
      </w:pPr>
      <w:r>
        <w:rPr>
          <w:rFonts w:hint="cs"/>
          <w:sz w:val="32"/>
          <w:rtl/>
        </w:rPr>
        <w:t>شکل 2-3 (الف)پخش بار حقیقی (ب) پخش بار راکتیو در امتداد فیدری با بارگذاری</w:t>
      </w:r>
      <w:r>
        <w:rPr>
          <w:rFonts w:hint="cs"/>
          <w:sz w:val="32"/>
          <w:rtl/>
        </w:rPr>
        <w:br/>
        <w:t xml:space="preserve">یکنواخت با دو واحد </w:t>
      </w:r>
      <w:r>
        <w:rPr>
          <w:sz w:val="32"/>
        </w:rPr>
        <w:t>DG</w:t>
      </w:r>
      <w:r>
        <w:rPr>
          <w:rFonts w:hint="cs"/>
          <w:sz w:val="32"/>
          <w:rtl/>
        </w:rPr>
        <w:t xml:space="preserve"> ....................................................................................................42</w:t>
      </w:r>
    </w:p>
    <w:p w:rsidR="00473846" w:rsidRDefault="00473846" w:rsidP="00473846">
      <w:pPr>
        <w:rPr>
          <w:rFonts w:hint="cs"/>
          <w:sz w:val="32"/>
          <w:rtl/>
        </w:rPr>
      </w:pPr>
      <w:r>
        <w:rPr>
          <w:rFonts w:hint="cs"/>
          <w:sz w:val="32"/>
          <w:rtl/>
        </w:rPr>
        <w:t xml:space="preserve">شکل </w:t>
      </w:r>
      <w:r>
        <w:rPr>
          <w:sz w:val="32"/>
        </w:rPr>
        <w:t>(a)</w:t>
      </w:r>
      <w:r>
        <w:rPr>
          <w:rFonts w:hint="cs"/>
          <w:sz w:val="32"/>
          <w:rtl/>
        </w:rPr>
        <w:t xml:space="preserve"> 3-3 </w:t>
      </w:r>
      <w:r>
        <w:rPr>
          <w:rFonts w:cs="Times New Roman" w:hint="cs"/>
          <w:sz w:val="32"/>
          <w:rtl/>
        </w:rPr>
        <w:t>–</w:t>
      </w:r>
      <w:r>
        <w:rPr>
          <w:rFonts w:hint="cs"/>
          <w:sz w:val="32"/>
          <w:rtl/>
        </w:rPr>
        <w:t xml:space="preserve">(الف) فیدری با بارهای متمرکز (ب) پخش بار حقیقی بدون </w:t>
      </w:r>
      <w:r>
        <w:rPr>
          <w:sz w:val="32"/>
        </w:rPr>
        <w:t>DG</w:t>
      </w:r>
      <w:r>
        <w:rPr>
          <w:rFonts w:hint="cs"/>
          <w:sz w:val="32"/>
          <w:rtl/>
        </w:rPr>
        <w:t xml:space="preserve">(ج) منحنی بار به همراه </w:t>
      </w:r>
      <w:r>
        <w:rPr>
          <w:sz w:val="32"/>
        </w:rPr>
        <w:t>DG</w:t>
      </w:r>
      <w:r>
        <w:rPr>
          <w:rFonts w:hint="cs"/>
          <w:sz w:val="32"/>
          <w:rtl/>
        </w:rPr>
        <w:t xml:space="preserve"> در گره </w:t>
      </w:r>
      <w:r>
        <w:rPr>
          <w:sz w:val="32"/>
        </w:rPr>
        <w:t>K</w:t>
      </w:r>
      <w:r>
        <w:rPr>
          <w:rFonts w:hint="cs"/>
          <w:sz w:val="32"/>
          <w:rtl/>
        </w:rPr>
        <w:t xml:space="preserve"> .......................................................................................................43</w:t>
      </w:r>
    </w:p>
    <w:p w:rsidR="00473846" w:rsidRDefault="00473846" w:rsidP="00473846">
      <w:pPr>
        <w:rPr>
          <w:rFonts w:hint="cs"/>
          <w:sz w:val="32"/>
          <w:rtl/>
        </w:rPr>
      </w:pPr>
      <w:r>
        <w:rPr>
          <w:rFonts w:hint="cs"/>
          <w:sz w:val="32"/>
          <w:rtl/>
        </w:rPr>
        <w:t xml:space="preserve">شکل 1-4 : (الف)فیدری با </w:t>
      </w:r>
      <w:r>
        <w:rPr>
          <w:sz w:val="32"/>
        </w:rPr>
        <w:t>DG</w:t>
      </w:r>
      <w:r>
        <w:rPr>
          <w:rFonts w:hint="cs"/>
          <w:sz w:val="32"/>
          <w:rtl/>
        </w:rPr>
        <w:t xml:space="preserve"> و خازنهای سوئیچ شده (ب) منحنی های بار با خازنهای سوئیچ شده و </w:t>
      </w:r>
      <w:r>
        <w:rPr>
          <w:sz w:val="32"/>
        </w:rPr>
        <w:t>DG</w:t>
      </w:r>
      <w:r>
        <w:rPr>
          <w:rFonts w:hint="cs"/>
          <w:sz w:val="32"/>
          <w:rtl/>
        </w:rPr>
        <w:t xml:space="preserve"> ...........................................................................................................................50</w:t>
      </w:r>
    </w:p>
    <w:p w:rsidR="00473846" w:rsidRDefault="00473846" w:rsidP="00473846">
      <w:pPr>
        <w:rPr>
          <w:rFonts w:hint="cs"/>
          <w:sz w:val="32"/>
          <w:rtl/>
        </w:rPr>
      </w:pPr>
      <w:r>
        <w:rPr>
          <w:rFonts w:hint="cs"/>
          <w:sz w:val="32"/>
          <w:rtl/>
        </w:rPr>
        <w:t>شکل 1-5 مدار توزیع شعاعی  ................................................................................................55</w:t>
      </w:r>
    </w:p>
    <w:p w:rsidR="00473846" w:rsidRDefault="00473846" w:rsidP="00473846">
      <w:pPr>
        <w:rPr>
          <w:rFonts w:hint="cs"/>
          <w:sz w:val="32"/>
          <w:rtl/>
        </w:rPr>
      </w:pPr>
      <w:r>
        <w:rPr>
          <w:rFonts w:hint="cs"/>
          <w:sz w:val="32"/>
          <w:rtl/>
        </w:rPr>
        <w:t xml:space="preserve">شکل 2-5 پروفایل ولتاژ بدون </w:t>
      </w:r>
      <w:r>
        <w:rPr>
          <w:sz w:val="32"/>
        </w:rPr>
        <w:t>DG</w:t>
      </w:r>
      <w:r>
        <w:rPr>
          <w:rFonts w:hint="cs"/>
          <w:sz w:val="32"/>
          <w:rtl/>
        </w:rPr>
        <w:t xml:space="preserve"> وبا </w:t>
      </w:r>
      <w:r>
        <w:rPr>
          <w:sz w:val="32"/>
        </w:rPr>
        <w:t xml:space="preserve">DG </w:t>
      </w:r>
      <w:r>
        <w:rPr>
          <w:rFonts w:hint="cs"/>
          <w:sz w:val="32"/>
          <w:rtl/>
        </w:rPr>
        <w:t xml:space="preserve">تغذیه کننده </w:t>
      </w:r>
      <w:r>
        <w:rPr>
          <w:sz w:val="32"/>
        </w:rPr>
        <w:t>8MW</w:t>
      </w:r>
      <w:r>
        <w:rPr>
          <w:rFonts w:hint="cs"/>
          <w:sz w:val="32"/>
          <w:rtl/>
        </w:rPr>
        <w:t xml:space="preserve"> در </w:t>
      </w:r>
      <w:r>
        <w:rPr>
          <w:sz w:val="32"/>
        </w:rPr>
        <w:t xml:space="preserve">PF </w:t>
      </w:r>
      <w:r>
        <w:rPr>
          <w:rFonts w:hint="cs"/>
          <w:sz w:val="32"/>
          <w:rtl/>
        </w:rPr>
        <w:t xml:space="preserve"> مختلف                                (با باریکنواخت) .....................................................................................................................57</w:t>
      </w:r>
    </w:p>
    <w:p w:rsidR="00473846" w:rsidRDefault="00473846" w:rsidP="00473846">
      <w:pPr>
        <w:rPr>
          <w:rFonts w:hint="cs"/>
          <w:sz w:val="32"/>
          <w:rtl/>
        </w:rPr>
      </w:pPr>
    </w:p>
    <w:p w:rsidR="00473846" w:rsidRDefault="00473846" w:rsidP="00473846">
      <w:pPr>
        <w:rPr>
          <w:rFonts w:hint="cs"/>
          <w:sz w:val="32"/>
          <w:rtl/>
        </w:rPr>
      </w:pPr>
      <w:r>
        <w:rPr>
          <w:rFonts w:hint="cs"/>
          <w:sz w:val="32"/>
          <w:rtl/>
        </w:rPr>
        <w:t xml:space="preserve">شکل 4-5 بیشینه خروجی توان حقیقی </w:t>
      </w:r>
      <w:r>
        <w:rPr>
          <w:sz w:val="32"/>
        </w:rPr>
        <w:t xml:space="preserve">DG </w:t>
      </w:r>
      <w:r>
        <w:rPr>
          <w:rFonts w:hint="cs"/>
          <w:sz w:val="32"/>
          <w:rtl/>
        </w:rPr>
        <w:t xml:space="preserve"> بعنوان تابعی از فاصله از پست فرعی ..................58</w:t>
      </w:r>
    </w:p>
    <w:p w:rsidR="00473846" w:rsidRDefault="00473846" w:rsidP="00473846">
      <w:pPr>
        <w:rPr>
          <w:rFonts w:hint="cs"/>
          <w:sz w:val="32"/>
          <w:rtl/>
        </w:rPr>
      </w:pPr>
      <w:r>
        <w:rPr>
          <w:rFonts w:hint="cs"/>
          <w:sz w:val="32"/>
          <w:rtl/>
        </w:rPr>
        <w:lastRenderedPageBreak/>
        <w:t xml:space="preserve">شکل 6-5 پروفایل ولتاژ بدون </w:t>
      </w:r>
      <w:r>
        <w:rPr>
          <w:sz w:val="32"/>
        </w:rPr>
        <w:t>DG</w:t>
      </w:r>
      <w:r>
        <w:rPr>
          <w:rFonts w:hint="cs"/>
          <w:sz w:val="32"/>
          <w:rtl/>
        </w:rPr>
        <w:t xml:space="preserve"> وبا </w:t>
      </w:r>
      <w:r>
        <w:rPr>
          <w:sz w:val="32"/>
        </w:rPr>
        <w:t xml:space="preserve">DG </w:t>
      </w:r>
      <w:r>
        <w:rPr>
          <w:rFonts w:hint="cs"/>
          <w:sz w:val="32"/>
          <w:rtl/>
        </w:rPr>
        <w:t xml:space="preserve">تغذیه کننده </w:t>
      </w:r>
      <w:r>
        <w:rPr>
          <w:sz w:val="32"/>
        </w:rPr>
        <w:t>8MW</w:t>
      </w:r>
      <w:r>
        <w:rPr>
          <w:rFonts w:hint="cs"/>
          <w:sz w:val="32"/>
          <w:rtl/>
        </w:rPr>
        <w:t xml:space="preserve"> در </w:t>
      </w:r>
      <w:r>
        <w:rPr>
          <w:sz w:val="32"/>
        </w:rPr>
        <w:t xml:space="preserve">PF=0.91 </w:t>
      </w:r>
      <w:r>
        <w:rPr>
          <w:rFonts w:hint="cs"/>
          <w:sz w:val="32"/>
          <w:rtl/>
        </w:rPr>
        <w:t xml:space="preserve"> در فاصله های مختلف(بار گسترده)  .............................................................................................................59 شکل 7-5 پروفایل ولتاژ در سطوح مختلف بار پیش از نصب </w:t>
      </w:r>
      <w:r>
        <w:rPr>
          <w:sz w:val="32"/>
        </w:rPr>
        <w:t>DG</w:t>
      </w:r>
      <w:r>
        <w:rPr>
          <w:rFonts w:hint="cs"/>
          <w:sz w:val="32"/>
          <w:rtl/>
        </w:rPr>
        <w:t>((الف)بار یکنواخت (ب)بار متمرکز)   ..............................................................................................................................60</w:t>
      </w:r>
    </w:p>
    <w:p w:rsidR="00473846" w:rsidRDefault="00473846" w:rsidP="00473846">
      <w:pPr>
        <w:rPr>
          <w:rFonts w:hint="cs"/>
          <w:sz w:val="32"/>
          <w:rtl/>
        </w:rPr>
      </w:pPr>
      <w:r>
        <w:rPr>
          <w:rFonts w:hint="cs"/>
          <w:sz w:val="32"/>
          <w:rtl/>
        </w:rPr>
        <w:t>شکل 8-5:پروفایل ولتاژ با</w:t>
      </w:r>
      <w:r>
        <w:rPr>
          <w:sz w:val="32"/>
        </w:rPr>
        <w:t>5MW DG</w:t>
      </w:r>
      <w:r>
        <w:rPr>
          <w:rFonts w:hint="cs"/>
          <w:sz w:val="32"/>
          <w:rtl/>
        </w:rPr>
        <w:t xml:space="preserve"> نصب شده درمحلهای مختلف در طول بار پیک((الف)بار متمرکز، (ب)بار یکنواخت) ..................................................................................................61</w:t>
      </w:r>
    </w:p>
    <w:p w:rsidR="00473846" w:rsidRDefault="00473846" w:rsidP="00473846">
      <w:pPr>
        <w:rPr>
          <w:rFonts w:hint="cs"/>
          <w:sz w:val="32"/>
          <w:rtl/>
        </w:rPr>
      </w:pPr>
      <w:r>
        <w:rPr>
          <w:rFonts w:hint="cs"/>
          <w:sz w:val="32"/>
          <w:rtl/>
        </w:rPr>
        <w:t xml:space="preserve">شکل 9-5 : پروفایل ولتاژ برای اندازه های مختلف </w:t>
      </w:r>
      <w:r>
        <w:rPr>
          <w:sz w:val="32"/>
        </w:rPr>
        <w:t>DG</w:t>
      </w:r>
      <w:r>
        <w:rPr>
          <w:rFonts w:hint="cs"/>
          <w:sz w:val="32"/>
          <w:rtl/>
        </w:rPr>
        <w:t xml:space="preserve"> نصب شده در 8/0 مایلی از پست فرعی در طول بار پیک((الف) بار یکنواخت (ب)بار گسترده)   ........................................................62</w:t>
      </w:r>
    </w:p>
    <w:p w:rsidR="00473846" w:rsidRDefault="00473846" w:rsidP="00473846">
      <w:pPr>
        <w:rPr>
          <w:rFonts w:hint="cs"/>
          <w:sz w:val="32"/>
          <w:rtl/>
        </w:rPr>
      </w:pPr>
      <w:r>
        <w:rPr>
          <w:rFonts w:hint="cs"/>
          <w:sz w:val="32"/>
          <w:rtl/>
        </w:rPr>
        <w:t>شکل 10-5 : پروفایل ولتاژاز بی باری تا پیک بار همرا با خازن سوئیچ شونده و</w:t>
      </w:r>
      <w:r>
        <w:rPr>
          <w:sz w:val="32"/>
        </w:rPr>
        <w:t>DG</w:t>
      </w:r>
      <w:r>
        <w:rPr>
          <w:rFonts w:hint="cs"/>
          <w:sz w:val="32"/>
          <w:rtl/>
        </w:rPr>
        <w:t xml:space="preserve"> ................63</w:t>
      </w:r>
    </w:p>
    <w:p w:rsidR="00473846" w:rsidRDefault="00473846" w:rsidP="00473846">
      <w:pPr>
        <w:rPr>
          <w:rFonts w:hint="cs"/>
          <w:sz w:val="32"/>
          <w:rtl/>
        </w:rPr>
      </w:pPr>
      <w:r>
        <w:rPr>
          <w:rFonts w:hint="cs"/>
          <w:sz w:val="32"/>
          <w:rtl/>
        </w:rPr>
        <w:t>شکل 11-5 : پروفایل ولتاژ قبل و بعد از سوئیچینگ خازنی(</w:t>
      </w:r>
      <w:r>
        <w:rPr>
          <w:sz w:val="32"/>
        </w:rPr>
        <w:t>w/o DG</w:t>
      </w:r>
      <w:r>
        <w:rPr>
          <w:rFonts w:hint="cs"/>
          <w:sz w:val="32"/>
          <w:rtl/>
        </w:rPr>
        <w:t>) ..................................64</w:t>
      </w:r>
    </w:p>
    <w:p w:rsidR="00473846" w:rsidRDefault="00473846" w:rsidP="00473846">
      <w:pPr>
        <w:rPr>
          <w:rFonts w:hint="cs"/>
          <w:sz w:val="32"/>
          <w:rtl/>
        </w:rPr>
      </w:pPr>
      <w:r>
        <w:rPr>
          <w:rFonts w:hint="cs"/>
          <w:sz w:val="32"/>
          <w:rtl/>
        </w:rPr>
        <w:t xml:space="preserve">شکل 12-5 : پروفایل ولتاژ قبل و بعد از سوئیچینگ خازنی( با </w:t>
      </w:r>
      <w:r>
        <w:rPr>
          <w:sz w:val="32"/>
        </w:rPr>
        <w:t>2MW DG</w:t>
      </w:r>
      <w:r>
        <w:rPr>
          <w:rFonts w:hint="cs"/>
          <w:sz w:val="32"/>
          <w:rtl/>
        </w:rPr>
        <w:t xml:space="preserve"> در گره 7) ..........65</w:t>
      </w:r>
    </w:p>
    <w:p w:rsidR="00473846" w:rsidRDefault="00473846" w:rsidP="00473846">
      <w:pPr>
        <w:rPr>
          <w:rFonts w:hint="cs"/>
          <w:sz w:val="32"/>
          <w:rtl/>
        </w:rPr>
      </w:pPr>
      <w:r>
        <w:rPr>
          <w:rFonts w:hint="cs"/>
          <w:sz w:val="32"/>
          <w:rtl/>
        </w:rPr>
        <w:t>شکل 13-5:پروفایل ولتاژ در طول بار پیک</w:t>
      </w:r>
      <w:r>
        <w:rPr>
          <w:sz w:val="32"/>
        </w:rPr>
        <w:t xml:space="preserve">  </w:t>
      </w:r>
      <w:r>
        <w:rPr>
          <w:rFonts w:hint="cs"/>
          <w:sz w:val="32"/>
          <w:rtl/>
        </w:rPr>
        <w:t>با بار متمرکز .......................................................65</w:t>
      </w:r>
    </w:p>
    <w:p w:rsidR="00473846" w:rsidRDefault="00473846" w:rsidP="00473846">
      <w:pPr>
        <w:jc w:val="center"/>
        <w:rPr>
          <w:rFonts w:hint="cs"/>
          <w:sz w:val="32"/>
          <w:rtl/>
        </w:rPr>
      </w:pPr>
    </w:p>
    <w:p w:rsidR="00473846" w:rsidRDefault="00473846" w:rsidP="00473846">
      <w:pPr>
        <w:rPr>
          <w:rFonts w:hint="cs"/>
          <w:sz w:val="32"/>
          <w:rtl/>
        </w:rPr>
      </w:pPr>
    </w:p>
    <w:p w:rsidR="00473846" w:rsidRDefault="00473846" w:rsidP="00473846">
      <w:pPr>
        <w:jc w:val="center"/>
        <w:rPr>
          <w:sz w:val="32"/>
        </w:rPr>
      </w:pPr>
    </w:p>
    <w:p w:rsidR="00473846" w:rsidRDefault="00473846" w:rsidP="00473846">
      <w:pPr>
        <w:rPr>
          <w:rFonts w:hint="cs"/>
          <w:sz w:val="32"/>
          <w:rtl/>
        </w:rPr>
      </w:pPr>
    </w:p>
    <w:p w:rsidR="00473846" w:rsidRDefault="00473846" w:rsidP="00473846">
      <w:pPr>
        <w:rPr>
          <w:rFonts w:hint="cs"/>
          <w:sz w:val="32"/>
          <w:rtl/>
        </w:rPr>
      </w:pPr>
    </w:p>
    <w:p w:rsidR="00473846" w:rsidRDefault="00473846" w:rsidP="00473846">
      <w:pPr>
        <w:rPr>
          <w:rFonts w:hint="cs"/>
          <w:sz w:val="32"/>
          <w:rtl/>
        </w:rPr>
      </w:pPr>
    </w:p>
    <w:p w:rsidR="00473846" w:rsidRDefault="00473846" w:rsidP="00473846">
      <w:pPr>
        <w:spacing w:line="360" w:lineRule="auto"/>
        <w:jc w:val="both"/>
        <w:rPr>
          <w:rFonts w:hint="cs"/>
          <w:sz w:val="32"/>
          <w:rtl/>
        </w:rPr>
      </w:pPr>
    </w:p>
    <w:p w:rsidR="00473846" w:rsidRDefault="00473846" w:rsidP="00473846">
      <w:pPr>
        <w:spacing w:line="360" w:lineRule="auto"/>
        <w:jc w:val="both"/>
        <w:rPr>
          <w:rFonts w:hint="cs"/>
          <w:sz w:val="32"/>
          <w:rtl/>
        </w:rPr>
      </w:pPr>
    </w:p>
    <w:p w:rsidR="00473846" w:rsidRDefault="00473846" w:rsidP="00473846">
      <w:pPr>
        <w:spacing w:line="360" w:lineRule="auto"/>
        <w:jc w:val="both"/>
        <w:rPr>
          <w:rFonts w:hint="cs"/>
          <w:sz w:val="32"/>
          <w:rtl/>
        </w:rPr>
      </w:pPr>
    </w:p>
    <w:p w:rsidR="00473846" w:rsidRDefault="00473846" w:rsidP="00473846">
      <w:pPr>
        <w:rPr>
          <w:sz w:val="32"/>
        </w:rPr>
      </w:pPr>
    </w:p>
    <w:p w:rsidR="00473846" w:rsidRDefault="00473846" w:rsidP="00473846">
      <w:pPr>
        <w:jc w:val="center"/>
        <w:rPr>
          <w:rFonts w:hint="cs"/>
          <w:sz w:val="32"/>
          <w:rtl/>
        </w:rPr>
      </w:pPr>
    </w:p>
    <w:p w:rsidR="00473846" w:rsidRDefault="00473846" w:rsidP="00473846">
      <w:pPr>
        <w:jc w:val="center"/>
        <w:rPr>
          <w:rFonts w:hint="cs"/>
          <w:sz w:val="32"/>
          <w:rtl/>
        </w:rPr>
      </w:pPr>
    </w:p>
    <w:p w:rsidR="00473846" w:rsidRDefault="00473846" w:rsidP="00473846">
      <w:pPr>
        <w:jc w:val="center"/>
        <w:rPr>
          <w:rFonts w:hint="cs"/>
          <w:sz w:val="32"/>
          <w:rtl/>
        </w:rPr>
      </w:pPr>
      <w:r>
        <w:rPr>
          <w:rFonts w:hint="cs"/>
          <w:sz w:val="32"/>
          <w:rtl/>
        </w:rPr>
        <w:lastRenderedPageBreak/>
        <w:t>فهرست جداول</w:t>
      </w:r>
    </w:p>
    <w:p w:rsidR="00473846" w:rsidRDefault="00473846" w:rsidP="00473846">
      <w:pPr>
        <w:jc w:val="center"/>
        <w:rPr>
          <w:rFonts w:hint="cs"/>
          <w:sz w:val="32"/>
          <w:rtl/>
        </w:rPr>
      </w:pPr>
    </w:p>
    <w:p w:rsidR="00473846" w:rsidRDefault="00473846" w:rsidP="00473846">
      <w:pPr>
        <w:jc w:val="both"/>
        <w:rPr>
          <w:rFonts w:hint="cs"/>
          <w:sz w:val="32"/>
          <w:rtl/>
        </w:rPr>
      </w:pPr>
      <w:r>
        <w:rPr>
          <w:rFonts w:hint="cs"/>
          <w:sz w:val="32"/>
          <w:rtl/>
        </w:rPr>
        <w:t>عنوان                                                                                                                               صفحه</w:t>
      </w:r>
    </w:p>
    <w:p w:rsidR="00473846" w:rsidRDefault="00473846" w:rsidP="00473846">
      <w:pPr>
        <w:jc w:val="both"/>
        <w:rPr>
          <w:rFonts w:hint="cs"/>
          <w:sz w:val="32"/>
          <w:rtl/>
        </w:rPr>
      </w:pPr>
    </w:p>
    <w:p w:rsidR="00473846" w:rsidRDefault="00473846" w:rsidP="00473846">
      <w:pPr>
        <w:jc w:val="both"/>
        <w:rPr>
          <w:rFonts w:hint="cs"/>
          <w:sz w:val="32"/>
          <w:rtl/>
        </w:rPr>
      </w:pPr>
      <w:r>
        <w:rPr>
          <w:rFonts w:eastAsia="Calibri" w:hint="cs"/>
          <w:sz w:val="32"/>
          <w:rtl/>
        </w:rPr>
        <w:t>جدول (1-2) : مقادیر نامی تعریف شده برای تولید پراکنده توسط برخی مراکز تحقیقات</w:t>
      </w:r>
      <w:r>
        <w:rPr>
          <w:rFonts w:hint="cs"/>
          <w:sz w:val="32"/>
          <w:rtl/>
        </w:rPr>
        <w:t>ی</w:t>
      </w:r>
      <w:r>
        <w:rPr>
          <w:sz w:val="32"/>
        </w:rPr>
        <w:t>….…</w:t>
      </w:r>
      <w:r>
        <w:rPr>
          <w:rFonts w:hint="cs"/>
          <w:sz w:val="32"/>
          <w:rtl/>
        </w:rPr>
        <w:t>7</w:t>
      </w:r>
    </w:p>
    <w:p w:rsidR="00473846" w:rsidRDefault="00473846" w:rsidP="00473846">
      <w:pPr>
        <w:jc w:val="both"/>
        <w:rPr>
          <w:rFonts w:hint="cs"/>
          <w:sz w:val="32"/>
          <w:rtl/>
        </w:rPr>
      </w:pPr>
      <w:r>
        <w:rPr>
          <w:rFonts w:eastAsia="Calibri" w:hint="cs"/>
          <w:sz w:val="32"/>
          <w:rtl/>
        </w:rPr>
        <w:t>جدول (2-2) : طبقه بندی تولید پراکنده با توجه به مقادیر نامی توان تولیدی</w:t>
      </w:r>
      <w:r>
        <w:rPr>
          <w:rFonts w:hint="cs"/>
          <w:sz w:val="32"/>
          <w:rtl/>
        </w:rPr>
        <w:t>...............................8</w:t>
      </w:r>
    </w:p>
    <w:p w:rsidR="00473846" w:rsidRDefault="00473846" w:rsidP="00473846">
      <w:pPr>
        <w:jc w:val="both"/>
        <w:rPr>
          <w:rFonts w:hint="cs"/>
          <w:sz w:val="32"/>
          <w:rtl/>
        </w:rPr>
      </w:pPr>
      <w:r>
        <w:rPr>
          <w:rFonts w:eastAsia="Calibri" w:hint="cs"/>
          <w:sz w:val="32"/>
          <w:rtl/>
        </w:rPr>
        <w:t>جدول (3-2): فناوریهای بکار رفته در تولید پراکنده</w:t>
      </w:r>
      <w:r>
        <w:rPr>
          <w:rFonts w:hint="cs"/>
          <w:sz w:val="32"/>
          <w:rtl/>
        </w:rPr>
        <w:t xml:space="preserve"> ................................................................10</w:t>
      </w:r>
    </w:p>
    <w:p w:rsidR="00473846" w:rsidRDefault="00473846" w:rsidP="00473846">
      <w:pPr>
        <w:jc w:val="both"/>
        <w:rPr>
          <w:rFonts w:hint="cs"/>
          <w:sz w:val="32"/>
          <w:rtl/>
        </w:rPr>
      </w:pPr>
      <w:r>
        <w:rPr>
          <w:rFonts w:eastAsia="Calibri" w:hint="cs"/>
          <w:sz w:val="32"/>
          <w:rtl/>
        </w:rPr>
        <w:t>جدول (4-</w:t>
      </w:r>
      <w:r>
        <w:rPr>
          <w:rFonts w:eastAsia="Calibri"/>
          <w:sz w:val="32"/>
        </w:rPr>
        <w:t>2</w:t>
      </w:r>
      <w:r>
        <w:rPr>
          <w:rFonts w:eastAsia="Calibri" w:hint="cs"/>
          <w:sz w:val="32"/>
          <w:rtl/>
        </w:rPr>
        <w:t>): تأثیر برخی از فناوریهای تولید انرژی الکتریکی بر محیط زیست</w:t>
      </w:r>
      <w:r>
        <w:rPr>
          <w:rFonts w:hint="cs"/>
          <w:sz w:val="32"/>
          <w:rtl/>
        </w:rPr>
        <w:t>.........................12</w:t>
      </w:r>
    </w:p>
    <w:p w:rsidR="00473846" w:rsidRDefault="00473846" w:rsidP="00473846">
      <w:pPr>
        <w:jc w:val="both"/>
        <w:rPr>
          <w:rFonts w:hint="cs"/>
          <w:sz w:val="32"/>
          <w:rtl/>
        </w:rPr>
      </w:pPr>
      <w:r>
        <w:rPr>
          <w:rFonts w:eastAsia="Calibri" w:hint="cs"/>
          <w:sz w:val="32"/>
          <w:rtl/>
        </w:rPr>
        <w:t>جدول (7-2): مقایسه بین برخی منابع تولید پراکنده [3]</w:t>
      </w:r>
      <w:r>
        <w:rPr>
          <w:rFonts w:hint="cs"/>
          <w:sz w:val="32"/>
          <w:rtl/>
        </w:rPr>
        <w:t xml:space="preserve"> ...........................................................35</w:t>
      </w:r>
    </w:p>
    <w:p w:rsidR="00473846" w:rsidRDefault="00473846" w:rsidP="00473846">
      <w:pPr>
        <w:jc w:val="both"/>
        <w:rPr>
          <w:rFonts w:hint="cs"/>
          <w:sz w:val="32"/>
          <w:rtl/>
        </w:rPr>
      </w:pPr>
      <w:r>
        <w:rPr>
          <w:rFonts w:eastAsia="Calibri" w:hint="cs"/>
          <w:sz w:val="32"/>
          <w:rtl/>
        </w:rPr>
        <w:t>جدول 1-5 فیدر و داده های بار</w:t>
      </w:r>
      <w:r>
        <w:rPr>
          <w:rFonts w:hint="cs"/>
          <w:sz w:val="32"/>
          <w:rtl/>
        </w:rPr>
        <w:t xml:space="preserve">  .............................................................................................55</w:t>
      </w:r>
    </w:p>
    <w:p w:rsidR="00473846" w:rsidRDefault="00473846" w:rsidP="00473846">
      <w:pPr>
        <w:jc w:val="both"/>
        <w:rPr>
          <w:rFonts w:hint="cs"/>
          <w:sz w:val="32"/>
          <w:rtl/>
        </w:rPr>
      </w:pPr>
    </w:p>
    <w:p w:rsidR="00473846" w:rsidRDefault="00473846" w:rsidP="00473846">
      <w:pPr>
        <w:jc w:val="center"/>
        <w:rPr>
          <w:rFonts w:hint="cs"/>
          <w:sz w:val="28"/>
          <w:szCs w:val="28"/>
          <w:rtl/>
        </w:rPr>
      </w:pPr>
    </w:p>
    <w:p w:rsidR="00473846" w:rsidRDefault="00473846" w:rsidP="00473846">
      <w:pPr>
        <w:rPr>
          <w:rFonts w:hint="cs"/>
          <w:sz w:val="28"/>
          <w:szCs w:val="28"/>
          <w:rtl/>
        </w:rPr>
      </w:pPr>
    </w:p>
    <w:p w:rsidR="00473846" w:rsidRDefault="00473846" w:rsidP="00473846">
      <w:pPr>
        <w:jc w:val="center"/>
        <w:rPr>
          <w:rFonts w:hint="cs"/>
          <w:sz w:val="28"/>
          <w:szCs w:val="28"/>
          <w:rtl/>
        </w:rPr>
      </w:pPr>
    </w:p>
    <w:p w:rsidR="00473846" w:rsidRDefault="00473846" w:rsidP="00473846">
      <w:pPr>
        <w:jc w:val="center"/>
        <w:rPr>
          <w:rFonts w:hint="cs"/>
          <w:sz w:val="28"/>
          <w:szCs w:val="28"/>
          <w:rtl/>
        </w:rPr>
      </w:pPr>
    </w:p>
    <w:p w:rsidR="00473846" w:rsidRDefault="00473846" w:rsidP="00473846">
      <w:pPr>
        <w:rPr>
          <w:sz w:val="28"/>
          <w:szCs w:val="28"/>
        </w:rPr>
      </w:pPr>
    </w:p>
    <w:p w:rsidR="00473846" w:rsidRDefault="00473846" w:rsidP="00473846">
      <w:pPr>
        <w:ind w:firstLine="414"/>
        <w:jc w:val="center"/>
        <w:rPr>
          <w:rFonts w:hint="cs"/>
          <w:sz w:val="28"/>
          <w:szCs w:val="28"/>
          <w:rtl/>
        </w:rPr>
      </w:pPr>
    </w:p>
    <w:p w:rsidR="00473846" w:rsidRDefault="00473846" w:rsidP="00473846">
      <w:pPr>
        <w:jc w:val="both"/>
        <w:rPr>
          <w:rFonts w:hint="cs"/>
          <w:sz w:val="28"/>
          <w:szCs w:val="28"/>
          <w:rtl/>
        </w:rPr>
      </w:pPr>
    </w:p>
    <w:p w:rsidR="00473846" w:rsidRDefault="00473846" w:rsidP="00473846">
      <w:pPr>
        <w:spacing w:line="360" w:lineRule="auto"/>
        <w:rPr>
          <w:rFonts w:hint="cs"/>
          <w:sz w:val="28"/>
          <w:szCs w:val="28"/>
          <w:rtl/>
        </w:rPr>
      </w:pPr>
    </w:p>
    <w:p w:rsidR="00473846" w:rsidRDefault="00473846" w:rsidP="00473846">
      <w:pPr>
        <w:spacing w:line="360" w:lineRule="auto"/>
        <w:rPr>
          <w:rFonts w:cs="Times New Roman" w:hint="cs"/>
          <w:sz w:val="32"/>
          <w:rtl/>
        </w:rPr>
      </w:pPr>
    </w:p>
    <w:p w:rsidR="00473846" w:rsidRDefault="00473846" w:rsidP="00473846">
      <w:pPr>
        <w:spacing w:line="360" w:lineRule="auto"/>
        <w:rPr>
          <w:rFonts w:cs="Times New Roman" w:hint="cs"/>
          <w:sz w:val="32"/>
          <w:rtl/>
        </w:rPr>
      </w:pPr>
    </w:p>
    <w:p w:rsidR="00473846" w:rsidRDefault="00473846" w:rsidP="00473846">
      <w:pPr>
        <w:spacing w:line="360" w:lineRule="auto"/>
        <w:rPr>
          <w:rFonts w:cs="Times New Roman" w:hint="cs"/>
          <w:sz w:val="32"/>
          <w:rtl/>
        </w:rPr>
      </w:pPr>
    </w:p>
    <w:p w:rsidR="00473846" w:rsidRDefault="00473846" w:rsidP="00473846">
      <w:pPr>
        <w:spacing w:line="360" w:lineRule="auto"/>
        <w:rPr>
          <w:rFonts w:cs="Times New Roman" w:hint="cs"/>
          <w:sz w:val="32"/>
          <w:rtl/>
        </w:rPr>
      </w:pPr>
    </w:p>
    <w:p w:rsidR="00473846" w:rsidRDefault="00473846" w:rsidP="00473846">
      <w:pPr>
        <w:rPr>
          <w:rFonts w:cs="Times New Roman" w:hint="cs"/>
          <w:sz w:val="32"/>
          <w:rtl/>
        </w:rPr>
      </w:pPr>
    </w:p>
    <w:p w:rsidR="00473846" w:rsidRDefault="00473846" w:rsidP="00473846">
      <w:pPr>
        <w:pStyle w:val="Heading1"/>
      </w:pPr>
    </w:p>
    <w:p w:rsidR="00473846" w:rsidRDefault="00473846" w:rsidP="00473846">
      <w:pPr>
        <w:bidi w:val="0"/>
        <w:rPr>
          <w:rFonts w:ascii="Cambria" w:hAnsi="Cambria" w:cs="Times New Roman"/>
          <w:b/>
          <w:bCs/>
          <w:kern w:val="32"/>
          <w:sz w:val="32"/>
          <w:rtl/>
        </w:rPr>
        <w:sectPr w:rsidR="00473846">
          <w:pgSz w:w="11906" w:h="16838"/>
          <w:pgMar w:top="1418" w:right="1418" w:bottom="1440" w:left="1418" w:header="709" w:footer="709" w:gutter="0"/>
          <w:pgNumType w:fmt="arabicAbjad" w:start="8"/>
          <w:cols w:space="720"/>
          <w:bidi/>
        </w:sectPr>
      </w:pPr>
    </w:p>
    <w:p w:rsidR="00473846" w:rsidRDefault="00473846" w:rsidP="00473846">
      <w:pPr>
        <w:pStyle w:val="Heading1"/>
        <w:rPr>
          <w:rtl/>
        </w:rPr>
      </w:pPr>
      <w:r>
        <w:rPr>
          <w:rtl/>
        </w:rPr>
        <w:lastRenderedPageBreak/>
        <w:t>چکیده</w:t>
      </w:r>
      <w:bookmarkEnd w:id="2"/>
    </w:p>
    <w:p w:rsidR="00473846" w:rsidRDefault="00473846" w:rsidP="00473846">
      <w:pPr>
        <w:rPr>
          <w:rFonts w:cs="B Titr"/>
          <w:b/>
          <w:bCs/>
          <w:sz w:val="36"/>
          <w:szCs w:val="36"/>
          <w:rtl/>
        </w:rPr>
      </w:pPr>
    </w:p>
    <w:p w:rsidR="00473846" w:rsidRDefault="00473846" w:rsidP="00473846">
      <w:pPr>
        <w:spacing w:line="360" w:lineRule="auto"/>
        <w:rPr>
          <w:rFonts w:cs="B Nazanin" w:hint="cs"/>
          <w:b/>
          <w:bCs/>
          <w:sz w:val="28"/>
          <w:szCs w:val="28"/>
          <w:rtl/>
        </w:rPr>
      </w:pPr>
      <w:r>
        <w:rPr>
          <w:rFonts w:cs="B Nazanin" w:hint="cs"/>
          <w:sz w:val="28"/>
          <w:szCs w:val="28"/>
          <w:rtl/>
        </w:rPr>
        <w:t xml:space="preserve">تولید پراکنده مفهوم جدیدی در حوزه تولید سنتی برق و بازار برق می باشد. از تولید پراکنده معمولاً به صورت تولید در محل، تولید توزیعی، تولید تعبیه شده، تولید </w:t>
      </w:r>
      <w:r>
        <w:rPr>
          <w:rFonts w:cs="B Nazanin" w:hint="cs"/>
          <w:sz w:val="28"/>
          <w:szCs w:val="28"/>
          <w:rtl/>
        </w:rPr>
        <w:br/>
        <w:t xml:space="preserve">غیر متمرکز، انرژی غیر متمرکز یا تولید پراکنده انرژی یاد می شو. طبق تعریف </w:t>
      </w:r>
      <w:r>
        <w:rPr>
          <w:rFonts w:cs="B Nazanin"/>
          <w:sz w:val="28"/>
          <w:szCs w:val="28"/>
        </w:rPr>
        <w:t>IEEE</w:t>
      </w:r>
      <w:r>
        <w:rPr>
          <w:rFonts w:cs="B Nazanin" w:hint="cs"/>
          <w:sz w:val="28"/>
          <w:szCs w:val="28"/>
          <w:rtl/>
        </w:rPr>
        <w:t xml:space="preserve"> از تولید پراکنده، تولید برق بوسیله تجهیزاتی صورت می گیرد که به قدری از نیروگاه های مرکزی کوچکترند که اتصال در هر نقطه نزدیک به سیستم</w:t>
      </w:r>
      <w:r>
        <w:rPr>
          <w:rFonts w:cs="B Nazanin" w:hint="cs"/>
          <w:sz w:val="28"/>
          <w:szCs w:val="28"/>
        </w:rPr>
        <w:t xml:space="preserve"> </w:t>
      </w:r>
      <w:r>
        <w:rPr>
          <w:rFonts w:cs="B Nazanin" w:hint="cs"/>
          <w:sz w:val="28"/>
          <w:szCs w:val="28"/>
          <w:rtl/>
        </w:rPr>
        <w:t>قدرت</w:t>
      </w:r>
      <w:r>
        <w:rPr>
          <w:rFonts w:cs="B Nazanin" w:hint="cs"/>
          <w:sz w:val="28"/>
          <w:szCs w:val="28"/>
        </w:rPr>
        <w:t xml:space="preserve"> </w:t>
      </w:r>
      <w:r>
        <w:rPr>
          <w:rFonts w:cs="B Nazanin" w:hint="cs"/>
          <w:sz w:val="28"/>
          <w:szCs w:val="28"/>
          <w:rtl/>
        </w:rPr>
        <w:t>را</w:t>
      </w:r>
      <w:r>
        <w:rPr>
          <w:rFonts w:cs="B Nazanin" w:hint="cs"/>
          <w:sz w:val="28"/>
          <w:szCs w:val="28"/>
        </w:rPr>
        <w:t xml:space="preserve"> </w:t>
      </w:r>
      <w:r>
        <w:rPr>
          <w:rFonts w:cs="B Nazanin" w:hint="cs"/>
          <w:sz w:val="28"/>
          <w:szCs w:val="28"/>
          <w:rtl/>
        </w:rPr>
        <w:t>مقدور می سازند.</w:t>
      </w:r>
    </w:p>
    <w:p w:rsidR="00473846" w:rsidRDefault="00473846" w:rsidP="00473846">
      <w:pPr>
        <w:spacing w:line="360" w:lineRule="auto"/>
        <w:rPr>
          <w:rFonts w:cs="B Nazanin" w:hint="cs"/>
          <w:sz w:val="28"/>
          <w:szCs w:val="28"/>
          <w:rtl/>
        </w:rPr>
      </w:pPr>
      <w:r>
        <w:rPr>
          <w:rFonts w:cs="B Nazanin" w:hint="cs"/>
          <w:sz w:val="28"/>
          <w:szCs w:val="28"/>
          <w:rtl/>
        </w:rPr>
        <w:t xml:space="preserve">تاثیر </w:t>
      </w:r>
      <w:r>
        <w:rPr>
          <w:rFonts w:cs="B Nazanin"/>
          <w:sz w:val="28"/>
          <w:szCs w:val="28"/>
        </w:rPr>
        <w:t>DG</w:t>
      </w:r>
      <w:r>
        <w:rPr>
          <w:rFonts w:cs="B Nazanin" w:hint="cs"/>
          <w:sz w:val="28"/>
          <w:szCs w:val="28"/>
          <w:rtl/>
        </w:rPr>
        <w:t xml:space="preserve"> بر پروفیل ولتاژ  در شبکه های توزیع بررسی شد که نصب  واحد های تولید پراکنده  در امتداد  فیدر های توزیع نیرو  به دلیل تزریق بیش از حد توان اکتیو و راکتیو  می تواند به  بروز اضافه ولتاژ منتهی شود .</w:t>
      </w:r>
    </w:p>
    <w:p w:rsidR="00473846" w:rsidRDefault="00473846" w:rsidP="00473846">
      <w:pPr>
        <w:tabs>
          <w:tab w:val="right" w:pos="234"/>
        </w:tabs>
        <w:spacing w:line="360" w:lineRule="auto"/>
        <w:ind w:left="54"/>
        <w:jc w:val="both"/>
        <w:rPr>
          <w:rFonts w:cs="B Nazanin" w:hint="cs"/>
          <w:sz w:val="28"/>
          <w:szCs w:val="28"/>
          <w:rtl/>
        </w:rPr>
      </w:pPr>
      <w:r>
        <w:rPr>
          <w:rFonts w:cs="B Nazanin" w:hint="cs"/>
          <w:sz w:val="28"/>
          <w:szCs w:val="28"/>
          <w:rtl/>
        </w:rPr>
        <w:t xml:space="preserve">هماهنگی بین خروجی های </w:t>
      </w:r>
      <w:r>
        <w:rPr>
          <w:rFonts w:cs="B Nazanin"/>
          <w:sz w:val="28"/>
          <w:szCs w:val="28"/>
        </w:rPr>
        <w:t>DG</w:t>
      </w:r>
      <w:r>
        <w:rPr>
          <w:rFonts w:cs="B Nazanin" w:hint="cs"/>
          <w:sz w:val="28"/>
          <w:szCs w:val="28"/>
          <w:rtl/>
        </w:rPr>
        <w:t xml:space="preserve"> و کنترل های انشعاب </w:t>
      </w:r>
      <w:r>
        <w:rPr>
          <w:rFonts w:cs="B Nazanin"/>
          <w:sz w:val="28"/>
          <w:szCs w:val="28"/>
        </w:rPr>
        <w:t>LTC</w:t>
      </w:r>
      <w:r>
        <w:rPr>
          <w:rFonts w:cs="B Nazanin" w:hint="cs"/>
          <w:sz w:val="28"/>
          <w:szCs w:val="28"/>
          <w:rtl/>
        </w:rPr>
        <w:t xml:space="preserve"> برای امکانپذیر ساختن سطوح بالاتر منابع پراکنده امری ضروری است .در غیر این صورت ، اگر ولتاژ پست فرعی توسط ولتگردان </w:t>
      </w:r>
      <w:r>
        <w:rPr>
          <w:rFonts w:cs="B Nazanin"/>
          <w:sz w:val="28"/>
          <w:szCs w:val="28"/>
        </w:rPr>
        <w:t>LTC</w:t>
      </w:r>
      <w:r>
        <w:rPr>
          <w:rFonts w:cs="B Nazanin" w:hint="cs"/>
          <w:sz w:val="28"/>
          <w:szCs w:val="28"/>
          <w:rtl/>
        </w:rPr>
        <w:t xml:space="preserve"> ثابت نگه داشته شود ، سطوح تزریق توان به شدت می تواند محدود شود .</w:t>
      </w:r>
    </w:p>
    <w:p w:rsidR="00473846" w:rsidRDefault="00473846" w:rsidP="00473846">
      <w:pPr>
        <w:spacing w:line="360" w:lineRule="auto"/>
        <w:rPr>
          <w:rFonts w:cs="B Nazanin" w:hint="cs"/>
          <w:sz w:val="28"/>
          <w:szCs w:val="28"/>
          <w:rtl/>
        </w:rPr>
      </w:pPr>
      <w:r>
        <w:rPr>
          <w:rFonts w:cs="B Nazanin" w:hint="cs"/>
          <w:sz w:val="28"/>
          <w:szCs w:val="28"/>
          <w:rtl/>
        </w:rPr>
        <w:t xml:space="preserve">اگر ولتاژ پست فرعی  توسط ولتگردان </w:t>
      </w:r>
      <w:r>
        <w:rPr>
          <w:rFonts w:cs="B Nazanin"/>
          <w:sz w:val="28"/>
          <w:szCs w:val="28"/>
        </w:rPr>
        <w:t>LTC</w:t>
      </w:r>
      <w:r>
        <w:rPr>
          <w:rFonts w:cs="B Nazanin" w:hint="cs"/>
          <w:sz w:val="28"/>
          <w:szCs w:val="28"/>
          <w:rtl/>
        </w:rPr>
        <w:t xml:space="preserve"> کنترل شود سطوح تزریق توان </w:t>
      </w:r>
      <w:r>
        <w:rPr>
          <w:rFonts w:cs="B Nazanin"/>
          <w:sz w:val="28"/>
          <w:szCs w:val="28"/>
        </w:rPr>
        <w:t>DG</w:t>
      </w:r>
      <w:r>
        <w:rPr>
          <w:rFonts w:cs="B Nazanin" w:hint="cs"/>
          <w:sz w:val="28"/>
          <w:szCs w:val="28"/>
          <w:rtl/>
        </w:rPr>
        <w:t xml:space="preserve"> و محل </w:t>
      </w:r>
      <w:r>
        <w:rPr>
          <w:rFonts w:cs="B Nazanin"/>
          <w:sz w:val="28"/>
          <w:szCs w:val="28"/>
        </w:rPr>
        <w:t>DG</w:t>
      </w:r>
      <w:r>
        <w:rPr>
          <w:rFonts w:cs="B Nazanin" w:hint="cs"/>
          <w:sz w:val="28"/>
          <w:szCs w:val="28"/>
          <w:rtl/>
        </w:rPr>
        <w:t xml:space="preserve"> بسیار حائز اهمیت است .انتهای فیدر با ولتاژ کمتر مقدار مجاز  کار کند. از این وضعیت  اغلب بعنوان « فریب دادن  </w:t>
      </w:r>
      <w:r>
        <w:rPr>
          <w:rFonts w:cs="B Nazanin"/>
          <w:sz w:val="28"/>
          <w:szCs w:val="28"/>
        </w:rPr>
        <w:t>LTC</w:t>
      </w:r>
      <w:r>
        <w:rPr>
          <w:rFonts w:cs="B Nazanin" w:hint="cs"/>
          <w:sz w:val="28"/>
          <w:szCs w:val="28"/>
          <w:rtl/>
        </w:rPr>
        <w:t xml:space="preserve"> بوسیله </w:t>
      </w:r>
      <w:r>
        <w:rPr>
          <w:rFonts w:cs="B Nazanin"/>
          <w:sz w:val="28"/>
          <w:szCs w:val="28"/>
        </w:rPr>
        <w:t>DG</w:t>
      </w:r>
      <w:r>
        <w:rPr>
          <w:rFonts w:cs="B Nazanin" w:hint="cs"/>
          <w:sz w:val="28"/>
          <w:szCs w:val="28"/>
          <w:rtl/>
        </w:rPr>
        <w:t xml:space="preserve"> »یاد می کنند، زیرا </w:t>
      </w:r>
      <w:r>
        <w:rPr>
          <w:rFonts w:cs="B Nazanin"/>
          <w:sz w:val="28"/>
          <w:szCs w:val="28"/>
        </w:rPr>
        <w:t>DG</w:t>
      </w:r>
      <w:r>
        <w:rPr>
          <w:rFonts w:cs="B Nazanin" w:hint="cs"/>
          <w:sz w:val="28"/>
          <w:szCs w:val="28"/>
          <w:rtl/>
        </w:rPr>
        <w:t xml:space="preserve"> با تنظیم ولتاژ کمتر از مقدار مورد نیاز برای حفظ خدمات بسنده ، </w:t>
      </w:r>
      <w:r>
        <w:rPr>
          <w:rFonts w:cs="B Nazanin"/>
          <w:sz w:val="28"/>
          <w:szCs w:val="28"/>
        </w:rPr>
        <w:t>LTC</w:t>
      </w:r>
      <w:r>
        <w:rPr>
          <w:rFonts w:cs="B Nazanin" w:hint="cs"/>
          <w:sz w:val="28"/>
          <w:szCs w:val="28"/>
          <w:rtl/>
        </w:rPr>
        <w:t xml:space="preserve"> را گمراه می کند.</w:t>
      </w:r>
    </w:p>
    <w:p w:rsidR="00473846" w:rsidRDefault="00473846" w:rsidP="00473846">
      <w:pPr>
        <w:spacing w:line="360" w:lineRule="auto"/>
        <w:rPr>
          <w:rFonts w:cs="B Nazanin" w:hint="cs"/>
          <w:sz w:val="28"/>
          <w:szCs w:val="28"/>
          <w:rtl/>
        </w:rPr>
      </w:pPr>
      <w:r>
        <w:rPr>
          <w:rFonts w:cs="B Nazanin" w:hint="cs"/>
          <w:sz w:val="28"/>
          <w:szCs w:val="28"/>
          <w:rtl/>
        </w:rPr>
        <w:t xml:space="preserve">در نهایت تاثیر </w:t>
      </w:r>
      <w:r>
        <w:rPr>
          <w:rFonts w:cs="B Nazanin"/>
          <w:sz w:val="28"/>
          <w:szCs w:val="28"/>
        </w:rPr>
        <w:t xml:space="preserve">DG </w:t>
      </w:r>
      <w:r>
        <w:rPr>
          <w:rFonts w:cs="B Nazanin" w:hint="cs"/>
          <w:sz w:val="28"/>
          <w:szCs w:val="28"/>
          <w:rtl/>
        </w:rPr>
        <w:t xml:space="preserve"> بر پروفیل ولتاژ  وحالات سوئیچ شدن خازن بررسی می شود که در این حالت توجه به اصلاح تنظیمات کنترل خازن سوئیچ شونده را پیش از نصب واحد تولید پراکنده روی فیدر توزیع می طلبد.   </w:t>
      </w:r>
    </w:p>
    <w:p w:rsidR="000418D8" w:rsidRDefault="000418D8" w:rsidP="00473846">
      <w:pPr>
        <w:rPr>
          <w:rFonts w:hint="cs"/>
          <w:rtl/>
        </w:rPr>
      </w:pPr>
      <w:bookmarkStart w:id="3" w:name="_GoBack"/>
      <w:bookmarkEnd w:id="3"/>
    </w:p>
    <w:sectPr w:rsidR="00041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st">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F0"/>
    <w:rsid w:val="000418D8"/>
    <w:rsid w:val="00473846"/>
    <w:rsid w:val="005E5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83942-0833-4A18-B19C-6437262F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3846"/>
    <w:pPr>
      <w:bidi/>
      <w:spacing w:after="0" w:line="240" w:lineRule="auto"/>
    </w:pPr>
    <w:rPr>
      <w:rFonts w:ascii="Times New Roman" w:eastAsia="Times New Roman" w:hAnsi="Times New Roman" w:cs="B Zar"/>
      <w:sz w:val="24"/>
      <w:szCs w:val="32"/>
      <w:lang w:bidi="fa-IR"/>
    </w:rPr>
  </w:style>
  <w:style w:type="paragraph" w:styleId="Heading1">
    <w:name w:val="heading 1"/>
    <w:basedOn w:val="Normal"/>
    <w:next w:val="Normal"/>
    <w:link w:val="Heading1Char"/>
    <w:qFormat/>
    <w:rsid w:val="00473846"/>
    <w:pPr>
      <w:keepNext/>
      <w:spacing w:before="240" w:after="60"/>
      <w:outlineLvl w:val="0"/>
    </w:pPr>
    <w:rPr>
      <w:rFonts w:ascii="Cambria" w:hAnsi="Cambria" w:cs="Times New Roman"/>
      <w:b/>
      <w:bCs/>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846"/>
    <w:rPr>
      <w:rFonts w:ascii="Cambria" w:eastAsia="Times New Roman" w:hAnsi="Cambria" w:cs="Times New Roman"/>
      <w:b/>
      <w:bCs/>
      <w:kern w:val="32"/>
      <w:sz w:val="32"/>
      <w:szCs w:val="32"/>
      <w:lang w:bidi="fa-IR"/>
    </w:rPr>
  </w:style>
  <w:style w:type="character" w:styleId="Hyperlink">
    <w:name w:val="Hyperlink"/>
    <w:uiPriority w:val="99"/>
    <w:semiHidden/>
    <w:unhideWhenUsed/>
    <w:rsid w:val="00473846"/>
    <w:rPr>
      <w:color w:val="0000FF"/>
      <w:u w:val="single"/>
    </w:rPr>
  </w:style>
  <w:style w:type="character" w:styleId="FollowedHyperlink">
    <w:name w:val="FollowedHyperlink"/>
    <w:basedOn w:val="DefaultParagraphFont"/>
    <w:uiPriority w:val="99"/>
    <w:semiHidden/>
    <w:unhideWhenUsed/>
    <w:rsid w:val="00473846"/>
    <w:rPr>
      <w:color w:val="954F72" w:themeColor="followedHyperlink"/>
      <w:u w:val="single"/>
    </w:rPr>
  </w:style>
  <w:style w:type="paragraph" w:customStyle="1" w:styleId="msonormal0">
    <w:name w:val="msonormal"/>
    <w:basedOn w:val="Normal"/>
    <w:rsid w:val="00473846"/>
    <w:pPr>
      <w:bidi w:val="0"/>
      <w:spacing w:before="100" w:beforeAutospacing="1" w:after="100" w:afterAutospacing="1"/>
    </w:pPr>
    <w:rPr>
      <w:rFonts w:cs="Times New Roman"/>
      <w:szCs w:val="24"/>
    </w:rPr>
  </w:style>
  <w:style w:type="paragraph" w:styleId="TOC1">
    <w:name w:val="toc 1"/>
    <w:basedOn w:val="Normal"/>
    <w:next w:val="Normal"/>
    <w:autoRedefine/>
    <w:uiPriority w:val="39"/>
    <w:semiHidden/>
    <w:unhideWhenUsed/>
    <w:rsid w:val="00473846"/>
  </w:style>
  <w:style w:type="paragraph" w:styleId="FootnoteText">
    <w:name w:val="footnote text"/>
    <w:basedOn w:val="Normal"/>
    <w:link w:val="FootnoteTextChar"/>
    <w:semiHidden/>
    <w:unhideWhenUsed/>
    <w:rsid w:val="00473846"/>
    <w:rPr>
      <w:rFonts w:cs="Times New Roman"/>
      <w:sz w:val="20"/>
      <w:szCs w:val="20"/>
      <w:lang w:bidi="ar-SA"/>
    </w:rPr>
  </w:style>
  <w:style w:type="character" w:customStyle="1" w:styleId="FootnoteTextChar">
    <w:name w:val="Footnote Text Char"/>
    <w:basedOn w:val="DefaultParagraphFont"/>
    <w:link w:val="FootnoteText"/>
    <w:semiHidden/>
    <w:rsid w:val="00473846"/>
    <w:rPr>
      <w:rFonts w:ascii="Times New Roman" w:eastAsia="Times New Roman" w:hAnsi="Times New Roman" w:cs="Times New Roman"/>
      <w:sz w:val="20"/>
      <w:szCs w:val="20"/>
    </w:rPr>
  </w:style>
  <w:style w:type="paragraph" w:styleId="Header">
    <w:name w:val="header"/>
    <w:basedOn w:val="Normal"/>
    <w:link w:val="HeaderChar"/>
    <w:semiHidden/>
    <w:unhideWhenUsed/>
    <w:rsid w:val="00473846"/>
    <w:pPr>
      <w:tabs>
        <w:tab w:val="center" w:pos="4513"/>
        <w:tab w:val="right" w:pos="9026"/>
      </w:tabs>
    </w:pPr>
  </w:style>
  <w:style w:type="character" w:customStyle="1" w:styleId="HeaderChar">
    <w:name w:val="Header Char"/>
    <w:basedOn w:val="DefaultParagraphFont"/>
    <w:link w:val="Header"/>
    <w:semiHidden/>
    <w:rsid w:val="00473846"/>
    <w:rPr>
      <w:rFonts w:ascii="Times New Roman" w:eastAsia="Times New Roman" w:hAnsi="Times New Roman" w:cs="B Zar"/>
      <w:sz w:val="24"/>
      <w:szCs w:val="32"/>
      <w:lang w:bidi="fa-IR"/>
    </w:rPr>
  </w:style>
  <w:style w:type="paragraph" w:styleId="Footer">
    <w:name w:val="footer"/>
    <w:basedOn w:val="Normal"/>
    <w:link w:val="FooterChar"/>
    <w:uiPriority w:val="99"/>
    <w:semiHidden/>
    <w:unhideWhenUsed/>
    <w:rsid w:val="00473846"/>
    <w:pPr>
      <w:tabs>
        <w:tab w:val="center" w:pos="4153"/>
        <w:tab w:val="right" w:pos="8306"/>
      </w:tabs>
    </w:pPr>
  </w:style>
  <w:style w:type="character" w:customStyle="1" w:styleId="FooterChar">
    <w:name w:val="Footer Char"/>
    <w:basedOn w:val="DefaultParagraphFont"/>
    <w:link w:val="Footer"/>
    <w:uiPriority w:val="99"/>
    <w:semiHidden/>
    <w:rsid w:val="00473846"/>
    <w:rPr>
      <w:rFonts w:ascii="Times New Roman" w:eastAsia="Times New Roman" w:hAnsi="Times New Roman" w:cs="B Zar"/>
      <w:sz w:val="24"/>
      <w:szCs w:val="32"/>
      <w:lang w:bidi="fa-IR"/>
    </w:rPr>
  </w:style>
  <w:style w:type="paragraph" w:styleId="ListParagraph">
    <w:name w:val="List Paragraph"/>
    <w:basedOn w:val="Normal"/>
    <w:uiPriority w:val="34"/>
    <w:qFormat/>
    <w:rsid w:val="00473846"/>
    <w:pPr>
      <w:spacing w:after="200" w:line="276" w:lineRule="auto"/>
      <w:ind w:left="720"/>
      <w:contextualSpacing/>
    </w:pPr>
    <w:rPr>
      <w:rFonts w:ascii="Calibri" w:eastAsia="Calibri" w:hAnsi="Calibri" w:cs="Arial"/>
      <w:sz w:val="22"/>
      <w:szCs w:val="22"/>
    </w:rPr>
  </w:style>
  <w:style w:type="character" w:styleId="FootnoteReference">
    <w:name w:val="footnote reference"/>
    <w:semiHidden/>
    <w:unhideWhenUsed/>
    <w:rsid w:val="00473846"/>
    <w:rPr>
      <w:vertAlign w:val="superscript"/>
    </w:rPr>
  </w:style>
  <w:style w:type="table" w:styleId="TableGrid">
    <w:name w:val="Table Grid"/>
    <w:basedOn w:val="TableNormal"/>
    <w:rsid w:val="00473846"/>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18"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6"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9"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1"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4"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2"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7"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0"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5"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3"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8" Type="http://schemas.openxmlformats.org/officeDocument/2006/relationships/theme" Target="theme/theme1.xml"/><Relationship Id="rId7"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9"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11"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4"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2"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7"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0"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5"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3"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8"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6"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3"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8"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6"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9"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7"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1"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10"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19"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1"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4"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2"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0"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5"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14"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2"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7"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0"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5"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3"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8"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6"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4"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8"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1"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17"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25"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3"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38"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6"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9"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7" Type="http://schemas.openxmlformats.org/officeDocument/2006/relationships/fontTable" Target="fontTable.xml"/><Relationship Id="rId20"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41"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54"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 Id="rId62" Type="http://schemas.openxmlformats.org/officeDocument/2006/relationships/hyperlink" Target="file:///G:\&#1662;&#1575;&#1740;&#1575;&#1606;%20&#1606;&#1575;&#1605;&#1607;\&#1662;&#1575;&#1740;&#1575;&#1606;%20&#1606;&#1575;&#1605;&#1607;%20&#1576;&#1585;&#1602;%20&#1608;%20&#1575;&#1604;&#1705;&#1578;&#1585;&#1608;&#1606;&#1740;&#1705;\&#1578;&#1575;&#1579;&#1740;&#1585;%20&#1606;&#1740;&#1585;&#1608;&#1711;&#1575;&#1607;&#1575;&#1740;%20&#1576;&#1575;&#1583;&#1740;%20&#1576;&#1585;%20&#1662;&#1575;&#1740;&#1583;&#1575;&#1585;&#1740;%20&#1608;&#1604;&#1578;&#1575;&#1688;%20&#1588;&#1576;&#1705;&#1607;\&#1578;&#1575;&#1579;&#1740;&#1585;%20&#1606;&#1740;&#1585;&#1608;&#1711;&#1575;&#1607;&#1575;&#1740;%20&#1576;&#1575;&#1583;&#1740;%20&#1576;&#1585;%20&#1662;&#1575;&#1740;&#1583;&#1575;&#1585;&#1740;%20&#1608;&#1604;&#1578;&#1575;&#1688;%20&#1588;&#1576;&#1705;&#160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3334</Words>
  <Characters>19007</Characters>
  <Application>Microsoft Office Word</Application>
  <DocSecurity>0</DocSecurity>
  <Lines>158</Lines>
  <Paragraphs>44</Paragraphs>
  <ScaleCrop>false</ScaleCrop>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2016-09-09T10:02:00Z</dcterms:created>
  <dcterms:modified xsi:type="dcterms:W3CDTF">2016-09-09T10:02:00Z</dcterms:modified>
</cp:coreProperties>
</file>