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A1" w:rsidRDefault="00573FA1" w:rsidP="00573FA1">
      <w:pPr>
        <w:jc w:val="left"/>
        <w:rPr>
          <w:rFonts w:cs="B Titr"/>
          <w:sz w:val="52"/>
          <w:szCs w:val="56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05106585" wp14:editId="6113496D">
            <wp:simplePos x="0" y="0"/>
            <wp:positionH relativeFrom="column">
              <wp:posOffset>2696210</wp:posOffset>
            </wp:positionH>
            <wp:positionV relativeFrom="paragraph">
              <wp:posOffset>189865</wp:posOffset>
            </wp:positionV>
            <wp:extent cx="905510" cy="130238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306856291"/>
      <w:r>
        <w:rPr>
          <w:rFonts w:cs="B Titr"/>
          <w:sz w:val="52"/>
          <w:szCs w:val="56"/>
        </w:rPr>
        <w:br w:type="textWrapping" w:clear="all"/>
      </w:r>
    </w:p>
    <w:p w:rsidR="00573FA1" w:rsidRDefault="00573FA1" w:rsidP="00573FA1">
      <w:pPr>
        <w:jc w:val="center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دانشگاه آزاد اسلامي </w:t>
      </w:r>
    </w:p>
    <w:p w:rsidR="00573FA1" w:rsidRDefault="00573FA1" w:rsidP="00573FA1">
      <w:pPr>
        <w:jc w:val="center"/>
        <w:rPr>
          <w:rFonts w:hint="cs"/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واحد تهران جنوب</w:t>
      </w:r>
    </w:p>
    <w:p w:rsidR="00573FA1" w:rsidRDefault="00573FA1" w:rsidP="00573FA1">
      <w:pPr>
        <w:jc w:val="center"/>
        <w:rPr>
          <w:rFonts w:hint="cs"/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دانشکده فني مهندسي</w:t>
      </w:r>
    </w:p>
    <w:p w:rsidR="00573FA1" w:rsidRDefault="00573FA1" w:rsidP="00573FA1">
      <w:pPr>
        <w:jc w:val="center"/>
        <w:rPr>
          <w:rFonts w:cs="B Zar" w:hint="cs"/>
          <w:rtl/>
        </w:rPr>
      </w:pPr>
    </w:p>
    <w:p w:rsidR="00573FA1" w:rsidRDefault="00573FA1" w:rsidP="00573FA1">
      <w:pPr>
        <w:jc w:val="center"/>
        <w:rPr>
          <w:rFonts w:cs="B Zar" w:hint="cs"/>
          <w:sz w:val="32"/>
          <w:szCs w:val="36"/>
          <w:rtl/>
        </w:rPr>
      </w:pPr>
      <w:r>
        <w:rPr>
          <w:rFonts w:cs="B Zar" w:hint="cs"/>
          <w:sz w:val="32"/>
          <w:szCs w:val="36"/>
          <w:rtl/>
        </w:rPr>
        <w:t xml:space="preserve">مهندسي مكانيك </w:t>
      </w:r>
      <w:r>
        <w:rPr>
          <w:rFonts w:ascii="Times New Roman" w:hAnsi="Times New Roman" w:cs="Times New Roman" w:hint="cs"/>
          <w:sz w:val="32"/>
          <w:szCs w:val="36"/>
          <w:rtl/>
        </w:rPr>
        <w:t>–</w:t>
      </w:r>
      <w:r>
        <w:rPr>
          <w:rFonts w:cs="B Zar" w:hint="cs"/>
          <w:sz w:val="32"/>
          <w:szCs w:val="36"/>
          <w:rtl/>
        </w:rPr>
        <w:t xml:space="preserve">  طراحي جامدات</w:t>
      </w:r>
    </w:p>
    <w:p w:rsidR="00573FA1" w:rsidRDefault="00573FA1" w:rsidP="00573FA1">
      <w:pPr>
        <w:jc w:val="center"/>
        <w:rPr>
          <w:rFonts w:hint="cs"/>
          <w:rtl/>
        </w:rPr>
      </w:pPr>
    </w:p>
    <w:p w:rsidR="00573FA1" w:rsidRDefault="00573FA1" w:rsidP="00573FA1">
      <w:pPr>
        <w:tabs>
          <w:tab w:val="left" w:pos="4586"/>
          <w:tab w:val="center" w:pos="4873"/>
        </w:tabs>
        <w:jc w:val="left"/>
        <w:rPr>
          <w:rFonts w:cs="B Zar"/>
          <w:b/>
          <w:bCs/>
          <w:sz w:val="46"/>
          <w:szCs w:val="46"/>
        </w:rPr>
      </w:pPr>
      <w:r>
        <w:rPr>
          <w:rFonts w:hint="cs"/>
          <w:b/>
          <w:bCs/>
          <w:rtl/>
          <w:lang w:bidi="fa-IR"/>
        </w:rPr>
        <w:tab/>
      </w:r>
      <w:r>
        <w:rPr>
          <w:rFonts w:cs="B Zar" w:hint="cs"/>
          <w:b/>
          <w:bCs/>
          <w:sz w:val="46"/>
          <w:szCs w:val="46"/>
          <w:rtl/>
        </w:rPr>
        <w:tab/>
      </w:r>
    </w:p>
    <w:p w:rsidR="00573FA1" w:rsidRDefault="00573FA1" w:rsidP="00573FA1">
      <w:pPr>
        <w:tabs>
          <w:tab w:val="left" w:pos="4586"/>
          <w:tab w:val="center" w:pos="4873"/>
        </w:tabs>
        <w:jc w:val="center"/>
        <w:rPr>
          <w:rFonts w:hint="cs"/>
          <w:b/>
          <w:bCs/>
          <w:rtl/>
          <w:lang w:bidi="fa-IR"/>
        </w:rPr>
      </w:pPr>
      <w:r>
        <w:rPr>
          <w:rFonts w:cs="B Zar" w:hint="cs"/>
          <w:b/>
          <w:bCs/>
          <w:sz w:val="46"/>
          <w:szCs w:val="46"/>
          <w:rtl/>
        </w:rPr>
        <w:t>عنوان</w:t>
      </w:r>
      <w:r>
        <w:rPr>
          <w:rFonts w:hint="cs"/>
          <w:b/>
          <w:bCs/>
          <w:rtl/>
          <w:lang w:bidi="fa-IR"/>
        </w:rPr>
        <w:t>:</w:t>
      </w:r>
    </w:p>
    <w:p w:rsidR="00573FA1" w:rsidRDefault="00573FA1" w:rsidP="00573FA1">
      <w:pPr>
        <w:jc w:val="center"/>
        <w:rPr>
          <w:rFonts w:cs="B Zar" w:hint="cs"/>
          <w:b/>
          <w:bCs/>
          <w:sz w:val="46"/>
          <w:szCs w:val="46"/>
          <w:rtl/>
        </w:rPr>
      </w:pPr>
      <w:r>
        <w:rPr>
          <w:rFonts w:cs="B Zar" w:hint="cs"/>
          <w:b/>
          <w:bCs/>
          <w:sz w:val="46"/>
          <w:szCs w:val="46"/>
          <w:rtl/>
        </w:rPr>
        <w:t>طراحی روش اندازه‌گيري خواص جرمي- اينرسي</w:t>
      </w:r>
    </w:p>
    <w:p w:rsidR="00573FA1" w:rsidRDefault="00573FA1" w:rsidP="00573FA1">
      <w:pPr>
        <w:jc w:val="center"/>
        <w:rPr>
          <w:rFonts w:cs="B Zar" w:hint="cs"/>
          <w:b/>
          <w:bCs/>
          <w:sz w:val="46"/>
          <w:szCs w:val="46"/>
          <w:rtl/>
        </w:rPr>
      </w:pPr>
      <w:r>
        <w:rPr>
          <w:rFonts w:cs="B Zar" w:hint="cs"/>
          <w:b/>
          <w:bCs/>
          <w:sz w:val="46"/>
          <w:szCs w:val="46"/>
          <w:rtl/>
        </w:rPr>
        <w:t xml:space="preserve"> اجسام متقارن محوري</w:t>
      </w:r>
    </w:p>
    <w:p w:rsidR="00573FA1" w:rsidRDefault="00573FA1" w:rsidP="00573FA1">
      <w:pPr>
        <w:jc w:val="center"/>
        <w:rPr>
          <w:rFonts w:cs="B Zar" w:hint="cs"/>
          <w:sz w:val="36"/>
          <w:szCs w:val="40"/>
          <w:rtl/>
        </w:rPr>
      </w:pPr>
    </w:p>
    <w:p w:rsidR="00573FA1" w:rsidRDefault="00573FA1" w:rsidP="00573FA1">
      <w:pPr>
        <w:jc w:val="center"/>
        <w:rPr>
          <w:rFonts w:cs="B Zar" w:hint="cs"/>
          <w:sz w:val="36"/>
          <w:szCs w:val="40"/>
          <w:rtl/>
        </w:rPr>
      </w:pPr>
    </w:p>
    <w:p w:rsidR="00573FA1" w:rsidRDefault="00573FA1" w:rsidP="00573FA1">
      <w:pPr>
        <w:jc w:val="center"/>
        <w:rPr>
          <w:rFonts w:cs="B Zar" w:hint="cs"/>
          <w:sz w:val="36"/>
          <w:szCs w:val="40"/>
          <w:rtl/>
        </w:rPr>
      </w:pPr>
      <w:r>
        <w:rPr>
          <w:rFonts w:cs="B Zar" w:hint="cs"/>
          <w:sz w:val="36"/>
          <w:szCs w:val="40"/>
          <w:rtl/>
        </w:rPr>
        <w:t xml:space="preserve">استاد راهنما:  </w:t>
      </w:r>
    </w:p>
    <w:p w:rsidR="00573FA1" w:rsidRDefault="00573FA1" w:rsidP="00573FA1">
      <w:pPr>
        <w:jc w:val="center"/>
        <w:rPr>
          <w:rFonts w:cs="B Zar" w:hint="cs"/>
          <w:sz w:val="36"/>
          <w:szCs w:val="40"/>
          <w:rtl/>
        </w:rPr>
      </w:pPr>
      <w:r>
        <w:rPr>
          <w:rFonts w:cs="B Zar" w:hint="cs"/>
          <w:sz w:val="36"/>
          <w:szCs w:val="40"/>
        </w:rPr>
        <w:t xml:space="preserve"> </w:t>
      </w:r>
    </w:p>
    <w:p w:rsidR="00573FA1" w:rsidRDefault="00573FA1" w:rsidP="00573FA1">
      <w:pPr>
        <w:jc w:val="center"/>
        <w:rPr>
          <w:rFonts w:cs="B Zar" w:hint="cs"/>
          <w:sz w:val="36"/>
          <w:szCs w:val="40"/>
          <w:rtl/>
        </w:rPr>
      </w:pPr>
      <w:r>
        <w:rPr>
          <w:rFonts w:cs="B Zar" w:hint="cs"/>
          <w:sz w:val="36"/>
          <w:szCs w:val="40"/>
          <w:rtl/>
        </w:rPr>
        <w:t xml:space="preserve">دانشجو: </w:t>
      </w:r>
    </w:p>
    <w:p w:rsidR="00573FA1" w:rsidRDefault="00573FA1" w:rsidP="00573FA1">
      <w:pPr>
        <w:jc w:val="center"/>
        <w:rPr>
          <w:rFonts w:cs="B Zar" w:hint="cs"/>
          <w:sz w:val="36"/>
          <w:szCs w:val="40"/>
          <w:rtl/>
        </w:rPr>
      </w:pPr>
      <w:r>
        <w:rPr>
          <w:rFonts w:cs="B Zar" w:hint="cs"/>
          <w:sz w:val="36"/>
          <w:szCs w:val="40"/>
        </w:rPr>
        <w:t xml:space="preserve"> </w:t>
      </w:r>
    </w:p>
    <w:p w:rsidR="00573FA1" w:rsidRDefault="00573FA1" w:rsidP="00573FA1">
      <w:pPr>
        <w:pStyle w:val="TOC1"/>
        <w:rPr>
          <w:rFonts w:hint="cs"/>
          <w:rtl/>
          <w:lang w:bidi="fa-IR"/>
        </w:rPr>
      </w:pPr>
    </w:p>
    <w:p w:rsidR="00573FA1" w:rsidRDefault="00573FA1" w:rsidP="00573FA1">
      <w:pPr>
        <w:pStyle w:val="TOC1"/>
        <w:rPr>
          <w:rFonts w:hint="cs"/>
          <w:rtl/>
          <w:lang w:bidi="fa-IR"/>
        </w:rPr>
      </w:pPr>
    </w:p>
    <w:p w:rsidR="00573FA1" w:rsidRDefault="00573FA1" w:rsidP="00573FA1">
      <w:pPr>
        <w:pStyle w:val="TOC1"/>
        <w:rPr>
          <w:rFonts w:hint="cs"/>
          <w:rtl/>
          <w:lang w:bidi="fa-IR"/>
        </w:rPr>
      </w:pPr>
    </w:p>
    <w:p w:rsidR="00573FA1" w:rsidRDefault="00573FA1" w:rsidP="00573FA1">
      <w:pPr>
        <w:pStyle w:val="TOC1"/>
        <w:rPr>
          <w:rFonts w:hint="cs"/>
          <w:rtl/>
          <w:lang w:bidi="fa-IR"/>
        </w:rPr>
      </w:pPr>
    </w:p>
    <w:p w:rsidR="00573FA1" w:rsidRDefault="00573FA1" w:rsidP="00573FA1">
      <w:pPr>
        <w:spacing w:line="276" w:lineRule="auto"/>
        <w:jc w:val="center"/>
        <w:rPr>
          <w:rFonts w:cs="B Titr" w:hint="cs"/>
          <w:rtl/>
          <w:lang w:bidi="fa-IR"/>
        </w:rPr>
      </w:pPr>
    </w:p>
    <w:p w:rsidR="00573FA1" w:rsidRDefault="00573FA1" w:rsidP="00573FA1">
      <w:pPr>
        <w:spacing w:line="276" w:lineRule="auto"/>
        <w:jc w:val="center"/>
        <w:rPr>
          <w:rFonts w:cs="B Titr" w:hint="cs"/>
          <w:rtl/>
          <w:lang w:bidi="fa-IR"/>
        </w:rPr>
      </w:pPr>
    </w:p>
    <w:p w:rsidR="00573FA1" w:rsidRDefault="00573FA1" w:rsidP="00573FA1">
      <w:pPr>
        <w:spacing w:line="276" w:lineRule="auto"/>
        <w:jc w:val="center"/>
        <w:rPr>
          <w:rFonts w:cs="B Titr" w:hint="cs"/>
          <w:rtl/>
          <w:lang w:bidi="fa-IR"/>
        </w:rPr>
      </w:pPr>
    </w:p>
    <w:p w:rsidR="00573FA1" w:rsidRDefault="00573FA1" w:rsidP="00573FA1">
      <w:pPr>
        <w:spacing w:line="276" w:lineRule="auto"/>
        <w:jc w:val="center"/>
        <w:rPr>
          <w:rFonts w:cs="B Titr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 wp14:anchorId="3BF4B796" wp14:editId="3633B8EE">
            <wp:extent cx="4287520" cy="5874385"/>
            <wp:effectExtent l="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A1" w:rsidRDefault="00573FA1" w:rsidP="00573FA1">
      <w:pPr>
        <w:spacing w:line="276" w:lineRule="auto"/>
        <w:jc w:val="left"/>
        <w:rPr>
          <w:rFonts w:cs="B Titr" w:hint="cs"/>
          <w:rtl/>
          <w:lang w:bidi="fa-IR"/>
        </w:rPr>
      </w:pPr>
    </w:p>
    <w:p w:rsidR="00573FA1" w:rsidRDefault="00573FA1" w:rsidP="00573FA1">
      <w:pPr>
        <w:spacing w:line="276" w:lineRule="auto"/>
        <w:jc w:val="left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br w:type="page"/>
      </w:r>
    </w:p>
    <w:p w:rsidR="00573FA1" w:rsidRDefault="00573FA1" w:rsidP="00573FA1">
      <w:pPr>
        <w:pStyle w:val="TOC1"/>
        <w:rPr>
          <w:lang w:bidi="fa-IR"/>
        </w:rPr>
      </w:pPr>
      <w:r>
        <w:rPr>
          <w:rFonts w:hint="cs"/>
          <w:rtl/>
          <w:lang w:bidi="fa-IR"/>
        </w:rPr>
        <w:lastRenderedPageBreak/>
        <w:t>فهرست مطالب</w:t>
      </w:r>
    </w:p>
    <w:p w:rsidR="00573FA1" w:rsidRDefault="00573FA1" w:rsidP="00573FA1">
      <w:pPr>
        <w:pStyle w:val="TOC1"/>
        <w:rPr>
          <w:rFonts w:hint="cs"/>
          <w:rtl/>
        </w:rPr>
      </w:pPr>
      <w:r>
        <w:rPr>
          <w:rFonts w:hint="cs"/>
          <w:rtl/>
        </w:rPr>
        <w:t xml:space="preserve">عنوان مطالب </w:t>
      </w:r>
      <w:r>
        <w:rPr>
          <w:rFonts w:hint="cs"/>
          <w:rtl/>
        </w:rPr>
        <w:tab/>
        <w:t>شماره صفحه</w:t>
      </w:r>
    </w:p>
    <w:p w:rsidR="00573FA1" w:rsidRDefault="00573FA1" w:rsidP="00573FA1">
      <w:pPr>
        <w:pStyle w:val="TOC1"/>
        <w:rPr>
          <w:rFonts w:eastAsiaTheme="minorEastAsia" w:cstheme="minorBidi" w:hint="cs"/>
          <w:b w:val="0"/>
          <w:bCs w:val="0"/>
          <w:cap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Fonts w:hint="cs"/>
          <w:sz w:val="22"/>
          <w:szCs w:val="22"/>
          <w:rtl/>
        </w:rPr>
        <w:instrText xml:space="preserve"> </w:instrText>
      </w:r>
      <w:r>
        <w:rPr>
          <w:sz w:val="22"/>
          <w:szCs w:val="22"/>
        </w:rPr>
        <w:instrText>TOC</w:instrText>
      </w:r>
      <w:r>
        <w:rPr>
          <w:rFonts w:hint="cs"/>
          <w:sz w:val="22"/>
          <w:szCs w:val="22"/>
          <w:rtl/>
        </w:rPr>
        <w:instrText xml:space="preserve"> \</w:instrText>
      </w:r>
      <w:r>
        <w:rPr>
          <w:sz w:val="22"/>
          <w:szCs w:val="22"/>
        </w:rPr>
        <w:instrText>o \h \z \u</w:instrText>
      </w:r>
      <w:r>
        <w:rPr>
          <w:rFonts w:hint="cs"/>
          <w:sz w:val="22"/>
          <w:szCs w:val="22"/>
          <w:rtl/>
        </w:rPr>
        <w:instrText xml:space="preserve"> </w:instrText>
      </w:r>
      <w:r>
        <w:rPr>
          <w:rtl/>
        </w:rPr>
        <w:fldChar w:fldCharType="separate"/>
      </w:r>
      <w:hyperlink r:id="rId7" w:anchor="_Toc316539546" w:history="1">
        <w:r>
          <w:rPr>
            <w:rStyle w:val="Hyperlink"/>
            <w:rFonts w:hint="cs"/>
            <w:noProof/>
            <w:rtl/>
          </w:rPr>
          <w:t>چكيده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_Toc316539546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r:id="rId8" w:anchor="_Toc316539547" w:history="1">
        <w:r>
          <w:rPr>
            <w:rStyle w:val="Hyperlink"/>
            <w:rFonts w:hint="cs"/>
            <w:noProof/>
            <w:rtl/>
          </w:rPr>
          <w:t>مقدمه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_Toc316539547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r:id="rId9" w:anchor="_Toc316539548" w:history="1">
        <w:r>
          <w:rPr>
            <w:rStyle w:val="Hyperlink"/>
            <w:rFonts w:ascii="Times New Roman" w:hAnsi="Times New Roman" w:hint="cs"/>
            <w:noProof/>
            <w:rtl/>
          </w:rPr>
          <w:t>فصل 1-</w:t>
        </w:r>
        <w:r>
          <w:rPr>
            <w:rStyle w:val="Hyperlink"/>
            <w:rFonts w:hint="cs"/>
            <w:noProof/>
            <w:rtl/>
          </w:rPr>
          <w:t xml:space="preserve"> اصول و مباني اندازه‌گيري خواص جرمي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_Toc316539548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0" w:anchor="_Toc316539549" w:history="1">
        <w:r>
          <w:rPr>
            <w:rStyle w:val="Hyperlink"/>
            <w:rFonts w:hint="cs"/>
            <w:noProof/>
            <w:rtl/>
          </w:rPr>
          <w:t>1-1- تعاريف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_Toc316539549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" w:anchor="_Toc316539550" w:history="1">
        <w:r>
          <w:rPr>
            <w:rStyle w:val="Hyperlink"/>
            <w:rFonts w:hint="cs"/>
            <w:noProof/>
            <w:rtl/>
            <w:lang w:bidi="fa-IR"/>
          </w:rPr>
          <w:t>1-1-1- 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_Toc316539550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2" w:anchor="_Toc316539551" w:history="1">
        <w:r>
          <w:rPr>
            <w:rStyle w:val="Hyperlink"/>
            <w:rFonts w:hint="cs"/>
            <w:noProof/>
            <w:rtl/>
            <w:lang w:bidi="fa-IR"/>
          </w:rPr>
          <w:t>1-1-2- وزن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_Toc316539551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" w:anchor="_Toc316539552" w:history="1">
        <w:r>
          <w:rPr>
            <w:rStyle w:val="Hyperlink"/>
            <w:rFonts w:hint="cs"/>
            <w:noProof/>
            <w:rtl/>
            <w:lang w:bidi="fa-IR"/>
          </w:rPr>
          <w:t>1-1-3- مركز جرم (گرانيگاه)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_Toc316539552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" w:anchor="_Toc316539553" w:history="1">
        <w:r>
          <w:rPr>
            <w:rStyle w:val="Hyperlink"/>
            <w:rFonts w:hint="cs"/>
            <w:noProof/>
            <w:rtl/>
            <w:lang w:bidi="fa-IR"/>
          </w:rPr>
          <w:t>1-1-3-1- تعيين مركز جرم اشكال متعارف به روش تجربي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_Toc316539553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" w:anchor="_Toc316539554" w:history="1">
        <w:r>
          <w:rPr>
            <w:rStyle w:val="Hyperlink"/>
            <w:rFonts w:hint="cs"/>
            <w:noProof/>
            <w:rtl/>
            <w:lang w:bidi="fa-IR"/>
          </w:rPr>
          <w:t>1-1-3-2- تفاوت بين مركز جرم و مركز ثقل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_Toc316539554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" w:anchor="_Toc316539555" w:history="1">
        <w:r>
          <w:rPr>
            <w:rStyle w:val="Hyperlink"/>
            <w:rFonts w:hint="cs"/>
            <w:noProof/>
            <w:rtl/>
            <w:lang w:bidi="fa-IR"/>
          </w:rPr>
          <w:t>1-1-4- ممان اينرسي (لنگر لختي)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_Toc316539555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" w:anchor="_Toc316539556" w:history="1">
        <w:r>
          <w:rPr>
            <w:rStyle w:val="Hyperlink"/>
            <w:rFonts w:hint="cs"/>
            <w:noProof/>
            <w:rtl/>
            <w:lang w:bidi="fa-IR"/>
          </w:rPr>
          <w:t>1-1-5- ممان اينرسي ضربي(حاصلضرب لختي)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_Toc316539556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" w:anchor="_Toc316539557" w:history="1">
        <w:r>
          <w:rPr>
            <w:rStyle w:val="Hyperlink"/>
            <w:rFonts w:hint="cs"/>
            <w:noProof/>
            <w:rtl/>
            <w:lang w:bidi="fa-IR"/>
          </w:rPr>
          <w:t>1-1-6- تانسور لختي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_Toc316539557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" w:anchor="_Toc316539558" w:history="1">
        <w:r>
          <w:rPr>
            <w:rStyle w:val="Hyperlink"/>
            <w:rFonts w:hint="cs"/>
            <w:noProof/>
            <w:rtl/>
            <w:lang w:bidi="fa-IR"/>
          </w:rPr>
          <w:t>1-1-7- محورهاي اصلي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_Toc316539558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" w:anchor="_Toc316539559" w:history="1">
        <w:r>
          <w:rPr>
            <w:rStyle w:val="Hyperlink"/>
            <w:rFonts w:hint="cs"/>
            <w:noProof/>
            <w:rtl/>
            <w:lang w:bidi="fa-IR"/>
          </w:rPr>
          <w:t>1-1-8- دقت و حساسیت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_Toc316539559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21" w:anchor="_Toc316539560" w:history="1">
        <w:r>
          <w:rPr>
            <w:rStyle w:val="Hyperlink"/>
            <w:rFonts w:hint="cs"/>
            <w:noProof/>
            <w:rtl/>
          </w:rPr>
          <w:t>1-2- مقدمات اندازه‌گيري خواص جرمي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_Toc316539560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" w:anchor="_Toc316539561" w:history="1">
        <w:r>
          <w:rPr>
            <w:rStyle w:val="Hyperlink"/>
            <w:rFonts w:hint="cs"/>
            <w:noProof/>
            <w:rtl/>
            <w:lang w:bidi="fa-IR"/>
          </w:rPr>
          <w:t>1-2-1- انتخاب دستگاه مرجع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_Toc316539561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" w:anchor="_Toc316539562" w:history="1">
        <w:r>
          <w:rPr>
            <w:rStyle w:val="Hyperlink"/>
            <w:rFonts w:hint="cs"/>
            <w:noProof/>
            <w:rtl/>
            <w:lang w:bidi="fa-IR"/>
          </w:rPr>
          <w:t>1-2-2- تفسير داده‌ها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_Toc316539562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" w:anchor="_Toc316539563" w:history="1">
        <w:r>
          <w:rPr>
            <w:rStyle w:val="Hyperlink"/>
            <w:rFonts w:hint="cs"/>
            <w:noProof/>
            <w:rtl/>
            <w:lang w:bidi="fa-IR"/>
          </w:rPr>
          <w:t>1-2-3- تدوين دستورالعمل براي فرآيند اندازه‌گيري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_Toc316539563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" w:anchor="_Toc316539564" w:history="1">
        <w:r>
          <w:rPr>
            <w:rStyle w:val="Hyperlink"/>
            <w:rFonts w:hint="cs"/>
            <w:noProof/>
            <w:rtl/>
            <w:lang w:bidi="fa-IR"/>
          </w:rPr>
          <w:t>1-2-4- حذف عوامل تاثیرگذار خارجي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_Toc316539564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6" w:anchor="_Toc316539565" w:history="1">
        <w:r>
          <w:rPr>
            <w:rStyle w:val="Hyperlink"/>
            <w:rFonts w:hint="cs"/>
            <w:noProof/>
            <w:rtl/>
            <w:lang w:bidi="fa-IR"/>
          </w:rPr>
          <w:t>1-2-5- خطاهاي ابعادي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_Toc316539565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7" w:anchor="_Toc316539566" w:history="1">
        <w:r>
          <w:rPr>
            <w:rStyle w:val="Hyperlink"/>
            <w:rFonts w:hint="cs"/>
            <w:noProof/>
            <w:rtl/>
            <w:lang w:bidi="fa-IR"/>
          </w:rPr>
          <w:t>1-2-5-1- تلرانس‌هاي غير واقعي مركز 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_Toc316539566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8" w:anchor="_Toc316539567" w:history="1">
        <w:r>
          <w:rPr>
            <w:rStyle w:val="Hyperlink"/>
            <w:rFonts w:hint="cs"/>
            <w:noProof/>
            <w:rtl/>
            <w:lang w:bidi="fa-IR"/>
          </w:rPr>
          <w:t>1-2-5-2- اتخاذ تلرانس‌هاي واقعي براي خواص جرمي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_Toc316539567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9" w:anchor="_Toc316539568" w:history="1">
        <w:r>
          <w:rPr>
            <w:rStyle w:val="Hyperlink"/>
            <w:rFonts w:hint="cs"/>
            <w:noProof/>
            <w:rtl/>
            <w:lang w:bidi="fa-IR"/>
          </w:rPr>
          <w:t>1-2-5-3- استقرار نقاط سخت روي جسم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_Toc316539568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0" w:anchor="_Toc316539569" w:history="1">
        <w:r>
          <w:rPr>
            <w:rStyle w:val="Hyperlink"/>
            <w:rFonts w:hint="cs"/>
            <w:noProof/>
            <w:rtl/>
            <w:lang w:bidi="fa-IR"/>
          </w:rPr>
          <w:t>1-2-6- استفاده از ابزار اندازه‌گيري مناسب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_Toc316539569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1" w:anchor="_Toc316539570" w:history="1">
        <w:r>
          <w:rPr>
            <w:rStyle w:val="Hyperlink"/>
            <w:rFonts w:hint="cs"/>
            <w:noProof/>
            <w:rtl/>
            <w:lang w:bidi="fa-IR"/>
          </w:rPr>
          <w:t>1-2-6-1- قدرت تفكيك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_Toc316539570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2" w:anchor="_Toc316539571" w:history="1">
        <w:r>
          <w:rPr>
            <w:rStyle w:val="Hyperlink"/>
            <w:rFonts w:hint="cs"/>
            <w:noProof/>
            <w:rtl/>
            <w:lang w:bidi="fa-IR"/>
          </w:rPr>
          <w:t>1-2-6-2- محورهاي اندازه‌گیری دستگاه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_Toc316539571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3" w:anchor="_Toc316539572" w:history="1">
        <w:r>
          <w:rPr>
            <w:rStyle w:val="Hyperlink"/>
            <w:rFonts w:hint="cs"/>
            <w:noProof/>
            <w:rtl/>
            <w:lang w:bidi="fa-IR"/>
          </w:rPr>
          <w:t>1-2-6-3- خطاهای مربوط به وزنه های کالیبراسیون دستگاه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_Toc316539572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34" w:anchor="_Toc316539573" w:history="1">
        <w:r>
          <w:rPr>
            <w:rStyle w:val="Hyperlink"/>
            <w:rFonts w:hint="cs"/>
            <w:noProof/>
            <w:rtl/>
          </w:rPr>
          <w:t>1-3- معيارهاي سنجش سيستم‌هاي اندازه‌گيري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_Toc316539573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5" w:anchor="_Toc316539574" w:history="1">
        <w:r>
          <w:rPr>
            <w:rStyle w:val="Hyperlink"/>
            <w:rFonts w:hint="cs"/>
            <w:noProof/>
            <w:rtl/>
            <w:lang w:bidi="fa-IR"/>
          </w:rPr>
          <w:t>1-3-1- صحت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_Toc316539574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6" w:anchor="_Toc316539575" w:history="1">
        <w:r>
          <w:rPr>
            <w:rStyle w:val="Hyperlink"/>
            <w:rFonts w:hint="cs"/>
            <w:noProof/>
            <w:rtl/>
            <w:lang w:bidi="fa-IR"/>
          </w:rPr>
          <w:t>1-3-1-1- تمايل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_Toc316539575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7" w:anchor="_Toc316539576" w:history="1">
        <w:r>
          <w:rPr>
            <w:rStyle w:val="Hyperlink"/>
            <w:rFonts w:hint="cs"/>
            <w:noProof/>
            <w:rtl/>
            <w:lang w:bidi="fa-IR"/>
          </w:rPr>
          <w:t>1-3-1-2- ارتباط خطي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_Toc316539576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8" w:anchor="_Toc316539577" w:history="1">
        <w:r>
          <w:rPr>
            <w:rStyle w:val="Hyperlink"/>
            <w:rFonts w:hint="cs"/>
            <w:noProof/>
            <w:rtl/>
            <w:lang w:bidi="fa-IR"/>
          </w:rPr>
          <w:t>1-3-1-3- پايداري (ثبات) :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_Toc316539577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9" w:anchor="_Toc316539578" w:history="1">
        <w:r>
          <w:rPr>
            <w:rStyle w:val="Hyperlink"/>
            <w:rFonts w:hint="cs"/>
            <w:noProof/>
            <w:rtl/>
            <w:lang w:bidi="fa-IR"/>
          </w:rPr>
          <w:t>1-3-2- دقت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_Toc316539578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0" w:anchor="_Toc316539579" w:history="1">
        <w:r>
          <w:rPr>
            <w:rStyle w:val="Hyperlink"/>
            <w:rFonts w:hint="cs"/>
            <w:noProof/>
            <w:rtl/>
            <w:lang w:bidi="fa-IR"/>
          </w:rPr>
          <w:t>1-3-2-1- تكرارپذيري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_Toc316539579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1" w:anchor="_Toc316539580" w:history="1">
        <w:r>
          <w:rPr>
            <w:rStyle w:val="Hyperlink"/>
            <w:rFonts w:hint="cs"/>
            <w:noProof/>
            <w:rtl/>
            <w:lang w:bidi="fa-IR"/>
          </w:rPr>
          <w:t>1-3-2-2- تكثيرپذيري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_Toc316539580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2" w:anchor="_Toc316539581" w:history="1">
        <w:r>
          <w:rPr>
            <w:rStyle w:val="Hyperlink"/>
            <w:rFonts w:hint="cs"/>
            <w:noProof/>
            <w:rtl/>
            <w:lang w:bidi="fa-IR"/>
          </w:rPr>
          <w:t>1-3-3- انواع خطاهاي سيستم اندازه‌گيري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_Toc316539581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r:id="rId43" w:anchor="_Toc316539582" w:history="1">
        <w:r>
          <w:rPr>
            <w:rStyle w:val="Hyperlink"/>
            <w:rFonts w:ascii="Times New Roman" w:hAnsi="Times New Roman" w:hint="cs"/>
            <w:noProof/>
            <w:rtl/>
          </w:rPr>
          <w:t>فصل 2-</w:t>
        </w:r>
        <w:r>
          <w:rPr>
            <w:rStyle w:val="Hyperlink"/>
            <w:rFonts w:hint="cs"/>
            <w:noProof/>
            <w:rtl/>
          </w:rPr>
          <w:t xml:space="preserve"> اصول كلي طراحي فيكسچرهاي خواص جرمي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_Toc316539582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44" w:anchor="_Toc316539583" w:history="1">
        <w:r>
          <w:rPr>
            <w:rStyle w:val="Hyperlink"/>
            <w:rFonts w:hint="cs"/>
            <w:noProof/>
            <w:rtl/>
            <w:lang w:bidi="fa-IR"/>
          </w:rPr>
          <w:t>2-1- موضع‌دهي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_Toc316539583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5" w:anchor="_Toc316539584" w:history="1">
        <w:r>
          <w:rPr>
            <w:rStyle w:val="Hyperlink"/>
            <w:rFonts w:hint="cs"/>
            <w:noProof/>
            <w:rtl/>
            <w:lang w:bidi="fa-IR"/>
          </w:rPr>
          <w:t>2-1-1- موضع‌دهي مسطح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_Toc316539584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6" w:anchor="_Toc316539585" w:history="1">
        <w:r>
          <w:rPr>
            <w:rStyle w:val="Hyperlink"/>
            <w:rFonts w:hint="cs"/>
            <w:noProof/>
            <w:rtl/>
            <w:lang w:bidi="fa-IR"/>
          </w:rPr>
          <w:t>2-1-2- موضع‌دهي از سطوح استوانه‌اي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_Toc316539585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7" w:anchor="_Toc316539586" w:history="1">
        <w:r>
          <w:rPr>
            <w:rStyle w:val="Hyperlink"/>
            <w:rFonts w:hint="cs"/>
            <w:noProof/>
            <w:rtl/>
            <w:lang w:bidi="fa-IR"/>
          </w:rPr>
          <w:t>2-1-3- موضع‌دهي مخروطي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_Toc316539586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8" w:anchor="_Toc316539587" w:history="1">
        <w:r>
          <w:rPr>
            <w:rStyle w:val="Hyperlink"/>
            <w:rFonts w:hint="cs"/>
            <w:noProof/>
            <w:rtl/>
            <w:lang w:bidi="fa-IR"/>
          </w:rPr>
          <w:t>2-1-4- تركيب موضع‌دهنده‌هاي استوانه‌اي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_Toc316539587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9" w:anchor="_Toc316539588" w:history="1">
        <w:r>
          <w:rPr>
            <w:rStyle w:val="Hyperlink"/>
            <w:rFonts w:hint="cs"/>
            <w:noProof/>
            <w:rtl/>
            <w:lang w:bidi="fa-IR"/>
          </w:rPr>
          <w:t xml:space="preserve">2-1-5- موضع‌دهي </w:t>
        </w:r>
        <w:r>
          <w:rPr>
            <w:rStyle w:val="Hyperlink"/>
            <w:noProof/>
            <w:lang w:bidi="fa-IR"/>
          </w:rPr>
          <w:t>V</w:t>
        </w:r>
        <w:r>
          <w:rPr>
            <w:rStyle w:val="Hyperlink"/>
            <w:rFonts w:hint="cs"/>
            <w:noProof/>
            <w:rtl/>
            <w:lang w:bidi="fa-IR"/>
          </w:rPr>
          <w:t xml:space="preserve"> شكل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_Toc316539588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50" w:anchor="_Toc316539589" w:history="1">
        <w:r>
          <w:rPr>
            <w:rStyle w:val="Hyperlink"/>
            <w:rFonts w:hint="cs"/>
            <w:noProof/>
            <w:rtl/>
            <w:lang w:bidi="fa-IR"/>
          </w:rPr>
          <w:t>2-1-6- موضع‌دهي غيرضروري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_Toc316539589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51" w:anchor="_Toc316539590" w:history="1">
        <w:r>
          <w:rPr>
            <w:rStyle w:val="Hyperlink"/>
            <w:rFonts w:hint="cs"/>
            <w:noProof/>
            <w:rtl/>
            <w:lang w:bidi="fa-IR"/>
          </w:rPr>
          <w:t>2-1-7- گيره‌بندي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_Toc316539590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52" w:anchor="_Toc316539591" w:history="1">
        <w:r>
          <w:rPr>
            <w:rStyle w:val="Hyperlink"/>
            <w:rFonts w:hint="cs"/>
            <w:noProof/>
            <w:rtl/>
            <w:lang w:bidi="fa-IR"/>
          </w:rPr>
          <w:t>2-2- انتخاب فيكسچر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_Toc316539591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53" w:anchor="_Toc316539592" w:history="1">
        <w:r>
          <w:rPr>
            <w:rStyle w:val="Hyperlink"/>
            <w:rFonts w:hint="cs"/>
            <w:noProof/>
            <w:rtl/>
            <w:lang w:bidi="fa-IR"/>
          </w:rPr>
          <w:t>2-2-1- شرايط كلي براي عملكرد فيكسچرهاي خواص جرمي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_Toc316539592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54" w:anchor="_Toc316539593" w:history="1">
        <w:r>
          <w:rPr>
            <w:rStyle w:val="Hyperlink"/>
            <w:rFonts w:hint="cs"/>
            <w:noProof/>
            <w:rtl/>
            <w:lang w:bidi="fa-IR"/>
          </w:rPr>
          <w:t>2-2-2- قطعات غير قابل تفكيك فيكسچر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_Toc316539593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55" w:anchor="_Toc316539594" w:history="1">
        <w:r>
          <w:rPr>
            <w:rStyle w:val="Hyperlink"/>
            <w:rFonts w:hint="cs"/>
            <w:noProof/>
            <w:rtl/>
            <w:lang w:bidi="fa-IR"/>
          </w:rPr>
          <w:t>2-2-3- بادگيري كم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_Toc316539594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56" w:anchor="_Toc316539595" w:history="1">
        <w:r>
          <w:rPr>
            <w:rStyle w:val="Hyperlink"/>
            <w:rFonts w:hint="cs"/>
            <w:noProof/>
            <w:rtl/>
            <w:lang w:bidi="fa-IR"/>
          </w:rPr>
          <w:t>2-2-4- تصديق موقعيت جسم روي فيكسچر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_Toc316539595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57" w:anchor="_Toc316539596" w:history="1">
        <w:r>
          <w:rPr>
            <w:rStyle w:val="Hyperlink"/>
            <w:rFonts w:hint="cs"/>
            <w:noProof/>
            <w:rtl/>
            <w:lang w:bidi="fa-IR"/>
          </w:rPr>
          <w:t>2-2-5- تعريف محورهاي ابزار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_Toc316539596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58" w:anchor="_Toc316539597" w:history="1">
        <w:r>
          <w:rPr>
            <w:rStyle w:val="Hyperlink"/>
            <w:rFonts w:hint="cs"/>
            <w:noProof/>
            <w:rtl/>
            <w:lang w:bidi="fa-IR"/>
          </w:rPr>
          <w:t>2-2-6- اتصال فيكسچر و جسم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_Toc316539597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59" w:anchor="_Toc316539598" w:history="1">
        <w:r>
          <w:rPr>
            <w:rStyle w:val="Hyperlink"/>
            <w:rFonts w:hint="cs"/>
            <w:noProof/>
            <w:rtl/>
            <w:lang w:bidi="fa-IR"/>
          </w:rPr>
          <w:t>2-2-7- تبديل عدم قطعيت‌ها به خطاهاي قابل اصلاح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_Toc316539598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60" w:anchor="_Toc316539599" w:history="1">
        <w:r>
          <w:rPr>
            <w:rStyle w:val="Hyperlink"/>
            <w:rFonts w:hint="cs"/>
            <w:noProof/>
            <w:rtl/>
            <w:lang w:bidi="fa-IR"/>
          </w:rPr>
          <w:t>2-2-8- تعيين دقت فيكسچر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_Toc316539599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r:id="rId61" w:anchor="_Toc316539600" w:history="1">
        <w:r>
          <w:rPr>
            <w:rStyle w:val="Hyperlink"/>
            <w:rFonts w:ascii="Times New Roman" w:hAnsi="Times New Roman" w:hint="cs"/>
            <w:noProof/>
            <w:rtl/>
          </w:rPr>
          <w:t>فصل 3-</w:t>
        </w:r>
        <w:r>
          <w:rPr>
            <w:rStyle w:val="Hyperlink"/>
            <w:rFonts w:hint="cs"/>
            <w:noProof/>
            <w:rtl/>
          </w:rPr>
          <w:t xml:space="preserve"> اندازه‌گيري موقعيت مركز 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_Toc316539600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62" w:anchor="_Toc316539601" w:history="1">
        <w:r>
          <w:rPr>
            <w:rStyle w:val="Hyperlink"/>
            <w:rFonts w:hint="cs"/>
            <w:noProof/>
            <w:rtl/>
          </w:rPr>
          <w:t>3-1- روش صفحه تكيه‌گاهي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_Toc316539601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63" w:anchor="_Toc316539602" w:history="1">
        <w:r>
          <w:rPr>
            <w:rStyle w:val="Hyperlink"/>
            <w:rFonts w:hint="cs"/>
            <w:noProof/>
            <w:rtl/>
            <w:lang w:bidi="fa-IR"/>
          </w:rPr>
          <w:t>3-1-1- بررسي عوامل مؤثر در دقت اندازه‌گيري روش صفحه تكيه‌گاهي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_Toc316539602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64" w:anchor="_Toc316539603" w:history="1">
        <w:r>
          <w:rPr>
            <w:rStyle w:val="Hyperlink"/>
            <w:rFonts w:hint="cs"/>
            <w:noProof/>
            <w:rtl/>
            <w:lang w:bidi="fa-IR"/>
          </w:rPr>
          <w:t xml:space="preserve">3-1-1-1- تأثير دقت نيروسنج و دقت اندازه‌گيري فاصلة </w:t>
        </w:r>
        <w:r>
          <w:rPr>
            <w:rStyle w:val="Hyperlink"/>
            <w:noProof/>
            <w:lang w:bidi="fa-IR"/>
          </w:rPr>
          <w:t>X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_Toc316539603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65" w:anchor="_Toc316539604" w:history="1">
        <w:r>
          <w:rPr>
            <w:rStyle w:val="Hyperlink"/>
            <w:rFonts w:hint="cs"/>
            <w:noProof/>
            <w:rtl/>
            <w:lang w:bidi="fa-IR"/>
          </w:rPr>
          <w:t>3-1-1-2- تأثير انحراف زاويه‌اي محور تقارن از خط افق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_Toc316539604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66" w:anchor="_Toc316539605" w:history="1">
        <w:r>
          <w:rPr>
            <w:rStyle w:val="Hyperlink"/>
            <w:rFonts w:hint="cs"/>
            <w:noProof/>
            <w:rtl/>
            <w:lang w:bidi="fa-IR"/>
          </w:rPr>
          <w:t>3-1-1-3- تأثير انحراف جانبي موقعيت مركز جرم (نسبت به محور تقارن جسم)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_Toc316539605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67" w:anchor="_Toc316539606" w:history="1">
        <w:r>
          <w:rPr>
            <w:rStyle w:val="Hyperlink"/>
            <w:rFonts w:hint="cs"/>
            <w:noProof/>
            <w:rtl/>
            <w:lang w:bidi="fa-IR"/>
          </w:rPr>
          <w:t>3-1-1-4- انحراف زاويه‌اي كابل نیروسنج در راستاي طولي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_Toc316539606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68" w:anchor="_Toc316539607" w:history="1">
        <w:r>
          <w:rPr>
            <w:rStyle w:val="Hyperlink"/>
            <w:rFonts w:hint="cs"/>
            <w:noProof/>
            <w:rtl/>
            <w:lang w:bidi="fa-IR"/>
          </w:rPr>
          <w:t>3-1-1-5- انحراف زاويه‌اي كابل نیروسنج در راستاي عرضي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_Toc316539607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69" w:anchor="_Toc316539608" w:history="1">
        <w:r>
          <w:rPr>
            <w:rStyle w:val="Hyperlink"/>
            <w:rFonts w:hint="cs"/>
            <w:noProof/>
            <w:rtl/>
            <w:lang w:bidi="fa-IR"/>
          </w:rPr>
          <w:t>3-1-2- طراحی جیگ جلويی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_Toc316539608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70" w:anchor="_Toc316539609" w:history="1">
        <w:r>
          <w:rPr>
            <w:rStyle w:val="Hyperlink"/>
            <w:rFonts w:hint="cs"/>
            <w:noProof/>
            <w:rtl/>
            <w:lang w:bidi="fa-IR"/>
          </w:rPr>
          <w:t>3-1-3- طراحی جیگ عقبی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_Toc316539609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71" w:anchor="_Toc316539610" w:history="1">
        <w:r>
          <w:rPr>
            <w:rStyle w:val="Hyperlink"/>
            <w:rFonts w:hint="cs"/>
            <w:noProof/>
            <w:rtl/>
            <w:lang w:bidi="fa-IR"/>
          </w:rPr>
          <w:t>3-1-3-1- تحليل كمانش قسمت پائيني جيگ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_Toc316539610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72" w:anchor="_Toc316539611" w:history="1">
        <w:r>
          <w:rPr>
            <w:rStyle w:val="Hyperlink"/>
            <w:rFonts w:hint="cs"/>
            <w:noProof/>
            <w:rtl/>
            <w:lang w:bidi="fa-IR"/>
          </w:rPr>
          <w:t>3-1-3-2- تحليل كمانش جيگ با استفاده از نرم‌افزار المان محدود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_Toc316539611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73" w:anchor="_Toc316539612" w:history="1">
        <w:r>
          <w:rPr>
            <w:rStyle w:val="Hyperlink"/>
            <w:rFonts w:hint="cs"/>
            <w:noProof/>
            <w:rtl/>
            <w:lang w:bidi="fa-IR"/>
          </w:rPr>
          <w:t>3-1-4- طرح نهايي روش صفحه‌ تكيه‌گاهي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_Toc316539612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74" w:anchor="_Toc316539613" w:history="1">
        <w:r>
          <w:rPr>
            <w:rStyle w:val="Hyperlink"/>
            <w:rFonts w:hint="cs"/>
            <w:noProof/>
            <w:rtl/>
            <w:lang w:bidi="fa-IR"/>
          </w:rPr>
          <w:t>3-2- روش استفاده از دو کابل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_Toc316539613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75" w:anchor="_Toc316539614" w:history="1">
        <w:r>
          <w:rPr>
            <w:rStyle w:val="Hyperlink"/>
            <w:rFonts w:hint="cs"/>
            <w:noProof/>
            <w:rtl/>
            <w:lang w:bidi="fa-IR"/>
          </w:rPr>
          <w:t>3-2-1- ويژگي‌هاي روش دوكابلي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_Toc316539614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76" w:anchor="_Toc316539615" w:history="1">
        <w:r>
          <w:rPr>
            <w:rStyle w:val="Hyperlink"/>
            <w:rFonts w:hint="cs"/>
            <w:noProof/>
            <w:rtl/>
            <w:lang w:bidi="fa-IR"/>
          </w:rPr>
          <w:t>3-2-2- بررسي تأثير انحراف عرضي مركز جرم روي دقت روش دوكابلي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_Toc316539615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77" w:anchor="_Toc316539616" w:history="1">
        <w:r>
          <w:rPr>
            <w:rStyle w:val="Hyperlink"/>
            <w:rFonts w:hint="cs"/>
            <w:noProof/>
            <w:rtl/>
            <w:lang w:bidi="fa-IR"/>
          </w:rPr>
          <w:t>3-2-3- بررسي ميزان حساسيت روش دوكابلي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_Toc316539616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78" w:anchor="_Toc316539617" w:history="1">
        <w:r>
          <w:rPr>
            <w:rStyle w:val="Hyperlink"/>
            <w:rFonts w:hint="cs"/>
            <w:noProof/>
            <w:rtl/>
            <w:lang w:bidi="fa-IR"/>
          </w:rPr>
          <w:t>3-2-4- طرح نهائي روش دو 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_Toc316539617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79" w:anchor="_Toc316539618" w:history="1">
        <w:r>
          <w:rPr>
            <w:rStyle w:val="Hyperlink"/>
            <w:rFonts w:hint="cs"/>
            <w:noProof/>
            <w:rtl/>
            <w:lang w:bidi="fa-IR"/>
          </w:rPr>
          <w:t>3-3- اندازه‌گيري انحراف جانبي مركز جرم به روش تعليق قائم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_Toc316539618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80" w:anchor="_Toc316539619" w:history="1">
        <w:r>
          <w:rPr>
            <w:rStyle w:val="Hyperlink"/>
            <w:rFonts w:hint="cs"/>
            <w:noProof/>
            <w:rtl/>
            <w:lang w:bidi="fa-IR"/>
          </w:rPr>
          <w:t>3-4- اندازه‌گيري مركز جرم به روش چند نقطه‌اي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_Toc316539619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81" w:anchor="_Toc316539620" w:history="1">
        <w:r>
          <w:rPr>
            <w:rStyle w:val="Hyperlink"/>
            <w:rFonts w:hint="cs"/>
            <w:noProof/>
            <w:rtl/>
            <w:lang w:bidi="fa-IR"/>
          </w:rPr>
          <w:t>3-4-1- مبناي روش اندازه‌گيري چند نقطه‌اي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_Toc316539620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82" w:anchor="_Toc316539621" w:history="1">
        <w:r>
          <w:rPr>
            <w:rStyle w:val="Hyperlink"/>
            <w:rFonts w:hint="cs"/>
            <w:noProof/>
            <w:rtl/>
            <w:lang w:bidi="fa-IR"/>
          </w:rPr>
          <w:t>3-4-2- تشريح روابط محاسبه وزن و مركزجرم در طرح 3 نقطه‌ای مرسوم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_Toc316539621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83" w:anchor="_Toc316539622" w:history="1">
        <w:r>
          <w:rPr>
            <w:rStyle w:val="Hyperlink"/>
            <w:rFonts w:hint="cs"/>
            <w:noProof/>
            <w:rtl/>
            <w:lang w:bidi="fa-IR"/>
          </w:rPr>
          <w:t>3-4-3- روش سه نقطه‌اي مناسب</w:t>
        </w:r>
        <w:r>
          <w:rPr>
            <w:rStyle w:val="Hyperlink"/>
            <w:rFonts w:ascii="Arial" w:hAnsi="Arial" w:cs="Arial"/>
            <w:noProof/>
            <w:lang w:bidi="fa-IR"/>
          </w:rPr>
          <w:t>‌</w:t>
        </w:r>
        <w:r>
          <w:rPr>
            <w:rStyle w:val="Hyperlink"/>
            <w:rFonts w:hint="cs"/>
            <w:noProof/>
            <w:rtl/>
            <w:lang w:bidi="fa-IR"/>
          </w:rPr>
          <w:t>تر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_Toc316539622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84" w:anchor="_Toc316539623" w:history="1">
        <w:r>
          <w:rPr>
            <w:rStyle w:val="Hyperlink"/>
            <w:rFonts w:hint="cs"/>
            <w:noProof/>
            <w:rtl/>
            <w:lang w:bidi="fa-IR"/>
          </w:rPr>
          <w:t>3-4-4- طراحي بهينه روش سه ‌نقطه‌اي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_Toc316539623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85" w:anchor="_Toc316539624" w:history="1">
        <w:r>
          <w:rPr>
            <w:rStyle w:val="Hyperlink"/>
            <w:rFonts w:hint="cs"/>
            <w:noProof/>
            <w:rtl/>
            <w:lang w:bidi="fa-IR"/>
          </w:rPr>
          <w:t>3-4-4-1- اندازه‌گيري راستاي سوم مركز 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_Toc316539624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86" w:anchor="_Toc316539625" w:history="1">
        <w:r>
          <w:rPr>
            <w:rStyle w:val="Hyperlink"/>
            <w:rFonts w:hint="cs"/>
            <w:noProof/>
            <w:rtl/>
            <w:lang w:bidi="fa-IR"/>
          </w:rPr>
          <w:t>3-4-4-2- ایجاد مرجع صفر و کالیبره نمودن خروجي‌هاي وزن و گشتاور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_Toc316539625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87" w:anchor="_Toc316539626" w:history="1">
        <w:r>
          <w:rPr>
            <w:rStyle w:val="Hyperlink"/>
            <w:rFonts w:hint="cs"/>
            <w:noProof/>
            <w:rtl/>
            <w:lang w:bidi="fa-IR"/>
          </w:rPr>
          <w:t>3-4-4-3- خلاصه ای از نتایج اندازه گیری آزمون پذیرش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_Toc316539626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88" w:anchor="_Toc316539627" w:history="1">
        <w:r>
          <w:rPr>
            <w:rStyle w:val="Hyperlink"/>
            <w:rFonts w:hint="cs"/>
            <w:noProof/>
            <w:rtl/>
            <w:lang w:bidi="fa-IR"/>
          </w:rPr>
          <w:t>3-4-4-4- ويژگي‌هاي اين روش اندازه‌گيري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_Toc316539627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89" w:anchor="_Toc316539628" w:history="1">
        <w:r>
          <w:rPr>
            <w:rStyle w:val="Hyperlink"/>
            <w:rFonts w:hint="cs"/>
            <w:noProof/>
            <w:rtl/>
            <w:lang w:bidi="fa-IR"/>
          </w:rPr>
          <w:t>3-5- اندازه‌گيري مركز جرم به روش ديناميكي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_Toc316539628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0" w:anchor="_Toc316539629" w:history="1">
        <w:r>
          <w:rPr>
            <w:rStyle w:val="Hyperlink"/>
            <w:rFonts w:hint="cs"/>
            <w:noProof/>
            <w:rtl/>
            <w:lang w:bidi="fa-IR"/>
          </w:rPr>
          <w:t>3-5-1- معرفي ابزار اندازه‌گيري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_Toc316539629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1" w:anchor="_Toc316539630" w:history="1">
        <w:r>
          <w:rPr>
            <w:rStyle w:val="Hyperlink"/>
            <w:rFonts w:hint="cs"/>
            <w:noProof/>
            <w:rtl/>
            <w:lang w:bidi="fa-IR"/>
          </w:rPr>
          <w:t>3-5-2- اندازه‌گيري مرکز 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_Toc316539630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2" w:anchor="_Toc316539631" w:history="1">
        <w:r>
          <w:rPr>
            <w:rStyle w:val="Hyperlink"/>
            <w:rFonts w:hint="cs"/>
            <w:noProof/>
            <w:rtl/>
            <w:lang w:bidi="fa-IR"/>
          </w:rPr>
          <w:t>3-5-3- ويژگيهاي كلي روش ديناميكي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_Toc316539631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3" w:anchor="_Toc316539632" w:history="1">
        <w:r>
          <w:rPr>
            <w:rStyle w:val="Hyperlink"/>
            <w:rFonts w:hint="cs"/>
            <w:noProof/>
            <w:rtl/>
            <w:lang w:bidi="fa-IR"/>
          </w:rPr>
          <w:t>3-5-3-1- جداسازي خطاي مربوط به زاوية شيب از انحراف مركز 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_Toc316539632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4" w:anchor="_Toc316539633" w:history="1">
        <w:r>
          <w:rPr>
            <w:rStyle w:val="Hyperlink"/>
            <w:rFonts w:hint="cs"/>
            <w:noProof/>
            <w:rtl/>
            <w:lang w:bidi="fa-IR"/>
          </w:rPr>
          <w:t>3-5-3-2- وزنه های کالیبراسیون - مرکز ثقل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_Toc316539633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5" w:anchor="_Toc316539634" w:history="1">
        <w:r>
          <w:rPr>
            <w:rStyle w:val="Hyperlink"/>
            <w:rFonts w:hint="cs"/>
            <w:noProof/>
            <w:rtl/>
            <w:lang w:bidi="fa-IR"/>
          </w:rPr>
          <w:t>3-5-3-3- صلبيت سیستم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_Toc316539634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6" w:anchor="_Toc316539635" w:history="1">
        <w:r>
          <w:rPr>
            <w:rStyle w:val="Hyperlink"/>
            <w:rFonts w:hint="cs"/>
            <w:noProof/>
            <w:rtl/>
            <w:lang w:bidi="fa-IR"/>
          </w:rPr>
          <w:t>3-5-4- بررسي خطاهاي روش ديناميكي اندازه‌گيري مركز 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_Toc316539635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7" w:anchor="_Toc316539636" w:history="1">
        <w:r>
          <w:rPr>
            <w:rStyle w:val="Hyperlink"/>
            <w:rFonts w:hint="cs"/>
            <w:noProof/>
            <w:rtl/>
            <w:lang w:bidi="fa-IR"/>
          </w:rPr>
          <w:t>3-5-4-1- خطاي محور چرخش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_Toc316539636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8" w:anchor="_Toc316539637" w:history="1">
        <w:r>
          <w:rPr>
            <w:rStyle w:val="Hyperlink"/>
            <w:rFonts w:hint="cs"/>
            <w:noProof/>
            <w:rtl/>
            <w:lang w:bidi="fa-IR"/>
          </w:rPr>
          <w:t>3-5-4-2- خطاي گشتاور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_Toc316539637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r:id="rId99" w:anchor="_Toc316539638" w:history="1">
        <w:r>
          <w:rPr>
            <w:rStyle w:val="Hyperlink"/>
            <w:rFonts w:ascii="Times New Roman" w:hAnsi="Times New Roman" w:hint="cs"/>
            <w:noProof/>
            <w:rtl/>
          </w:rPr>
          <w:t>فصل 4-</w:t>
        </w:r>
        <w:r>
          <w:rPr>
            <w:rStyle w:val="Hyperlink"/>
            <w:rFonts w:hint="cs"/>
            <w:noProof/>
            <w:rtl/>
          </w:rPr>
          <w:t xml:space="preserve"> اندازه‌گيري ممان اينرسي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_Toc316539638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00" w:anchor="_Toc316539639" w:history="1">
        <w:r>
          <w:rPr>
            <w:rStyle w:val="Hyperlink"/>
            <w:rFonts w:hint="cs"/>
            <w:noProof/>
            <w:rtl/>
            <w:lang w:bidi="fa-IR"/>
          </w:rPr>
          <w:t>4-1- روش‌هاي آزمايشگاهي اندازه‌گيري ممان اينرسي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_Toc316539639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1" w:anchor="_Toc316539640" w:history="1">
        <w:r>
          <w:rPr>
            <w:rStyle w:val="Hyperlink"/>
            <w:rFonts w:hint="cs"/>
            <w:noProof/>
            <w:rtl/>
            <w:lang w:bidi="fa-IR"/>
          </w:rPr>
          <w:t>4-1-1- استفاده از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_Toc316539640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2" w:anchor="_Toc316539641" w:history="1">
        <w:r>
          <w:rPr>
            <w:rStyle w:val="Hyperlink"/>
            <w:rFonts w:hint="cs"/>
            <w:noProof/>
            <w:rtl/>
            <w:lang w:bidi="fa-IR"/>
          </w:rPr>
          <w:t>4-1-2- استفاده از پاندول با ميله اتصال بدون وزن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_Toc316539641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3" w:anchor="_Toc316539642" w:history="1">
        <w:r>
          <w:rPr>
            <w:rStyle w:val="Hyperlink"/>
            <w:rFonts w:hint="cs"/>
            <w:noProof/>
            <w:rtl/>
            <w:lang w:bidi="fa-IR"/>
          </w:rPr>
          <w:t>4-1-3- استفاده از پاندول با ميله اتصال وزن دار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_Toc316539642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4" w:anchor="_Toc316539643" w:history="1">
        <w:r>
          <w:rPr>
            <w:rStyle w:val="Hyperlink"/>
            <w:rFonts w:hint="cs"/>
            <w:noProof/>
            <w:rtl/>
            <w:lang w:bidi="fa-IR"/>
          </w:rPr>
          <w:t>4-1-4- روش گهواره‌اي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_Toc316539643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5" w:anchor="_Toc316539644" w:history="1">
        <w:r>
          <w:rPr>
            <w:rStyle w:val="Hyperlink"/>
            <w:rFonts w:hint="cs"/>
            <w:noProof/>
            <w:rtl/>
            <w:lang w:bidi="fa-IR"/>
          </w:rPr>
          <w:t>4-1-5- استفاده از سطح شيب‌دار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_Toc316539644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6" w:anchor="_Toc316539645" w:history="1">
        <w:r>
          <w:rPr>
            <w:rStyle w:val="Hyperlink"/>
            <w:rFonts w:hint="cs"/>
            <w:noProof/>
            <w:rtl/>
            <w:lang w:bidi="fa-IR"/>
          </w:rPr>
          <w:t>4-1-6- روش سقوط وزنه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_Toc316539645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7" w:anchor="_Toc316539646" w:history="1">
        <w:r>
          <w:rPr>
            <w:rStyle w:val="Hyperlink"/>
            <w:rFonts w:hint="cs"/>
            <w:noProof/>
            <w:rtl/>
            <w:lang w:bidi="fa-IR"/>
          </w:rPr>
          <w:t>4-1-7- پاندول پيچشي 3 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_Toc316539646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08" w:anchor="_Toc316539647" w:history="1">
        <w:r>
          <w:rPr>
            <w:rStyle w:val="Hyperlink"/>
            <w:rFonts w:hint="cs"/>
            <w:noProof/>
            <w:rtl/>
            <w:lang w:bidi="fa-IR"/>
          </w:rPr>
          <w:t>4-2- روش عملي مكانيزم نوساني يك بعدي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_Toc316539647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9" w:anchor="_Toc316539648" w:history="1">
        <w:r>
          <w:rPr>
            <w:rStyle w:val="Hyperlink"/>
            <w:rFonts w:hint="cs"/>
            <w:noProof/>
            <w:rtl/>
            <w:lang w:bidi="fa-IR"/>
          </w:rPr>
          <w:t>4-2-1- تشريح روابط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_Toc316539648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0" w:anchor="_Toc316539649" w:history="1">
        <w:r>
          <w:rPr>
            <w:rStyle w:val="Hyperlink"/>
            <w:rFonts w:hint="cs"/>
            <w:noProof/>
            <w:rtl/>
            <w:lang w:bidi="fa-IR"/>
          </w:rPr>
          <w:t>4-2-2- تحلیل حساسیت پارامتر ها :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_Toc316539649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1" w:anchor="_Toc316539650" w:history="1">
        <w:r>
          <w:rPr>
            <w:rStyle w:val="Hyperlink"/>
            <w:rFonts w:hint="cs"/>
            <w:noProof/>
            <w:rtl/>
            <w:lang w:bidi="fa-IR"/>
          </w:rPr>
          <w:t>4-2-3- طراحی تستر اندازه‌گیری ممان اینرسی به روش نوسان يك بعدي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_Toc316539650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2" w:anchor="_Toc316539651" w:history="1">
        <w:r>
          <w:rPr>
            <w:rStyle w:val="Hyperlink"/>
            <w:rFonts w:hint="cs"/>
            <w:noProof/>
            <w:rtl/>
            <w:lang w:bidi="fa-IR"/>
          </w:rPr>
          <w:t>4-2-4- ملاحظات آیرودینامیکی روش نوساني يك بعدي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_Toc316539651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13" w:anchor="_Toc316539652" w:history="1">
        <w:r>
          <w:rPr>
            <w:rStyle w:val="Hyperlink"/>
            <w:rFonts w:hint="cs"/>
            <w:noProof/>
            <w:rtl/>
          </w:rPr>
          <w:t>4-3- روش عملي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_Toc316539652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4" w:anchor="_Toc316539653" w:history="1">
        <w:r>
          <w:rPr>
            <w:rStyle w:val="Hyperlink"/>
            <w:rFonts w:hint="cs"/>
            <w:noProof/>
            <w:rtl/>
            <w:lang w:bidi="fa-IR"/>
          </w:rPr>
          <w:t>4-3-1- مباني تئوری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_Toc316539653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5" w:anchor="_Toc316539654" w:history="1">
        <w:r>
          <w:rPr>
            <w:rStyle w:val="Hyperlink"/>
            <w:rFonts w:hint="cs"/>
            <w:noProof/>
            <w:rtl/>
            <w:lang w:bidi="fa-IR"/>
          </w:rPr>
          <w:t>4-3-2- تشريح فرآيند روش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_Toc316539654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6" w:anchor="_Toc316539655" w:history="1">
        <w:r>
          <w:rPr>
            <w:rStyle w:val="Hyperlink"/>
            <w:rFonts w:hint="cs"/>
            <w:noProof/>
            <w:rtl/>
            <w:lang w:bidi="fa-IR"/>
          </w:rPr>
          <w:t>4-3-3- تشريح روش کالیبراسیون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_Toc316539655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7" w:anchor="_Toc316539656" w:history="1">
        <w:r>
          <w:rPr>
            <w:rStyle w:val="Hyperlink"/>
            <w:rFonts w:hint="cs"/>
            <w:noProof/>
            <w:rtl/>
            <w:lang w:bidi="fa-IR"/>
          </w:rPr>
          <w:t>4-3-4- راه‌اندازي آزمايشي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_Toc316539656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8" w:anchor="_Toc316539657" w:history="1">
        <w:r>
          <w:rPr>
            <w:rStyle w:val="Hyperlink"/>
            <w:rFonts w:hint="cs"/>
            <w:noProof/>
            <w:rtl/>
            <w:lang w:bidi="fa-IR"/>
          </w:rPr>
          <w:t>4-3-5- تشريح فرآيند كاليبراسيون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_Toc316539657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9" w:anchor="_Toc316539658" w:history="1">
        <w:r>
          <w:rPr>
            <w:rStyle w:val="Hyperlink"/>
            <w:rFonts w:hint="cs"/>
            <w:noProof/>
            <w:rtl/>
            <w:lang w:bidi="fa-IR"/>
          </w:rPr>
          <w:t>4-3-5-1- ساختارهای کالیبراسیون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_Toc316539658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r:id="rId120" w:anchor="_Toc316539659" w:history="1">
        <w:r>
          <w:rPr>
            <w:rStyle w:val="Hyperlink"/>
            <w:rFonts w:ascii="Times New Roman" w:hAnsi="Times New Roman" w:hint="cs"/>
            <w:noProof/>
            <w:rtl/>
            <w:lang w:bidi="fa-IR"/>
          </w:rPr>
          <w:t>فصل 5-</w:t>
        </w:r>
        <w:r>
          <w:rPr>
            <w:rStyle w:val="Hyperlink"/>
            <w:rFonts w:hint="cs"/>
            <w:noProof/>
            <w:rtl/>
            <w:lang w:bidi="fa-IR"/>
          </w:rPr>
          <w:t xml:space="preserve"> روشهاي مبتني بر داده‌هاي تست ارتعاشي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_Toc316539659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21" w:anchor="_Toc316539660" w:history="1">
        <w:r>
          <w:rPr>
            <w:rStyle w:val="Hyperlink"/>
            <w:rFonts w:hint="cs"/>
            <w:noProof/>
            <w:rtl/>
            <w:lang w:bidi="fa-IR"/>
          </w:rPr>
          <w:t>5-1- مقدمه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_Toc316539660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22" w:anchor="_Toc316539661" w:history="1">
        <w:r>
          <w:rPr>
            <w:rStyle w:val="Hyperlink"/>
            <w:rFonts w:hint="cs"/>
            <w:noProof/>
            <w:rtl/>
            <w:lang w:bidi="fa-IR"/>
          </w:rPr>
          <w:t>5-2- معرفي روابط اصلي تست ارتعاشي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_Toc316539661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23" w:anchor="_Toc316539662" w:history="1">
        <w:r>
          <w:rPr>
            <w:rStyle w:val="Hyperlink"/>
            <w:rFonts w:hint="cs"/>
            <w:noProof/>
            <w:rtl/>
            <w:lang w:bidi="fa-IR"/>
          </w:rPr>
          <w:t>5-3- روش اول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_Toc316539662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24" w:anchor="_Toc316539663" w:history="1">
        <w:r>
          <w:rPr>
            <w:rStyle w:val="Hyperlink"/>
            <w:rFonts w:hint="cs"/>
            <w:noProof/>
            <w:rtl/>
            <w:lang w:bidi="fa-IR"/>
          </w:rPr>
          <w:t>5-4- روش دوم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_Toc316539663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25" w:anchor="_Toc316539664" w:history="1">
        <w:r>
          <w:rPr>
            <w:rStyle w:val="Hyperlink"/>
            <w:rFonts w:hint="cs"/>
            <w:noProof/>
            <w:rtl/>
            <w:lang w:bidi="fa-IR"/>
          </w:rPr>
          <w:t>5-5- روش سوم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_Toc316539664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26" w:anchor="_Toc316539665" w:history="1">
        <w:r>
          <w:rPr>
            <w:rStyle w:val="Hyperlink"/>
            <w:rFonts w:hint="cs"/>
            <w:noProof/>
            <w:rtl/>
            <w:lang w:bidi="fa-IR"/>
          </w:rPr>
          <w:t>5-6- بررسي نتايج عملي تست ارتعاشي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_Toc316539665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27" w:anchor="_Toc316539666" w:history="1">
        <w:r>
          <w:rPr>
            <w:rStyle w:val="Hyperlink"/>
            <w:rFonts w:hint="cs"/>
            <w:noProof/>
            <w:rtl/>
            <w:lang w:bidi="fa-IR"/>
          </w:rPr>
          <w:t>5-6-1- اندازه‌گيري خواص جرمي بدنة موتور 4 سيلندر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_Toc316539666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28" w:anchor="_Toc316539667" w:history="1">
        <w:r>
          <w:rPr>
            <w:rStyle w:val="Hyperlink"/>
            <w:rFonts w:hint="cs"/>
            <w:noProof/>
            <w:rtl/>
            <w:lang w:bidi="fa-IR"/>
          </w:rPr>
          <w:t>5-6-2- اندازه‌گيري خواص جرمي موتور ديزلي كشتي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_Toc316539667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r:id="rId129" w:anchor="_Toc316539668" w:history="1">
        <w:r>
          <w:rPr>
            <w:rStyle w:val="Hyperlink"/>
            <w:rFonts w:ascii="Times New Roman" w:hAnsi="Times New Roman" w:hint="cs"/>
            <w:noProof/>
            <w:rtl/>
          </w:rPr>
          <w:t>فصل 6-</w:t>
        </w:r>
        <w:r>
          <w:rPr>
            <w:rStyle w:val="Hyperlink"/>
            <w:rFonts w:hint="cs"/>
            <w:noProof/>
            <w:rtl/>
          </w:rPr>
          <w:t xml:space="preserve"> نتيجه‌گيري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_Toc316539668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r:id="rId130" w:anchor="_Toc316539669" w:history="1">
        <w:r>
          <w:rPr>
            <w:rStyle w:val="Hyperlink"/>
            <w:rFonts w:ascii="Times New Roman" w:hAnsi="Times New Roman" w:hint="cs"/>
            <w:noProof/>
            <w:rtl/>
          </w:rPr>
          <w:t>فصل 7-</w:t>
        </w:r>
        <w:r>
          <w:rPr>
            <w:rStyle w:val="Hyperlink"/>
            <w:rFonts w:hint="cs"/>
            <w:noProof/>
            <w:rtl/>
          </w:rPr>
          <w:t xml:space="preserve"> پيوستها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_Toc316539669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31" w:anchor="_Toc316539670" w:history="1">
        <w:r>
          <w:rPr>
            <w:rStyle w:val="Hyperlink"/>
            <w:rFonts w:hint="cs"/>
            <w:noProof/>
            <w:rtl/>
          </w:rPr>
          <w:t>پيوست1) كد مورد استفاده جهت تهيه جدول(3-2)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_Toc316539670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2"/>
        <w:rPr>
          <w:rFonts w:eastAsiaTheme="minorEastAsia" w:cstheme="minorBidi"/>
          <w:noProof/>
          <w:sz w:val="22"/>
          <w:szCs w:val="22"/>
        </w:rPr>
      </w:pPr>
      <w:hyperlink r:id="rId132" w:anchor="_Toc316539671" w:history="1">
        <w:r>
          <w:rPr>
            <w:rStyle w:val="Hyperlink"/>
            <w:rFonts w:hint="cs"/>
            <w:noProof/>
            <w:rtl/>
          </w:rPr>
          <w:t>پيوست2) كد مورد استفاده جهت تهيه جدول(3-3)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_Toc316539671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r:id="rId133" w:anchor="_Toc316539672" w:history="1">
        <w:r>
          <w:rPr>
            <w:rStyle w:val="Hyperlink"/>
            <w:rFonts w:ascii="Times New Roman" w:hAnsi="Times New Roman" w:hint="cs"/>
            <w:noProof/>
            <w:rtl/>
          </w:rPr>
          <w:t>فصل 8-</w:t>
        </w:r>
        <w:r>
          <w:rPr>
            <w:rStyle w:val="Hyperlink"/>
            <w:rFonts w:hint="cs"/>
            <w:noProof/>
            <w:rtl/>
          </w:rPr>
          <w:t xml:space="preserve"> فهرست منابع فارسي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_Toc316539672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130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OC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r:id="rId134" w:anchor="_Toc316539673" w:history="1">
        <w:r>
          <w:rPr>
            <w:rStyle w:val="Hyperlink"/>
            <w:rFonts w:ascii="Times New Roman" w:hAnsi="Times New Roman" w:hint="cs"/>
            <w:noProof/>
            <w:rtl/>
          </w:rPr>
          <w:t>فصل 9-</w:t>
        </w:r>
        <w:r>
          <w:rPr>
            <w:rStyle w:val="Hyperlink"/>
            <w:rFonts w:hint="cs"/>
            <w:noProof/>
            <w:rtl/>
          </w:rPr>
          <w:t xml:space="preserve"> فهرست منابع لاتين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_Toc316539673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131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r>
        <w:rPr>
          <w:rtl/>
        </w:rPr>
        <w:fldChar w:fldCharType="end"/>
      </w: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jc w:val="center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فهرست اشكال</w:t>
      </w:r>
    </w:p>
    <w:p w:rsidR="00573FA1" w:rsidRDefault="00573FA1" w:rsidP="00573FA1">
      <w:pPr>
        <w:pStyle w:val="TOC1"/>
        <w:rPr>
          <w:rFonts w:hint="cs"/>
          <w:rtl/>
        </w:rPr>
      </w:pPr>
      <w:r>
        <w:rPr>
          <w:rFonts w:hint="cs"/>
          <w:rtl/>
        </w:rPr>
        <w:lastRenderedPageBreak/>
        <w:t xml:space="preserve">عنوان شكل </w:t>
      </w:r>
      <w:r>
        <w:rPr>
          <w:rFonts w:hint="cs"/>
          <w:rtl/>
        </w:rPr>
        <w:tab/>
        <w:t>شماره صفحه</w:t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 w:hint="cs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Fonts w:hint="cs"/>
          <w:rtl/>
        </w:rPr>
        <w:instrText xml:space="preserve"> </w:instrText>
      </w:r>
      <w:r>
        <w:instrText>TOC</w:instrText>
      </w:r>
      <w:r>
        <w:rPr>
          <w:rFonts w:hint="cs"/>
          <w:rtl/>
        </w:rPr>
        <w:instrText xml:space="preserve"> \</w:instrText>
      </w:r>
      <w:r>
        <w:instrText>h \z \c</w:instrText>
      </w:r>
      <w:r>
        <w:rPr>
          <w:rFonts w:hint="cs"/>
          <w:rtl/>
        </w:rPr>
        <w:instrText xml:space="preserve"> "شكل" </w:instrText>
      </w:r>
      <w:r>
        <w:rPr>
          <w:rtl/>
        </w:rPr>
        <w:fldChar w:fldCharType="separate"/>
      </w:r>
      <w:hyperlink r:id="rId135" w:anchor="_Toc316539674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 xml:space="preserve">1: </w:t>
        </w:r>
        <w:r>
          <w:rPr>
            <w:rStyle w:val="Hyperlink"/>
            <w:rFonts w:hint="cs"/>
            <w:noProof/>
            <w:rtl/>
            <w:lang w:bidi="fa-IR"/>
          </w:rPr>
          <w:t>المان‌بندي حجم جهت تعريف جرم اجسام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_Toc316539674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6" w:anchor="_Toc316539675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2:</w:t>
        </w:r>
        <w:r>
          <w:rPr>
            <w:rStyle w:val="Hyperlink"/>
            <w:rFonts w:hint="cs"/>
            <w:noProof/>
          </w:rPr>
          <w:t xml:space="preserve"> </w:t>
        </w:r>
        <w:r>
          <w:rPr>
            <w:rStyle w:val="Hyperlink"/>
            <w:rFonts w:hint="cs"/>
            <w:noProof/>
            <w:rtl/>
          </w:rPr>
          <w:t xml:space="preserve">مقايسة جرم و وزن در سيستمهاي اينچي و </w:t>
        </w:r>
        <w:r>
          <w:rPr>
            <w:rStyle w:val="Hyperlink"/>
            <w:noProof/>
          </w:rPr>
          <w:t>SI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_Toc316539675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7" w:anchor="_Toc316539676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3: روش تجربي براي تعيين مكان مركز جرم اشكال متعارف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_Toc316539676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8" w:anchor="_Toc316539677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 xml:space="preserve">4: وضعيت چرخش ماهواره </w:t>
        </w:r>
        <w:r>
          <w:rPr>
            <w:rStyle w:val="Hyperlink"/>
            <w:noProof/>
          </w:rPr>
          <w:t>LDEF</w:t>
        </w:r>
        <w:r>
          <w:rPr>
            <w:rStyle w:val="Hyperlink"/>
            <w:rFonts w:hint="cs"/>
            <w:noProof/>
            <w:rtl/>
            <w:lang w:bidi="fa-IR"/>
          </w:rPr>
          <w:t xml:space="preserve"> به دور زمين و معرفي پارامترهاي </w:t>
        </w:r>
      </w:hyperlink>
      <m:oMath>
        <m:r>
          <m:rPr>
            <m:sty m:val="bi"/>
          </m:rPr>
          <w:rPr>
            <w:rStyle w:val="Hyperlink"/>
            <w:rFonts w:ascii="Cambria Math" w:hAnsi="Cambria Math"/>
            <w:noProof/>
            <w:lang w:bidi="fa-IR"/>
          </w:rPr>
          <m:t>R</m:t>
        </m:r>
      </m:oMath>
      <w:r>
        <w:rPr>
          <w:rStyle w:val="Hyperlink"/>
          <w:rFonts w:hint="cs"/>
          <w:noProof/>
          <w:rtl/>
          <w:lang w:bidi="fa-IR"/>
        </w:rPr>
        <w:t xml:space="preserve"> و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noProof/>
                <w:color w:val="0563C1" w:themeColor="hyperlink"/>
                <w:u w:val="single"/>
              </w:rPr>
            </m:ctrlPr>
          </m:accPr>
          <m:e>
            <m:r>
              <m:rPr>
                <m:sty m:val="bi"/>
              </m:rPr>
              <w:rPr>
                <w:rStyle w:val="Hyperlink"/>
                <w:rFonts w:ascii="Cambria Math" w:hAnsi="Cambria Math"/>
                <w:noProof/>
                <w:lang w:bidi="fa-IR"/>
              </w:rPr>
              <m:t>R</m:t>
            </m:r>
          </m:e>
        </m:acc>
      </m:oMath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_Toc316539677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11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9" w:anchor="_Toc316539678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5: توزيع شعاعي جرم در جسم صلب داراي حركت چرخشي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_Toc316539678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0" w:anchor="_Toc316539679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6</w:t>
        </w:r>
        <w:r>
          <w:rPr>
            <w:rStyle w:val="Hyperlink"/>
            <w:rFonts w:hint="cs"/>
            <w:noProof/>
            <w:rtl/>
            <w:lang w:bidi="fa-IR"/>
          </w:rPr>
          <w:t>: حركت كلي جسم صلب درفضا و وضعيت محورها و مبدأ مختصات نسبت به جسم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_Toc316539679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1" w:anchor="_Toc316539680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7</w:t>
        </w:r>
        <w:r>
          <w:rPr>
            <w:rStyle w:val="Hyperlink"/>
            <w:noProof/>
          </w:rPr>
          <w:t>:</w:t>
        </w:r>
        <w:r>
          <w:rPr>
            <w:rStyle w:val="Hyperlink"/>
            <w:rFonts w:hint="cs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  <w:lang w:bidi="fa-IR"/>
          </w:rPr>
          <w:t xml:space="preserve">حجم متقارن نسبت به صفحة </w:t>
        </w:r>
        <w:r>
          <w:rPr>
            <w:rStyle w:val="Hyperlink"/>
            <w:noProof/>
            <w:lang w:bidi="fa-IR"/>
          </w:rPr>
          <w:t>xz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_Toc316539680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2" w:anchor="_Toc316539681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 xml:space="preserve">8: </w:t>
        </w:r>
        <w:r>
          <w:rPr>
            <w:rStyle w:val="Hyperlink"/>
            <w:rFonts w:hint="cs"/>
            <w:noProof/>
            <w:rtl/>
            <w:lang w:bidi="fa-IR"/>
          </w:rPr>
          <w:t>نماي جانب از جسم متقارن صفحه‌اي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_Toc316539681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3" w:anchor="_Toc316539682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9: وضعيت محورهاي اصلي در اجسام متحرك مختلف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_Toc316539682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4" w:anchor="_Toc316539683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10</w:t>
        </w:r>
        <w:r>
          <w:rPr>
            <w:rStyle w:val="Hyperlink"/>
            <w:rFonts w:hint="cs"/>
            <w:noProof/>
            <w:rtl/>
            <w:lang w:bidi="fa-IR"/>
          </w:rPr>
          <w:t xml:space="preserve">: سيستم مختصات استاندارد </w:t>
        </w:r>
        <w:r>
          <w:rPr>
            <w:rStyle w:val="Hyperlink"/>
            <w:noProof/>
            <w:lang w:bidi="fa-IR"/>
          </w:rPr>
          <w:t xml:space="preserve">SAWE (A) </w:t>
        </w:r>
        <w:r>
          <w:rPr>
            <w:rStyle w:val="Hyperlink"/>
            <w:rFonts w:hint="cs"/>
            <w:noProof/>
            <w:rtl/>
            <w:lang w:bidi="fa-IR"/>
          </w:rPr>
          <w:t xml:space="preserve"> براي هواپيماها ، بمبها و موشكها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_Toc316539683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5" w:anchor="_Toc316539684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11: نمايش دستگاه بدني و دستگاه اينرسي روي اجسام پرنده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_Toc316539684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6" w:anchor="_Toc316539685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12: اندازه‌گيري خواص جرمي در محيط گاز هليوم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_Toc316539685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7" w:anchor="_Toc316539686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13: تعبية رينگهاي مبنا در مرحلة طراحي محصول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_Toc316539686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8" w:anchor="_Toc316539687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14</w:t>
        </w:r>
        <w:r>
          <w:rPr>
            <w:rStyle w:val="Hyperlink"/>
            <w:rFonts w:hint="cs"/>
            <w:noProof/>
            <w:rtl/>
            <w:lang w:bidi="fa-IR"/>
          </w:rPr>
          <w:t>: تابع توزيع سيستم اندازه‌گيري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_Toc316539687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9" w:anchor="_Toc316539688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15</w:t>
        </w:r>
        <w:r>
          <w:rPr>
            <w:rStyle w:val="Hyperlink"/>
            <w:rFonts w:hint="cs"/>
            <w:noProof/>
            <w:rtl/>
            <w:lang w:bidi="fa-IR"/>
          </w:rPr>
          <w:t>: نشريح مفاهيم دقت و صحت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_Toc316539688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0" w:anchor="_Toc316539689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16</w:t>
        </w:r>
        <w:r>
          <w:rPr>
            <w:rStyle w:val="Hyperlink"/>
            <w:rFonts w:hint="cs"/>
            <w:noProof/>
            <w:rtl/>
            <w:lang w:bidi="fa-IR"/>
          </w:rPr>
          <w:t>: نحوة محاسبة تمايل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_Toc316539689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1" w:anchor="_Toc316539690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17</w:t>
        </w:r>
        <w:r>
          <w:rPr>
            <w:rStyle w:val="Hyperlink"/>
            <w:rFonts w:hint="cs"/>
            <w:noProof/>
            <w:rtl/>
            <w:lang w:bidi="fa-IR"/>
          </w:rPr>
          <w:t>: ارتباط خطي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_Toc316539690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2" w:anchor="_Toc316539691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18</w:t>
        </w:r>
        <w:r>
          <w:rPr>
            <w:rStyle w:val="Hyperlink"/>
            <w:rFonts w:hint="cs"/>
            <w:noProof/>
            <w:rtl/>
            <w:lang w:bidi="fa-IR"/>
          </w:rPr>
          <w:t>: پايداري (ثبات)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_Toc316539691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3" w:anchor="_Toc316539692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19</w:t>
        </w:r>
        <w:r>
          <w:rPr>
            <w:rStyle w:val="Hyperlink"/>
            <w:rFonts w:hint="cs"/>
            <w:noProof/>
            <w:rtl/>
            <w:lang w:bidi="fa-IR"/>
          </w:rPr>
          <w:t>: تكرار پذيري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_Toc316539692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4" w:anchor="_Toc316539693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20</w:t>
        </w:r>
        <w:r>
          <w:rPr>
            <w:rStyle w:val="Hyperlink"/>
            <w:rFonts w:hint="cs"/>
            <w:noProof/>
            <w:rtl/>
            <w:lang w:bidi="fa-IR"/>
          </w:rPr>
          <w:t>: تكثيرپذيري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_Toc316539693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5" w:anchor="_Toc316539694" w:history="1">
        <w:r>
          <w:rPr>
            <w:rStyle w:val="Hyperlink"/>
            <w:rFonts w:hint="cs"/>
            <w:noProof/>
            <w:rtl/>
          </w:rPr>
          <w:t>شكل ‏1</w:t>
        </w:r>
        <w:r>
          <w:rPr>
            <w:rStyle w:val="Hyperlink"/>
            <w:rFonts w:hint="cs"/>
            <w:noProof/>
            <w:rtl/>
          </w:rPr>
          <w:noBreakHyphen/>
          <w:t>21</w:t>
        </w:r>
        <w:r>
          <w:rPr>
            <w:rStyle w:val="Hyperlink"/>
            <w:rFonts w:hint="cs"/>
            <w:noProof/>
            <w:rtl/>
            <w:lang w:bidi="fa-IR"/>
          </w:rPr>
          <w:t>: انواع خطاهاي سيستم اندازه‌گيري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_Toc316539694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6" w:anchor="_Toc316539695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1</w:t>
        </w:r>
        <w:r>
          <w:rPr>
            <w:rStyle w:val="Hyperlink"/>
            <w:rFonts w:hint="cs"/>
            <w:noProof/>
            <w:rtl/>
            <w:lang w:bidi="fa-IR"/>
          </w:rPr>
          <w:t>:  موضع‌دهنده مسطح با ارتفاع ثابت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_Toc316539695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7" w:anchor="_Toc316539696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2</w:t>
        </w:r>
        <w:r>
          <w:rPr>
            <w:rStyle w:val="Hyperlink"/>
            <w:rFonts w:hint="cs"/>
            <w:noProof/>
            <w:rtl/>
            <w:lang w:bidi="fa-IR"/>
          </w:rPr>
          <w:t>: موضع‌دهنده مسطح با پين قابل تنظيم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_Toc316539696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8" w:anchor="_Toc316539697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3</w:t>
        </w:r>
        <w:r>
          <w:rPr>
            <w:rStyle w:val="Hyperlink"/>
            <w:rFonts w:hint="cs"/>
            <w:noProof/>
            <w:rtl/>
            <w:lang w:bidi="fa-IR"/>
          </w:rPr>
          <w:t>: موضع‌دهي مسطح از جوانب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_Toc316539697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9" w:anchor="_Toc316539698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4</w:t>
        </w:r>
        <w:r>
          <w:rPr>
            <w:rStyle w:val="Hyperlink"/>
            <w:rFonts w:hint="cs"/>
            <w:noProof/>
            <w:rtl/>
            <w:lang w:bidi="fa-IR"/>
          </w:rPr>
          <w:t>: موضع‌دهنده استوانه‌اي كوتاه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_Toc316539698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0" w:anchor="_Toc316539699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5</w:t>
        </w:r>
        <w:r>
          <w:rPr>
            <w:rStyle w:val="Hyperlink"/>
            <w:rFonts w:hint="cs"/>
            <w:noProof/>
            <w:rtl/>
            <w:lang w:bidi="fa-IR"/>
          </w:rPr>
          <w:t>: موضع‌دهنده استوانه‌اي بلند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_Toc316539699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1" w:anchor="_Toc316539700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6</w:t>
        </w:r>
        <w:r>
          <w:rPr>
            <w:rStyle w:val="Hyperlink"/>
            <w:rFonts w:hint="cs"/>
            <w:noProof/>
            <w:rtl/>
            <w:lang w:bidi="fa-IR"/>
          </w:rPr>
          <w:t>: نحوة تثبيت موضع‌دهنده در فيكسچر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_Toc316539700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2" w:anchor="_Toc316539701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7</w:t>
        </w:r>
        <w:r>
          <w:rPr>
            <w:rStyle w:val="Hyperlink"/>
            <w:rFonts w:hint="cs"/>
            <w:noProof/>
            <w:rtl/>
            <w:lang w:bidi="fa-IR"/>
          </w:rPr>
          <w:t>: بوش موضع‌دهي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_Toc316539701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3" w:anchor="_Toc316539702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8</w:t>
        </w:r>
        <w:r>
          <w:rPr>
            <w:rStyle w:val="Hyperlink"/>
            <w:rFonts w:hint="cs"/>
            <w:noProof/>
            <w:rtl/>
            <w:lang w:bidi="fa-IR"/>
          </w:rPr>
          <w:t>: موضع‌دهنده‌هاي مخروطي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_Toc316539702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4" w:anchor="_Toc316539703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9</w:t>
        </w:r>
        <w:r>
          <w:rPr>
            <w:rStyle w:val="Hyperlink"/>
            <w:rFonts w:hint="cs"/>
            <w:noProof/>
            <w:rtl/>
            <w:lang w:bidi="fa-IR"/>
          </w:rPr>
          <w:t>: تركيب موضع‌دهنده‌هاي استوانه‌اي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_Toc316539703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5" w:anchor="_Toc316539704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10</w:t>
        </w:r>
        <w:r>
          <w:rPr>
            <w:rStyle w:val="Hyperlink"/>
            <w:rFonts w:hint="cs"/>
            <w:noProof/>
            <w:rtl/>
            <w:lang w:bidi="fa-IR"/>
          </w:rPr>
          <w:t>: خطاي زاويه‌اي ناشي از فاصلة موضع‌دهنده‌ها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_Toc316539704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6" w:anchor="_Toc316539705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11</w:t>
        </w:r>
        <w:r>
          <w:rPr>
            <w:rStyle w:val="Hyperlink"/>
            <w:rFonts w:hint="cs"/>
            <w:noProof/>
            <w:rtl/>
            <w:lang w:bidi="fa-IR"/>
          </w:rPr>
          <w:t xml:space="preserve">: موضع‌دهنده </w:t>
        </w:r>
        <w:r>
          <w:rPr>
            <w:rStyle w:val="Hyperlink"/>
            <w:noProof/>
            <w:lang w:bidi="fa-IR"/>
          </w:rPr>
          <w:t>V</w:t>
        </w:r>
        <w:r>
          <w:rPr>
            <w:rStyle w:val="Hyperlink"/>
            <w:rFonts w:hint="cs"/>
            <w:noProof/>
            <w:rtl/>
            <w:lang w:bidi="fa-IR"/>
          </w:rPr>
          <w:t xml:space="preserve"> شكل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_Toc316539705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7" w:anchor="_Toc316539706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12</w:t>
        </w:r>
        <w:r>
          <w:rPr>
            <w:rStyle w:val="Hyperlink"/>
            <w:rFonts w:hint="cs"/>
            <w:noProof/>
            <w:rtl/>
            <w:lang w:bidi="fa-IR"/>
          </w:rPr>
          <w:t>: موضع‌دهي</w:t>
        </w:r>
        <w:r>
          <w:rPr>
            <w:rStyle w:val="Hyperlink"/>
            <w:noProof/>
            <w:lang w:bidi="fa-IR"/>
          </w:rPr>
          <w:t>V</w:t>
        </w:r>
        <w:r>
          <w:rPr>
            <w:rStyle w:val="Hyperlink"/>
            <w:rFonts w:hint="cs"/>
            <w:noProof/>
            <w:rtl/>
            <w:lang w:bidi="fa-IR"/>
          </w:rPr>
          <w:t>شكل قابل تنظيم با كنارة شيبدار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_Toc316539706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8" w:anchor="_Toc316539707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13</w:t>
        </w:r>
        <w:r>
          <w:rPr>
            <w:rStyle w:val="Hyperlink"/>
            <w:rFonts w:hint="cs"/>
            <w:noProof/>
            <w:rtl/>
            <w:lang w:bidi="fa-IR"/>
          </w:rPr>
          <w:t>: موضع‌دهي غيرضروري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_Toc316539707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9" w:anchor="_Toc316539708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14</w:t>
        </w:r>
        <w:r>
          <w:rPr>
            <w:rStyle w:val="Hyperlink"/>
            <w:rFonts w:hint="cs"/>
            <w:noProof/>
            <w:rtl/>
            <w:lang w:bidi="fa-IR"/>
          </w:rPr>
          <w:t>: انواع گيره‌هاي صفحه‌اي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_Toc316539708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0" w:anchor="_Toc316539709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15</w:t>
        </w:r>
        <w:r>
          <w:rPr>
            <w:rStyle w:val="Hyperlink"/>
            <w:rFonts w:hint="cs"/>
            <w:noProof/>
            <w:rtl/>
            <w:lang w:bidi="fa-IR"/>
          </w:rPr>
          <w:t xml:space="preserve">: </w:t>
        </w:r>
        <w:r>
          <w:rPr>
            <w:rStyle w:val="Hyperlink"/>
            <w:rFonts w:hint="cs"/>
            <w:noProof/>
            <w:rtl/>
          </w:rPr>
          <w:t>استفاده از واسط نقطه اتصال براي مقيد نمودن جسم روي ماشين اندازه‌گيري خواص جرمي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_Toc316539709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1" w:anchor="_Toc316539710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16</w:t>
        </w:r>
        <w:r>
          <w:rPr>
            <w:rStyle w:val="Hyperlink"/>
            <w:rFonts w:hint="cs"/>
            <w:noProof/>
            <w:rtl/>
            <w:lang w:bidi="fa-IR"/>
          </w:rPr>
          <w:t>: استفاده از واسط قابل تنظيم با قابليت چرخش جسم روي آن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_Toc316539710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2" w:anchor="_Toc316539711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17</w:t>
        </w:r>
        <w:r>
          <w:rPr>
            <w:rStyle w:val="Hyperlink"/>
            <w:rFonts w:hint="cs"/>
            <w:noProof/>
            <w:rtl/>
            <w:lang w:bidi="fa-IR"/>
          </w:rPr>
          <w:t>: روش حذف عدم قطعيتهاي ابزار در اجسام استوانه‌اي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_Toc316539711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3" w:anchor="_Toc316539712" w:history="1">
        <w:r>
          <w:rPr>
            <w:rStyle w:val="Hyperlink"/>
            <w:rFonts w:hint="cs"/>
            <w:noProof/>
            <w:rtl/>
          </w:rPr>
          <w:t>شكل ‏2</w:t>
        </w:r>
        <w:r>
          <w:rPr>
            <w:rStyle w:val="Hyperlink"/>
            <w:rFonts w:hint="cs"/>
            <w:noProof/>
            <w:rtl/>
          </w:rPr>
          <w:noBreakHyphen/>
          <w:t>18: طرح سنجه با وزن بهينه براي تعيين دقت فيكسچر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_Toc316539712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4" w:anchor="_Toc316539713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1: شماتيك روش صفحه تكيه‌گاهي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_Toc316539713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5" w:anchor="_Toc316539714" w:history="1">
        <w:r>
          <w:rPr>
            <w:rStyle w:val="Hyperlink"/>
            <w:rFonts w:hint="cs"/>
            <w:noProof/>
            <w:rtl/>
          </w:rPr>
          <w:t>شكل‏3</w:t>
        </w:r>
        <w:r>
          <w:rPr>
            <w:rStyle w:val="Hyperlink"/>
            <w:rFonts w:hint="cs"/>
            <w:noProof/>
            <w:rtl/>
          </w:rPr>
          <w:noBreakHyphen/>
          <w:t>2: دياگرام آزاد نيروها در روش صفحه تكيه‌گاهي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_Toc316539714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6" w:anchor="_Toc316539715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 xml:space="preserve">3: مدل و خروجي روش صفحه تكيه‌گاهي در </w:t>
        </w:r>
        <w:r>
          <w:rPr>
            <w:rStyle w:val="Hyperlink"/>
            <w:noProof/>
          </w:rPr>
          <w:t xml:space="preserve"> SolidWorks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_Toc316539715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7" w:anchor="_Toc316539716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4: دياگرام آزاد با احتساب انحراف زاويه‌اي در روش صفحه تكيه‌گاهي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_Toc316539716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8" w:anchor="_Toc316539717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5: دياگرام آزاد سه‌بعدي روش صفحه تكيه‌گاهي بدون احتساب انحراف جانبي مركز 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_Toc316539717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9" w:anchor="_Toc316539718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6:</w:t>
        </w:r>
        <w:r>
          <w:rPr>
            <w:rStyle w:val="Hyperlink"/>
            <w:rFonts w:hint="cs"/>
            <w:noProof/>
            <w:rtl/>
            <w:lang w:bidi="fa-IR"/>
          </w:rPr>
          <w:t xml:space="preserve"> </w:t>
        </w:r>
        <w:r>
          <w:rPr>
            <w:rStyle w:val="Hyperlink"/>
            <w:rFonts w:hint="cs"/>
            <w:noProof/>
            <w:rtl/>
          </w:rPr>
          <w:t>دياگرام آزاد سه‌بعدي روش صفحه تكيه‌گاهي با احتساب انحراف جانبي مركز 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_Toc316539718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0" w:anchor="_Toc316539719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7</w:t>
        </w:r>
        <w:r>
          <w:rPr>
            <w:rStyle w:val="Hyperlink"/>
            <w:rFonts w:hint="cs"/>
            <w:noProof/>
            <w:rtl/>
            <w:lang w:bidi="fa-IR"/>
          </w:rPr>
          <w:t xml:space="preserve">: عدم تعامد كابل نيروسنج و تشكيل زاوية </w:t>
        </w:r>
      </w:hyperlink>
      <m:oMath>
        <m:r>
          <m:rPr>
            <m:sty m:val="b"/>
          </m:rPr>
          <w:rPr>
            <w:rStyle w:val="Hyperlink"/>
            <w:rFonts w:ascii="Cambria Math" w:hAnsi="Cambria Math" w:cs="Cambria Math"/>
            <w:noProof/>
            <w:lang w:bidi="fa-IR"/>
          </w:rPr>
          <m:t>α</m:t>
        </m:r>
      </m:oMath>
      <w:r>
        <w:rPr>
          <w:rStyle w:val="Hyperlink"/>
          <w:rFonts w:hint="cs"/>
          <w:noProof/>
          <w:rtl/>
          <w:lang w:bidi="fa-IR"/>
        </w:rPr>
        <w:t xml:space="preserve"> در روش صفحه تكيه‌گاهي</w:t>
      </w:r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_Toc316539719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58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1" w:anchor="_Toc316539720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8</w:t>
        </w:r>
        <w:r>
          <w:rPr>
            <w:rStyle w:val="Hyperlink"/>
            <w:rFonts w:hint="cs"/>
            <w:noProof/>
            <w:rtl/>
            <w:lang w:bidi="fa-IR"/>
          </w:rPr>
          <w:t xml:space="preserve">: عدم تعامد كابل نيروسنج و تشكيل زاوية </w:t>
        </w:r>
      </w:hyperlink>
      <m:oMath>
        <m:r>
          <m:rPr>
            <m:sty m:val="b"/>
          </m:rPr>
          <w:rPr>
            <w:rStyle w:val="Hyperlink"/>
            <w:rFonts w:ascii="Cambria Math" w:hAnsi="Cambria Math" w:cs="Cambria Math"/>
            <w:noProof/>
            <w:lang w:bidi="fa-IR"/>
          </w:rPr>
          <m:t>β</m:t>
        </m:r>
      </m:oMath>
      <w:r>
        <w:rPr>
          <w:rStyle w:val="Hyperlink"/>
          <w:rFonts w:hint="cs"/>
          <w:noProof/>
          <w:rtl/>
          <w:lang w:bidi="fa-IR"/>
        </w:rPr>
        <w:t xml:space="preserve"> در روش صفحه تكيه‌گاهي</w:t>
      </w:r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_Toc316539720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59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2" w:anchor="_Toc316539721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9</w:t>
        </w:r>
        <w:r>
          <w:rPr>
            <w:rStyle w:val="Hyperlink"/>
            <w:rFonts w:hint="cs"/>
            <w:noProof/>
            <w:rtl/>
            <w:lang w:bidi="fa-IR"/>
          </w:rPr>
          <w:t>: اتصال جيگ جلوئي به جسم در روش صفحه تكيه‌گاهي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_Toc316539721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3" w:anchor="_Toc316539722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10</w:t>
        </w:r>
        <w:r>
          <w:rPr>
            <w:rStyle w:val="Hyperlink"/>
            <w:rFonts w:hint="cs"/>
            <w:noProof/>
            <w:rtl/>
            <w:lang w:bidi="fa-IR"/>
          </w:rPr>
          <w:t>: استفاده از لايه غيرفلزي جهت حفاظت از جسم مورد آزمايش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_Toc316539722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4" w:anchor="_Toc316539723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11</w:t>
        </w:r>
        <w:r>
          <w:rPr>
            <w:rStyle w:val="Hyperlink"/>
            <w:rFonts w:hint="cs"/>
            <w:noProof/>
            <w:rtl/>
            <w:lang w:bidi="fa-IR"/>
          </w:rPr>
          <w:t>: تأمين فاصلة ايمن جسم تا زمين براساس ارتفاع جيگ جلوئي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_Toc316539723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5" w:anchor="_Toc316539724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12</w:t>
        </w:r>
        <w:r>
          <w:rPr>
            <w:rStyle w:val="Hyperlink"/>
            <w:rFonts w:hint="cs"/>
            <w:noProof/>
            <w:rtl/>
            <w:lang w:bidi="fa-IR"/>
          </w:rPr>
          <w:t xml:space="preserve">: استفاده از جيگ جلوئي دوتكه براي حذف پارامتر </w:t>
        </w:r>
        <w:r>
          <w:rPr>
            <w:rStyle w:val="Hyperlink"/>
            <w:noProof/>
            <w:lang w:bidi="fa-IR"/>
          </w:rPr>
          <w:t>H2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_Toc316539724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6" w:anchor="_Toc316539725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13</w:t>
        </w:r>
        <w:r>
          <w:rPr>
            <w:rStyle w:val="Hyperlink"/>
            <w:rFonts w:hint="cs"/>
            <w:noProof/>
            <w:rtl/>
            <w:lang w:bidi="fa-IR"/>
          </w:rPr>
          <w:t>: تحليل كمانش روي قسمت پائيني جيگ عقبي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_Toc316539725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7" w:anchor="_Toc316539726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 xml:space="preserve">14 : معرفي المان </w:t>
        </w:r>
        <w:r>
          <w:rPr>
            <w:rStyle w:val="Hyperlink"/>
            <w:noProof/>
          </w:rPr>
          <w:t>SOLID95</w:t>
        </w:r>
        <w:r>
          <w:rPr>
            <w:rStyle w:val="Hyperlink"/>
            <w:rFonts w:hint="cs"/>
            <w:noProof/>
            <w:rtl/>
            <w:lang w:bidi="fa-IR"/>
          </w:rPr>
          <w:t xml:space="preserve"> </w:t>
        </w:r>
        <w:r>
          <w:rPr>
            <w:rStyle w:val="Hyperlink"/>
            <w:rFonts w:ascii="Times New Roman" w:hAnsi="Times New Roman" w:cs="Times New Roman" w:hint="cs"/>
            <w:noProof/>
            <w:rtl/>
            <w:lang w:bidi="fa-IR"/>
          </w:rPr>
          <w:t>–</w:t>
        </w:r>
        <w:r>
          <w:rPr>
            <w:rStyle w:val="Hyperlink"/>
            <w:rFonts w:hint="cs"/>
            <w:noProof/>
            <w:rtl/>
            <w:lang w:bidi="fa-IR"/>
          </w:rPr>
          <w:t xml:space="preserve"> 20 گره‌اي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_Toc316539726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8" w:anchor="_Toc316539727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 xml:space="preserve">15 : نمايش مش‌بندي </w:t>
        </w:r>
        <w:r>
          <w:rPr>
            <w:rStyle w:val="Hyperlink"/>
            <w:rFonts w:hint="cs"/>
            <w:noProof/>
            <w:rtl/>
            <w:lang w:bidi="fa-IR"/>
          </w:rPr>
          <w:t>در مدل تحت تحليل كمانش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_Toc316539727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9" w:anchor="_Toc316539728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16</w:t>
        </w:r>
        <w:r>
          <w:rPr>
            <w:rStyle w:val="Hyperlink"/>
            <w:rFonts w:hint="cs"/>
            <w:noProof/>
            <w:rtl/>
            <w:lang w:bidi="fa-IR"/>
          </w:rPr>
          <w:t>: اعمال نقاط تكيه‌گاهي در مدل تحت تحليل كمانش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_Toc316539728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0" w:anchor="_Toc316539729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17</w:t>
        </w:r>
        <w:r>
          <w:rPr>
            <w:rStyle w:val="Hyperlink"/>
            <w:rFonts w:hint="cs"/>
            <w:noProof/>
            <w:rtl/>
            <w:lang w:bidi="fa-IR"/>
          </w:rPr>
          <w:t>: كانتوركمانش در مُد اول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_Toc316539729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1" w:anchor="_Toc316539730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18</w:t>
        </w:r>
        <w:r>
          <w:rPr>
            <w:rStyle w:val="Hyperlink"/>
            <w:rFonts w:hint="cs"/>
            <w:noProof/>
            <w:rtl/>
            <w:lang w:bidi="fa-IR"/>
          </w:rPr>
          <w:t>: كانتوركمانش در مُدهاي دوم تا پنجم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_Toc316539730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2" w:anchor="_Toc316539731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19</w:t>
        </w:r>
        <w:r>
          <w:rPr>
            <w:rStyle w:val="Hyperlink"/>
            <w:rFonts w:hint="cs"/>
            <w:noProof/>
            <w:rtl/>
            <w:lang w:bidi="fa-IR"/>
          </w:rPr>
          <w:t>: طرح نهائي روش صفحه تكيه‌گاهي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_Toc316539731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3" w:anchor="_Toc316539732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20</w:t>
        </w:r>
        <w:r>
          <w:rPr>
            <w:rStyle w:val="Hyperlink"/>
            <w:rFonts w:hint="cs"/>
            <w:noProof/>
            <w:rtl/>
            <w:lang w:bidi="fa-IR"/>
          </w:rPr>
          <w:t>: شماتيك روش دوكابلي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_Toc316539732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4" w:anchor="_Toc316539733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21</w:t>
        </w:r>
        <w:r>
          <w:rPr>
            <w:rStyle w:val="Hyperlink"/>
            <w:rFonts w:hint="cs"/>
            <w:noProof/>
            <w:rtl/>
            <w:lang w:bidi="fa-IR"/>
          </w:rPr>
          <w:t>: انحراف زوايه‌اي كابلها در راستاي طولي روش دو 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_Toc316539733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5" w:anchor="_Toc316539734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22</w:t>
        </w:r>
        <w:r>
          <w:rPr>
            <w:rStyle w:val="Hyperlink"/>
            <w:rFonts w:hint="cs"/>
            <w:noProof/>
            <w:rtl/>
            <w:lang w:bidi="fa-IR"/>
          </w:rPr>
          <w:t xml:space="preserve">: استفاده از تير واسط براي ثابت ماندن فاصلة </w:t>
        </w:r>
        <w:r>
          <w:rPr>
            <w:rStyle w:val="Hyperlink"/>
            <w:noProof/>
            <w:lang w:bidi="fa-IR"/>
          </w:rPr>
          <w:t>L2</w:t>
        </w:r>
        <w:r>
          <w:rPr>
            <w:rStyle w:val="Hyperlink"/>
            <w:rFonts w:hint="cs"/>
            <w:noProof/>
            <w:rtl/>
            <w:lang w:bidi="fa-IR"/>
          </w:rPr>
          <w:t xml:space="preserve"> در روش دوكابلي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_Toc316539734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6" w:anchor="_Toc316539735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23</w:t>
        </w:r>
        <w:r>
          <w:rPr>
            <w:rStyle w:val="Hyperlink"/>
            <w:rFonts w:hint="cs"/>
            <w:noProof/>
            <w:rtl/>
            <w:lang w:bidi="fa-IR"/>
          </w:rPr>
          <w:t xml:space="preserve">: حذف عامل زاوية </w:t>
        </w:r>
      </w:hyperlink>
      <m:oMath>
        <m:r>
          <m:rPr>
            <m:sty m:val="b"/>
          </m:rPr>
          <w:rPr>
            <w:rStyle w:val="Hyperlink"/>
            <w:rFonts w:ascii="Cambria Math" w:hAnsi="Cambria Math" w:cs="Cambria Math"/>
            <w:noProof/>
            <w:lang w:bidi="fa-IR"/>
          </w:rPr>
          <m:t>β</m:t>
        </m:r>
      </m:oMath>
      <w:r>
        <w:rPr>
          <w:rStyle w:val="Hyperlink"/>
          <w:rFonts w:hint="cs"/>
          <w:noProof/>
          <w:rtl/>
          <w:lang w:bidi="fa-IR"/>
        </w:rPr>
        <w:t xml:space="preserve"> در روش دوكابلي</w:t>
      </w:r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_Toc316539735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71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7" w:anchor="_Toc316539736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24</w:t>
        </w:r>
        <w:r>
          <w:rPr>
            <w:rStyle w:val="Hyperlink"/>
            <w:rFonts w:hint="cs"/>
            <w:noProof/>
            <w:rtl/>
            <w:lang w:bidi="fa-IR"/>
          </w:rPr>
          <w:t>: انحراف زوايه‌اي مجموعه در راستاي طولي در روش دو 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_Toc316539736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8" w:anchor="_Toc316539737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25</w:t>
        </w:r>
        <w:r>
          <w:rPr>
            <w:rStyle w:val="Hyperlink"/>
            <w:rFonts w:hint="cs"/>
            <w:noProof/>
            <w:rtl/>
            <w:lang w:bidi="fa-IR"/>
          </w:rPr>
          <w:t>: انحراف عرضي مركز جرم در حالت1 و چرخش مجموعه تا رسيدن به حالت 2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_Toc316539737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9" w:anchor="_Toc316539738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26</w:t>
        </w:r>
        <w:r>
          <w:rPr>
            <w:rStyle w:val="Hyperlink"/>
            <w:rFonts w:hint="cs"/>
            <w:noProof/>
            <w:rtl/>
            <w:lang w:bidi="fa-IR"/>
          </w:rPr>
          <w:t xml:space="preserve">: نمودار تغييرات </w:t>
        </w:r>
        <w:r>
          <w:rPr>
            <w:rStyle w:val="Hyperlink"/>
            <w:noProof/>
            <w:lang w:bidi="fa-IR"/>
          </w:rPr>
          <w:t>Xcg</w:t>
        </w:r>
        <w:r>
          <w:rPr>
            <w:rStyle w:val="Hyperlink"/>
            <w:rFonts w:hint="cs"/>
            <w:noProof/>
            <w:rtl/>
            <w:lang w:bidi="fa-IR"/>
          </w:rPr>
          <w:t xml:space="preserve"> برحسب تغييرات</w:t>
        </w:r>
        <w:r>
          <w:rPr>
            <w:rStyle w:val="Hyperlink"/>
            <w:noProof/>
            <w:lang w:bidi="fa-IR"/>
          </w:rPr>
          <w:t xml:space="preserve">F1-F2 </w:t>
        </w:r>
        <w:r>
          <w:rPr>
            <w:rStyle w:val="Hyperlink"/>
            <w:rFonts w:hint="cs"/>
            <w:noProof/>
            <w:rtl/>
            <w:lang w:bidi="fa-IR"/>
          </w:rPr>
          <w:t xml:space="preserve"> در روش دوكابلي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_Toc316539738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0" w:anchor="_Toc316539739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27</w:t>
        </w:r>
        <w:r>
          <w:rPr>
            <w:rStyle w:val="Hyperlink"/>
            <w:rFonts w:hint="cs"/>
            <w:noProof/>
            <w:rtl/>
            <w:lang w:bidi="fa-IR"/>
          </w:rPr>
          <w:t>: شماتيك طرح نهائي روش دوكابلي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_Toc316539739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1" w:anchor="_Toc316539740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28</w:t>
        </w:r>
        <w:r>
          <w:rPr>
            <w:rStyle w:val="Hyperlink"/>
            <w:rFonts w:hint="cs"/>
            <w:noProof/>
            <w:rtl/>
            <w:lang w:bidi="fa-IR"/>
          </w:rPr>
          <w:t>: شماتيك روش تعليق قائم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_Toc316539740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2" w:anchor="_Toc316539741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29</w:t>
        </w:r>
        <w:r>
          <w:rPr>
            <w:rStyle w:val="Hyperlink"/>
            <w:rFonts w:hint="cs"/>
            <w:noProof/>
            <w:rtl/>
            <w:lang w:bidi="fa-IR"/>
          </w:rPr>
          <w:t xml:space="preserve">: نمودار تغييرات </w:t>
        </w:r>
      </w:hyperlink>
      <m:oMath>
        <m:r>
          <m:rPr>
            <m:sty m:val="p"/>
          </m:rPr>
          <w:rPr>
            <w:rStyle w:val="Hyperlink"/>
            <w:rFonts w:ascii="Cambria Math" w:hAnsi="Cambria Math"/>
            <w:noProof/>
            <w:lang w:bidi="fa-IR"/>
          </w:rPr>
          <m:t>∆</m:t>
        </m:r>
        <m:r>
          <m:rPr>
            <m:sty m:val="b"/>
          </m:rPr>
          <w:rPr>
            <w:rStyle w:val="Hyperlink"/>
            <w:rFonts w:ascii="Cambria Math" w:hAnsi="Cambria Math"/>
            <w:noProof/>
            <w:lang w:bidi="fa-IR"/>
          </w:rPr>
          <m:t>Y</m:t>
        </m:r>
      </m:oMath>
      <w:r>
        <w:rPr>
          <w:rStyle w:val="Hyperlink"/>
          <w:rFonts w:hint="cs"/>
          <w:noProof/>
          <w:rtl/>
          <w:lang w:bidi="fa-IR"/>
        </w:rPr>
        <w:t xml:space="preserve"> برحسب </w:t>
      </w:r>
      <w:r>
        <w:rPr>
          <w:rStyle w:val="Hyperlink"/>
          <w:noProof/>
          <w:lang w:bidi="fa-IR"/>
        </w:rPr>
        <w:t>h2-h1</w:t>
      </w:r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_Toc316539741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76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3" w:anchor="_Toc316539742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30</w:t>
        </w:r>
        <w:r>
          <w:rPr>
            <w:rStyle w:val="Hyperlink"/>
            <w:rFonts w:hint="cs"/>
            <w:noProof/>
            <w:rtl/>
            <w:lang w:bidi="fa-IR"/>
          </w:rPr>
          <w:t xml:space="preserve">: نمودار تغييرات </w:t>
        </w:r>
      </w:hyperlink>
      <m:oMath>
        <m:r>
          <m:rPr>
            <m:sty m:val="p"/>
          </m:rPr>
          <w:rPr>
            <w:rStyle w:val="Hyperlink"/>
            <w:rFonts w:ascii="Cambria Math" w:hAnsi="Cambria Math"/>
            <w:noProof/>
            <w:lang w:bidi="fa-IR"/>
          </w:rPr>
          <m:t>∆</m:t>
        </m:r>
        <m:r>
          <m:rPr>
            <m:sty m:val="b"/>
          </m:rPr>
          <w:rPr>
            <w:rStyle w:val="Hyperlink"/>
            <w:rFonts w:ascii="Cambria Math" w:hAnsi="Cambria Math"/>
            <w:noProof/>
            <w:lang w:bidi="fa-IR"/>
          </w:rPr>
          <m:t>Y</m:t>
        </m:r>
      </m:oMath>
      <w:r>
        <w:rPr>
          <w:rStyle w:val="Hyperlink"/>
          <w:rFonts w:hint="cs"/>
          <w:noProof/>
          <w:rtl/>
          <w:lang w:bidi="fa-IR"/>
        </w:rPr>
        <w:t xml:space="preserve"> برحسب </w:t>
      </w:r>
      <w:r>
        <w:rPr>
          <w:rStyle w:val="Hyperlink"/>
          <w:noProof/>
          <w:lang w:bidi="fa-IR"/>
        </w:rPr>
        <w:t>D</w:t>
      </w:r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_Toc316539742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76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4" w:anchor="_Toc316539743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31</w:t>
        </w:r>
        <w:r>
          <w:rPr>
            <w:rStyle w:val="Hyperlink"/>
            <w:rFonts w:hint="cs"/>
            <w:noProof/>
            <w:rtl/>
            <w:lang w:bidi="fa-IR"/>
          </w:rPr>
          <w:t xml:space="preserve">: نمودار تغييرات </w:t>
        </w:r>
      </w:hyperlink>
      <m:oMath>
        <m:r>
          <m:rPr>
            <m:sty m:val="p"/>
          </m:rPr>
          <w:rPr>
            <w:rStyle w:val="Hyperlink"/>
            <w:rFonts w:ascii="Cambria Math" w:hAnsi="Cambria Math"/>
            <w:noProof/>
            <w:lang w:bidi="fa-IR"/>
          </w:rPr>
          <m:t>∆</m:t>
        </m:r>
        <m:r>
          <m:rPr>
            <m:sty m:val="b"/>
          </m:rPr>
          <w:rPr>
            <w:rStyle w:val="Hyperlink"/>
            <w:rFonts w:ascii="Cambria Math" w:hAnsi="Cambria Math"/>
            <w:noProof/>
            <w:lang w:bidi="fa-IR"/>
          </w:rPr>
          <m:t>Y</m:t>
        </m:r>
      </m:oMath>
      <w:r>
        <w:rPr>
          <w:rStyle w:val="Hyperlink"/>
          <w:rFonts w:hint="cs"/>
          <w:noProof/>
          <w:rtl/>
          <w:lang w:bidi="fa-IR"/>
        </w:rPr>
        <w:t xml:space="preserve"> برحسب</w:t>
      </w:r>
      <w:r>
        <w:rPr>
          <w:rStyle w:val="Hyperlink"/>
          <w:rFonts w:hint="cs"/>
          <w:noProof/>
          <w:lang w:bidi="fa-IR"/>
        </w:rPr>
        <w:t xml:space="preserve"> </w:t>
      </w:r>
      <w:r>
        <w:rPr>
          <w:rStyle w:val="Hyperlink"/>
          <w:rFonts w:hint="cs"/>
          <w:noProof/>
          <w:rtl/>
          <w:lang w:bidi="fa-IR"/>
        </w:rPr>
        <w:t xml:space="preserve"> </w:t>
      </w:r>
      <w:r>
        <w:rPr>
          <w:rStyle w:val="Hyperlink"/>
          <w:noProof/>
          <w:lang w:bidi="fa-IR"/>
        </w:rPr>
        <w:t>X-Xcg</w:t>
      </w:r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_Toc316539743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77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5" w:anchor="_Toc316539744" w:history="1">
        <w:r>
          <w:rPr>
            <w:rStyle w:val="Hyperlink"/>
            <w:rFonts w:hint="cs"/>
            <w:noProof/>
            <w:rtl/>
            <w:lang w:bidi="fa-IR"/>
          </w:rPr>
          <w:t>شكل ‏3</w:t>
        </w:r>
        <w:r>
          <w:rPr>
            <w:rStyle w:val="Hyperlink"/>
            <w:rFonts w:hint="cs"/>
            <w:noProof/>
            <w:rtl/>
            <w:lang w:bidi="fa-IR"/>
          </w:rPr>
          <w:noBreakHyphen/>
          <w:t>32: سيستم مرسوم اندازه‌گيري وزن و مركزجرم بوسيلة تراز چند نقطه‌اي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_Toc316539744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6" w:anchor="_Toc316539745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33</w:t>
        </w:r>
        <w:r>
          <w:rPr>
            <w:rStyle w:val="Hyperlink"/>
            <w:rFonts w:hint="cs"/>
            <w:noProof/>
            <w:rtl/>
            <w:lang w:bidi="fa-IR"/>
          </w:rPr>
          <w:t>: نمايش پارامترهاي روش سه‌نقطه‌اي مرسوم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_Toc316539745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7" w:anchor="_Toc316539746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34</w:t>
        </w:r>
        <w:r>
          <w:rPr>
            <w:rStyle w:val="Hyperlink"/>
            <w:rFonts w:hint="cs"/>
            <w:noProof/>
            <w:rtl/>
            <w:lang w:bidi="fa-IR"/>
          </w:rPr>
          <w:t>: تنظيم جسم روي دستگاه اندازه‌گيري سه‌نقطه‌اي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_Toc316539746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8" w:anchor="_Toc316539747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35</w:t>
        </w:r>
        <w:r>
          <w:rPr>
            <w:rStyle w:val="Hyperlink"/>
            <w:rFonts w:hint="cs"/>
            <w:noProof/>
            <w:rtl/>
            <w:lang w:bidi="fa-IR"/>
          </w:rPr>
          <w:t>: استفاده از نيروسنج مركزي در روش سه نقطه‌اي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_Toc316539747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9" w:anchor="_Toc316539748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36</w:t>
        </w:r>
        <w:r>
          <w:rPr>
            <w:rStyle w:val="Hyperlink"/>
            <w:rFonts w:hint="cs"/>
            <w:noProof/>
            <w:rtl/>
            <w:lang w:bidi="fa-IR"/>
          </w:rPr>
          <w:t>: نمايش خطاي تمايل كه منجر به انحراف نيروسنجها مي‌گردد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_Toc316539748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0" w:anchor="_Toc316539749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 xml:space="preserve">37 </w:t>
        </w:r>
        <w:r>
          <w:rPr>
            <w:rStyle w:val="Hyperlink"/>
            <w:rFonts w:hint="cs"/>
            <w:noProof/>
            <w:rtl/>
            <w:lang w:bidi="fa-IR"/>
          </w:rPr>
          <w:t>: طرح بهينه روش سه نقطه‌اي با استفاده از مفصل خمشي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_Toc316539749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1" w:anchor="_Toc316539750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38</w:t>
        </w:r>
        <w:r>
          <w:rPr>
            <w:rStyle w:val="Hyperlink"/>
            <w:rFonts w:hint="cs"/>
            <w:noProof/>
            <w:rtl/>
            <w:lang w:bidi="fa-IR"/>
          </w:rPr>
          <w:t xml:space="preserve"> : نحوة اندازه‌گيري مركزجرم در راستاي محور سوم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_Toc316539750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2" w:anchor="_Toc316539751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39</w:t>
        </w:r>
        <w:r>
          <w:rPr>
            <w:rStyle w:val="Hyperlink"/>
            <w:rFonts w:hint="cs"/>
            <w:noProof/>
            <w:rtl/>
            <w:lang w:bidi="fa-IR"/>
          </w:rPr>
          <w:t>: نحوة محاسبة موقعيت مركزجرم در راستاي محور سوم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_Toc316539751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3" w:anchor="_Toc316539752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40</w:t>
        </w:r>
        <w:r>
          <w:rPr>
            <w:rStyle w:val="Hyperlink"/>
            <w:rFonts w:hint="cs"/>
            <w:noProof/>
            <w:rtl/>
            <w:lang w:bidi="fa-IR"/>
          </w:rPr>
          <w:t>: نمونه دستگاه اندازه‌گيري ساخته شده براساس روش سه‌نقطه‌اي بهينه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_Toc316539752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4" w:anchor="_Toc316539753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41</w:t>
        </w:r>
        <w:r>
          <w:rPr>
            <w:rStyle w:val="Hyperlink"/>
            <w:rFonts w:hint="cs"/>
            <w:noProof/>
            <w:rtl/>
            <w:lang w:bidi="fa-IR"/>
          </w:rPr>
          <w:t>: شماتيك اندازه‌گيري مركز جرم به روش ديناميكي تراز مجدد (روش قديمي)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_Toc316539753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5" w:anchor="_Toc316539754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42</w:t>
        </w:r>
        <w:r>
          <w:rPr>
            <w:rStyle w:val="Hyperlink"/>
            <w:rFonts w:hint="cs"/>
            <w:noProof/>
            <w:rtl/>
            <w:lang w:bidi="fa-IR"/>
          </w:rPr>
          <w:t xml:space="preserve"> : روشهاي متداول براي اندازه‌گيري گشتاور  در ابزارهاي تعيين مركز 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_Toc316539754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6" w:anchor="_Toc316539755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43</w:t>
        </w:r>
        <w:r>
          <w:rPr>
            <w:rStyle w:val="Hyperlink"/>
            <w:rFonts w:hint="cs"/>
            <w:noProof/>
            <w:rtl/>
            <w:lang w:bidi="fa-IR"/>
          </w:rPr>
          <w:t>: ابزار اندازه‌گيري مركزجرم و ممان اينرسي با استفاده از  محور ياتاقان گازي كروي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_Toc316539755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7" w:anchor="_Toc316539756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44</w:t>
        </w:r>
        <w:r>
          <w:rPr>
            <w:rStyle w:val="Hyperlink"/>
            <w:rFonts w:hint="cs"/>
            <w:noProof/>
            <w:rtl/>
            <w:lang w:bidi="fa-IR"/>
          </w:rPr>
          <w:t>: ابزار اندازه‌گيري مركزجرم و ممان اينرسي با استفاده از  تير لولايي با تقويت متقاطع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_Toc316539756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8" w:anchor="_Toc316539757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45</w:t>
        </w:r>
        <w:r>
          <w:rPr>
            <w:rStyle w:val="Hyperlink"/>
            <w:rFonts w:hint="cs"/>
            <w:noProof/>
            <w:rtl/>
            <w:lang w:bidi="fa-IR"/>
          </w:rPr>
          <w:t>: تكنيك بكار رفته در اندازه‌گيري گشتاور واژگوني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_Toc316539757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9" w:anchor="_Toc316539758" w:history="1">
        <w:r>
          <w:rPr>
            <w:rStyle w:val="Hyperlink"/>
            <w:rFonts w:hint="cs"/>
            <w:noProof/>
            <w:rtl/>
          </w:rPr>
          <w:t>شكل ‏3</w:t>
        </w:r>
        <w:r>
          <w:rPr>
            <w:rStyle w:val="Hyperlink"/>
            <w:rFonts w:hint="cs"/>
            <w:noProof/>
            <w:rtl/>
          </w:rPr>
          <w:noBreakHyphen/>
          <w:t>46</w:t>
        </w:r>
        <w:r>
          <w:rPr>
            <w:rStyle w:val="Hyperlink"/>
            <w:rFonts w:hint="cs"/>
            <w:noProof/>
            <w:rtl/>
            <w:lang w:bidi="fa-IR"/>
          </w:rPr>
          <w:t>: مقايسه خطاي ناشي از شيب ميز تست و خطاي ناشي از انحراف مركزجرم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_Toc316539758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0" w:anchor="_Toc316539759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1</w:t>
        </w:r>
        <w:r>
          <w:rPr>
            <w:rStyle w:val="Hyperlink"/>
            <w:rFonts w:hint="cs"/>
            <w:noProof/>
            <w:rtl/>
            <w:lang w:bidi="fa-IR"/>
          </w:rPr>
          <w:t>: اندازه‌گيري ممان‌اينرسي به روش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_Toc316539759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1" w:anchor="_Toc316539760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2</w:t>
        </w:r>
        <w:r>
          <w:rPr>
            <w:rStyle w:val="Hyperlink"/>
            <w:rFonts w:hint="cs"/>
            <w:noProof/>
            <w:rtl/>
            <w:lang w:bidi="fa-IR"/>
          </w:rPr>
          <w:t>: شماتيك اندازه‌گيري ممان اينرسي بوسيلة پاندول با ميله اتصال بدون وزن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_Toc316539760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2" w:anchor="_Toc316539761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3</w:t>
        </w:r>
        <w:r>
          <w:rPr>
            <w:rStyle w:val="Hyperlink"/>
            <w:rFonts w:hint="cs"/>
            <w:noProof/>
            <w:rtl/>
            <w:lang w:bidi="fa-IR"/>
          </w:rPr>
          <w:t>: تجزية نيروها در روش پاندول با احتساب وزن ميله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_Toc316539761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99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3" w:anchor="_Toc316539762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4</w:t>
        </w:r>
        <w:r>
          <w:rPr>
            <w:rStyle w:val="Hyperlink"/>
            <w:rFonts w:hint="cs"/>
            <w:noProof/>
            <w:rtl/>
            <w:lang w:bidi="fa-IR"/>
          </w:rPr>
          <w:t xml:space="preserve"> : شماتيك روش گهواره‌اي براي اندازه‌گيري ممان اينرسي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_Toc316539762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4" w:anchor="_Toc316539763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5</w:t>
        </w:r>
        <w:r>
          <w:rPr>
            <w:rStyle w:val="Hyperlink"/>
            <w:rFonts w:hint="cs"/>
            <w:noProof/>
            <w:rtl/>
            <w:lang w:bidi="fa-IR"/>
          </w:rPr>
          <w:t>: استفاده از سطح شيبدار براي اندازه‌گيري ممان‌اينرسي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_Toc316539763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5" w:anchor="_Toc316539764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6</w:t>
        </w:r>
        <w:r>
          <w:rPr>
            <w:rStyle w:val="Hyperlink"/>
            <w:rFonts w:hint="cs"/>
            <w:noProof/>
            <w:rtl/>
            <w:lang w:bidi="fa-IR"/>
          </w:rPr>
          <w:t>: شماتيك روش سقوط وزنه براي اندازه‌گيري ممان‌اينرسي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_Toc316539764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101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6" w:anchor="_Toc316539765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7</w:t>
        </w:r>
        <w:r>
          <w:rPr>
            <w:rStyle w:val="Hyperlink"/>
            <w:rFonts w:hint="cs"/>
            <w:noProof/>
            <w:rtl/>
            <w:lang w:bidi="fa-IR"/>
          </w:rPr>
          <w:t>: شماتيك روش پاندول پيچشي سه 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_Toc316539765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7" w:anchor="_Toc316539766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8</w:t>
        </w:r>
        <w:r>
          <w:rPr>
            <w:rStyle w:val="Hyperlink"/>
            <w:rFonts w:hint="cs"/>
            <w:noProof/>
            <w:rtl/>
            <w:lang w:bidi="fa-IR"/>
          </w:rPr>
          <w:t>: مكانيزم نوساني يك بعدي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_Toc316539766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8" w:anchor="_Toc316539767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9</w:t>
        </w:r>
        <w:r>
          <w:rPr>
            <w:rStyle w:val="Hyperlink"/>
            <w:rFonts w:hint="cs"/>
            <w:noProof/>
            <w:rtl/>
            <w:lang w:bidi="fa-IR"/>
          </w:rPr>
          <w:t xml:space="preserve">: نمودار </w:t>
        </w:r>
      </w:hyperlink>
      <m:oMath>
        <m:r>
          <w:rPr>
            <w:rStyle w:val="Hyperlink"/>
            <w:rFonts w:ascii="Cambria Math" w:hAnsi="Cambria Math"/>
            <w:noProof/>
          </w:rPr>
          <m:t>∆</m:t>
        </m:r>
        <m:r>
          <m:rPr>
            <m:sty m:val="b"/>
          </m:rPr>
          <w:rPr>
            <w:rStyle w:val="Hyperlink"/>
            <w:rFonts w:ascii="Cambria Math" w:hAnsi="Cambria Math"/>
            <w:noProof/>
          </w:rPr>
          <m:t>ω</m:t>
        </m:r>
        <m:r>
          <m:rPr>
            <m:sty m:val="p"/>
          </m:rPr>
          <w:rPr>
            <w:rStyle w:val="Hyperlink"/>
            <w:rFonts w:ascii="Cambria Math" w:hAnsi="Cambria Math"/>
            <w:noProof/>
          </w:rPr>
          <m:t>∆</m:t>
        </m:r>
        <m:r>
          <m:rPr>
            <m:sty m:val="b"/>
          </m:rPr>
          <w:rPr>
            <w:rStyle w:val="Hyperlink"/>
            <w:rFonts w:ascii="Cambria Math" w:hAnsi="Cambria Math"/>
            <w:noProof/>
          </w:rPr>
          <m:t>r</m:t>
        </m:r>
      </m:oMath>
      <w:r>
        <w:rPr>
          <w:rStyle w:val="Hyperlink"/>
          <w:rFonts w:hint="cs"/>
          <w:noProof/>
          <w:rtl/>
        </w:rPr>
        <w:t xml:space="preserve">  </w:t>
      </w:r>
      <w:r>
        <w:rPr>
          <w:rStyle w:val="Hyperlink"/>
          <w:rFonts w:hint="cs"/>
          <w:noProof/>
          <w:rtl/>
          <w:lang w:bidi="fa-IR"/>
        </w:rPr>
        <w:t xml:space="preserve">تغييرات نسبت به </w:t>
      </w:r>
      <w:r>
        <w:rPr>
          <w:rStyle w:val="Hyperlink"/>
          <w:noProof/>
          <w:lang w:bidi="fa-IR"/>
        </w:rPr>
        <w:t>r</w:t>
      </w:r>
      <w:r>
        <w:rPr>
          <w:rStyle w:val="Hyperlink"/>
          <w:rFonts w:hint="cs"/>
          <w:noProof/>
          <w:rtl/>
          <w:lang w:bidi="fa-IR"/>
        </w:rPr>
        <w:t xml:space="preserve"> در روش نوساني يك‌بعدي</w:t>
      </w:r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_Toc316539767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104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9" w:anchor="_Toc316539768" w:history="1">
        <w:r>
          <w:rPr>
            <w:rStyle w:val="Hyperlink"/>
            <w:rFonts w:hint="cs"/>
            <w:noProof/>
            <w:rtl/>
            <w:lang w:bidi="fa-IR"/>
          </w:rPr>
          <w:t>شكل ‏4</w:t>
        </w:r>
        <w:r>
          <w:rPr>
            <w:rStyle w:val="Hyperlink"/>
            <w:rFonts w:hint="cs"/>
            <w:noProof/>
            <w:rtl/>
            <w:lang w:bidi="fa-IR"/>
          </w:rPr>
          <w:noBreakHyphen/>
          <w:t>10: نمودار تغييرات</w:t>
        </w:r>
      </w:hyperlink>
      <m:oMath>
        <m:r>
          <m:rPr>
            <m:sty m:val="p"/>
          </m:rPr>
          <w:rPr>
            <w:rStyle w:val="Hyperlink"/>
            <w:rFonts w:ascii="Cambria Math" w:hAnsi="Cambria Math"/>
            <w:noProof/>
            <w:lang w:bidi="fa-IR"/>
          </w:rPr>
          <m:t>∆</m:t>
        </m:r>
        <m:r>
          <m:rPr>
            <m:sty m:val="b"/>
          </m:rPr>
          <w:rPr>
            <w:rStyle w:val="Hyperlink"/>
            <w:rFonts w:ascii="Cambria Math" w:hAnsi="Cambria Math"/>
            <w:noProof/>
            <w:lang w:bidi="fa-IR"/>
          </w:rPr>
          <m:t>I</m:t>
        </m:r>
        <m:r>
          <m:rPr>
            <m:sty m:val="p"/>
          </m:rPr>
          <w:rPr>
            <w:rStyle w:val="Hyperlink"/>
            <w:rFonts w:ascii="Cambria Math" w:hAnsi="Cambria Math"/>
            <w:noProof/>
            <w:lang w:bidi="fa-IR"/>
          </w:rPr>
          <m:t>∆</m:t>
        </m:r>
        <m:r>
          <m:rPr>
            <m:sty m:val="b"/>
          </m:rPr>
          <w:rPr>
            <w:rStyle w:val="Hyperlink"/>
            <w:rFonts w:ascii="Cambria Math" w:hAnsi="Cambria Math"/>
            <w:noProof/>
            <w:lang w:bidi="fa-IR"/>
          </w:rPr>
          <m:t>ω</m:t>
        </m:r>
      </m:oMath>
      <w:r>
        <w:rPr>
          <w:rStyle w:val="Hyperlink"/>
          <w:rFonts w:hint="cs"/>
          <w:noProof/>
          <w:rtl/>
          <w:lang w:bidi="fa-IR"/>
        </w:rPr>
        <w:t xml:space="preserve">   نسبت به </w:t>
      </w:r>
      <m:oMath>
        <m:r>
          <m:rPr>
            <m:sty m:val="b"/>
          </m:rPr>
          <w:rPr>
            <w:rStyle w:val="Hyperlink"/>
            <w:rFonts w:ascii="Cambria Math" w:hAnsi="Cambria Math"/>
            <w:noProof/>
            <w:lang w:bidi="fa-IR"/>
          </w:rPr>
          <m:t>ω</m:t>
        </m:r>
      </m:oMath>
      <w:r>
        <w:rPr>
          <w:rStyle w:val="Hyperlink"/>
          <w:rFonts w:hint="cs"/>
          <w:noProof/>
          <w:rtl/>
          <w:lang w:bidi="fa-IR"/>
        </w:rPr>
        <w:t xml:space="preserve"> در روش نوساني يك‌بعدي</w:t>
      </w:r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_Toc316539768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105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0" w:anchor="_Toc316539769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11</w:t>
        </w:r>
        <w:r>
          <w:rPr>
            <w:rStyle w:val="Hyperlink"/>
            <w:rFonts w:hint="cs"/>
            <w:noProof/>
            <w:rtl/>
            <w:lang w:bidi="fa-IR"/>
          </w:rPr>
          <w:t>: معرفي قسمتهاي اصلي تستر اندازه‌گيري ممان‌اينرسي نوساني يك بعدي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_Toc316539769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1" w:anchor="_Toc316539770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12</w:t>
        </w:r>
        <w:r>
          <w:rPr>
            <w:rStyle w:val="Hyperlink"/>
            <w:rFonts w:hint="cs"/>
            <w:noProof/>
            <w:rtl/>
            <w:lang w:bidi="fa-IR"/>
          </w:rPr>
          <w:t>:نحوة بستن جسم به سيستم اندازه‌گيري ممان اينرسي نوساني يك بعدي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_Toc316539770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107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2" w:anchor="_Toc316539771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13</w:t>
        </w:r>
        <w:r>
          <w:rPr>
            <w:rStyle w:val="Hyperlink"/>
            <w:rFonts w:hint="cs"/>
            <w:noProof/>
            <w:rtl/>
            <w:lang w:bidi="fa-IR"/>
          </w:rPr>
          <w:t>: شماتيك تئوري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_Toc316539771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3" w:anchor="_Toc316539772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14</w:t>
        </w:r>
        <w:r>
          <w:rPr>
            <w:rStyle w:val="Hyperlink"/>
            <w:rFonts w:hint="cs"/>
            <w:noProof/>
            <w:rtl/>
            <w:lang w:bidi="fa-IR"/>
          </w:rPr>
          <w:t>: توصيف هندسي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_Toc316539772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110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4" w:anchor="_Toc316539773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15</w:t>
        </w:r>
        <w:r>
          <w:rPr>
            <w:rStyle w:val="Hyperlink"/>
            <w:rFonts w:hint="cs"/>
            <w:noProof/>
            <w:rtl/>
            <w:lang w:bidi="fa-IR"/>
          </w:rPr>
          <w:t xml:space="preserve"> : شماتيك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_Toc316539773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5" w:anchor="_Toc316539774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16</w:t>
        </w:r>
        <w:r>
          <w:rPr>
            <w:rStyle w:val="Hyperlink"/>
            <w:rFonts w:hint="cs"/>
            <w:noProof/>
            <w:rtl/>
            <w:lang w:bidi="fa-IR"/>
          </w:rPr>
          <w:t>: نمودار رابطة تعداد اندازه‌گيري‌ها با مقادير بدست آمده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_Toc316539774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6" w:anchor="_Toc316539775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17</w:t>
        </w:r>
        <w:r>
          <w:rPr>
            <w:rStyle w:val="Hyperlink"/>
            <w:rFonts w:hint="cs"/>
            <w:noProof/>
            <w:rtl/>
            <w:lang w:bidi="fa-IR"/>
          </w:rPr>
          <w:t>: نمودار رابطة تعداد اندازه‌گيري‌ها با دورة تناوب نوساني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_Toc316539775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7" w:anchor="_Toc316539776" w:history="1">
        <w:r>
          <w:rPr>
            <w:rStyle w:val="Hyperlink"/>
            <w:rFonts w:hint="cs"/>
            <w:noProof/>
            <w:rtl/>
          </w:rPr>
          <w:t>شكل ‏4</w:t>
        </w:r>
        <w:r>
          <w:rPr>
            <w:rStyle w:val="Hyperlink"/>
            <w:rFonts w:hint="cs"/>
            <w:noProof/>
            <w:rtl/>
          </w:rPr>
          <w:noBreakHyphen/>
          <w:t>18</w:t>
        </w:r>
        <w:r>
          <w:rPr>
            <w:rStyle w:val="Hyperlink"/>
            <w:rFonts w:hint="cs"/>
            <w:noProof/>
            <w:rtl/>
            <w:lang w:bidi="fa-IR"/>
          </w:rPr>
          <w:t>: نمودار رابطة تعداد اندازه‌گيري‌ها با انحراف معيار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_Toc316539776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8" w:anchor="_Toc316539777" w:history="1">
        <w:r>
          <w:rPr>
            <w:rStyle w:val="Hyperlink"/>
            <w:rFonts w:hint="cs"/>
            <w:noProof/>
            <w:rtl/>
          </w:rPr>
          <w:t>شكل ‏5</w:t>
        </w:r>
        <w:r>
          <w:rPr>
            <w:rStyle w:val="Hyperlink"/>
            <w:rFonts w:hint="cs"/>
            <w:noProof/>
            <w:rtl/>
          </w:rPr>
          <w:noBreakHyphen/>
          <w:t>1</w:t>
        </w:r>
        <w:r>
          <w:rPr>
            <w:rStyle w:val="Hyperlink"/>
            <w:rFonts w:hint="cs"/>
            <w:noProof/>
            <w:rtl/>
            <w:lang w:bidi="fa-IR"/>
          </w:rPr>
          <w:t>: شماتيك روش آناليز مودال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_Toc316539777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118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9" w:anchor="_Toc316539778" w:history="1">
        <w:r>
          <w:rPr>
            <w:rStyle w:val="Hyperlink"/>
            <w:rFonts w:hint="cs"/>
            <w:noProof/>
            <w:rtl/>
          </w:rPr>
          <w:t>شكل ‏5</w:t>
        </w:r>
        <w:r>
          <w:rPr>
            <w:rStyle w:val="Hyperlink"/>
            <w:rFonts w:hint="cs"/>
            <w:noProof/>
            <w:rtl/>
          </w:rPr>
          <w:noBreakHyphen/>
          <w:t>2</w:t>
        </w:r>
        <w:r>
          <w:rPr>
            <w:rStyle w:val="Hyperlink"/>
            <w:rFonts w:hint="cs"/>
            <w:noProof/>
            <w:rtl/>
            <w:lang w:bidi="fa-IR"/>
          </w:rPr>
          <w:t>: بدنة معلق يك موتور 4سيلندر تنظيم شده براي تست ارتعاشي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_Toc316539778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0" w:anchor="_Toc316539779" w:history="1">
        <w:r>
          <w:rPr>
            <w:rStyle w:val="Hyperlink"/>
            <w:rFonts w:hint="cs"/>
            <w:noProof/>
            <w:rtl/>
          </w:rPr>
          <w:t>شكل ‏5</w:t>
        </w:r>
        <w:r>
          <w:rPr>
            <w:rStyle w:val="Hyperlink"/>
            <w:rFonts w:hint="cs"/>
            <w:noProof/>
            <w:rtl/>
          </w:rPr>
          <w:noBreakHyphen/>
          <w:t>3</w:t>
        </w:r>
        <w:r>
          <w:rPr>
            <w:rStyle w:val="Hyperlink"/>
            <w:rFonts w:hint="cs"/>
            <w:noProof/>
            <w:rtl/>
            <w:lang w:bidi="fa-IR"/>
          </w:rPr>
          <w:t>: دامنة مجموع پاسخهاي تابع فركانسي براي تست ارتعاشي بدنة موتور 4 سيلندر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_Toc316539779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1" w:anchor="_Toc316539780" w:history="1">
        <w:r>
          <w:rPr>
            <w:rStyle w:val="Hyperlink"/>
            <w:rFonts w:hint="cs"/>
            <w:noProof/>
            <w:rtl/>
          </w:rPr>
          <w:t>شكل ‏5</w:t>
        </w:r>
        <w:r>
          <w:rPr>
            <w:rStyle w:val="Hyperlink"/>
            <w:rFonts w:hint="cs"/>
            <w:noProof/>
            <w:rtl/>
          </w:rPr>
          <w:noBreakHyphen/>
          <w:t>4</w:t>
        </w:r>
        <w:r>
          <w:rPr>
            <w:rStyle w:val="Hyperlink"/>
            <w:rFonts w:hint="cs"/>
            <w:noProof/>
            <w:rtl/>
            <w:lang w:bidi="fa-IR"/>
          </w:rPr>
          <w:t xml:space="preserve">: </w:t>
        </w:r>
        <w:r>
          <w:rPr>
            <w:rStyle w:val="Hyperlink"/>
            <w:rFonts w:hint="cs"/>
            <w:noProof/>
            <w:szCs w:val="24"/>
            <w:rtl/>
            <w:lang w:bidi="fa-IR"/>
          </w:rPr>
          <w:t>دامنة مجموع پاسخهاي تابع فركانسي (به استثناي دو درجات آزادي ورودي نويز)براي بدنة موتور 4 سيلندر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_Toc316539780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2" w:anchor="_Toc316539781" w:history="1">
        <w:r>
          <w:rPr>
            <w:rStyle w:val="Hyperlink"/>
            <w:rFonts w:hint="cs"/>
            <w:noProof/>
            <w:rtl/>
          </w:rPr>
          <w:t>شكل ‏5</w:t>
        </w:r>
        <w:r>
          <w:rPr>
            <w:rStyle w:val="Hyperlink"/>
            <w:rFonts w:hint="cs"/>
            <w:noProof/>
            <w:rtl/>
          </w:rPr>
          <w:noBreakHyphen/>
          <w:t>5</w:t>
        </w:r>
        <w:r>
          <w:rPr>
            <w:rStyle w:val="Hyperlink"/>
            <w:rFonts w:hint="cs"/>
            <w:noProof/>
            <w:rtl/>
            <w:lang w:bidi="fa-IR"/>
          </w:rPr>
          <w:t>: موتور ديزلي كشتي تنظيم شده براي تست ارتعاشي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_Toc316539781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3" w:anchor="_Toc316539782" w:history="1">
        <w:r>
          <w:rPr>
            <w:rStyle w:val="Hyperlink"/>
            <w:rFonts w:hint="cs"/>
            <w:noProof/>
            <w:rtl/>
          </w:rPr>
          <w:t>شكل ‏5</w:t>
        </w:r>
        <w:r>
          <w:rPr>
            <w:rStyle w:val="Hyperlink"/>
            <w:rFonts w:hint="cs"/>
            <w:noProof/>
            <w:rtl/>
          </w:rPr>
          <w:noBreakHyphen/>
          <w:t>6</w:t>
        </w:r>
        <w:r>
          <w:rPr>
            <w:rStyle w:val="Hyperlink"/>
            <w:rFonts w:hint="cs"/>
            <w:noProof/>
            <w:rtl/>
            <w:lang w:bidi="fa-IR"/>
          </w:rPr>
          <w:t xml:space="preserve"> : دامنة مجموع پاسخهاي تابع فركانسي براي تست ارتعاشي موتور ديزلي كشتي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_Toc316539782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4" w:anchor="_Toc316539783" w:history="1">
        <w:r>
          <w:rPr>
            <w:rStyle w:val="Hyperlink"/>
            <w:rFonts w:hint="cs"/>
            <w:noProof/>
            <w:rtl/>
          </w:rPr>
          <w:t>شكل ‏5</w:t>
        </w:r>
        <w:r>
          <w:rPr>
            <w:rStyle w:val="Hyperlink"/>
            <w:rFonts w:hint="cs"/>
            <w:noProof/>
            <w:rtl/>
          </w:rPr>
          <w:noBreakHyphen/>
          <w:t>7</w:t>
        </w:r>
        <w:r>
          <w:rPr>
            <w:rStyle w:val="Hyperlink"/>
            <w:rFonts w:hint="cs"/>
            <w:noProof/>
            <w:rtl/>
            <w:lang w:bidi="fa-IR"/>
          </w:rPr>
          <w:t xml:space="preserve">: </w:t>
        </w:r>
        <w:r>
          <w:rPr>
            <w:rStyle w:val="Hyperlink"/>
            <w:rFonts w:hint="cs"/>
            <w:noProof/>
            <w:szCs w:val="24"/>
            <w:rtl/>
            <w:lang w:bidi="fa-IR"/>
          </w:rPr>
          <w:t>دامنة مجموع پاسخهاي تابع فركانسي (به استثناي دو درجات آزادي ورودي نويز)براي موتور ديزلي كشتي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_Toc316539783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r>
        <w:rPr>
          <w:rtl/>
        </w:rPr>
        <w:fldChar w:fldCharType="end"/>
      </w:r>
    </w:p>
    <w:p w:rsidR="00573FA1" w:rsidRDefault="00573FA1" w:rsidP="00573FA1">
      <w:pPr>
        <w:rPr>
          <w:rFonts w:hint="cs"/>
          <w:rtl/>
        </w:rPr>
      </w:pPr>
    </w:p>
    <w:p w:rsidR="00573FA1" w:rsidRDefault="00573FA1" w:rsidP="00573FA1">
      <w:pPr>
        <w:bidi w:val="0"/>
        <w:spacing w:line="276" w:lineRule="auto"/>
        <w:jc w:val="left"/>
        <w:rPr>
          <w:rFonts w:hint="cs"/>
          <w:rtl/>
        </w:rPr>
      </w:pPr>
      <w:r>
        <w:rPr>
          <w:rFonts w:hint="cs"/>
          <w:rtl/>
        </w:rPr>
        <w:br w:type="page"/>
      </w:r>
    </w:p>
    <w:p w:rsidR="00573FA1" w:rsidRDefault="00573FA1" w:rsidP="00573FA1">
      <w:pPr>
        <w:pStyle w:val="TOC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فهرست جداول</w:t>
      </w:r>
    </w:p>
    <w:p w:rsidR="00573FA1" w:rsidRDefault="00573FA1" w:rsidP="00573FA1">
      <w:pPr>
        <w:pStyle w:val="TOC1"/>
        <w:rPr>
          <w:rFonts w:hint="cs"/>
          <w:rtl/>
        </w:rPr>
      </w:pPr>
      <w:r>
        <w:rPr>
          <w:rFonts w:hint="cs"/>
          <w:rtl/>
        </w:rPr>
        <w:t xml:space="preserve">عنوان جدول </w:t>
      </w:r>
      <w:r>
        <w:rPr>
          <w:rFonts w:hint="cs"/>
          <w:rtl/>
        </w:rPr>
        <w:tab/>
        <w:t>شماره صفحه</w:t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 w:hint="cs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Fonts w:hint="cs"/>
          <w:rtl/>
        </w:rPr>
        <w:instrText xml:space="preserve"> </w:instrText>
      </w:r>
      <w:r>
        <w:instrText>TOC</w:instrText>
      </w:r>
      <w:r>
        <w:rPr>
          <w:rFonts w:hint="cs"/>
          <w:rtl/>
        </w:rPr>
        <w:instrText xml:space="preserve"> \</w:instrText>
      </w:r>
      <w:r>
        <w:instrText>h \z \c</w:instrText>
      </w:r>
      <w:r>
        <w:rPr>
          <w:rFonts w:hint="cs"/>
          <w:rtl/>
        </w:rPr>
        <w:instrText xml:space="preserve"> "جدول" </w:instrText>
      </w:r>
      <w:r>
        <w:rPr>
          <w:rtl/>
        </w:rPr>
        <w:fldChar w:fldCharType="separate"/>
      </w:r>
      <w:hyperlink r:id="rId245" w:anchor="_Toc316538509" w:history="1">
        <w:r>
          <w:rPr>
            <w:rStyle w:val="Hyperlink"/>
            <w:rFonts w:hint="cs"/>
            <w:noProof/>
            <w:rtl/>
          </w:rPr>
          <w:t>جدول ‏3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>1</w:t>
        </w:r>
        <w:r>
          <w:rPr>
            <w:rStyle w:val="Hyperlink"/>
            <w:rFonts w:hint="cs"/>
            <w:noProof/>
            <w:rtl/>
            <w:lang w:bidi="fa-IR"/>
          </w:rPr>
          <w:t>: نتيجة محاسبة رابطة (3-2) براي يك نمونه مخروط كامل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_Toc316538509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52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6" w:anchor="_Toc316538510" w:history="1">
        <w:r>
          <w:rPr>
            <w:rStyle w:val="Hyperlink"/>
            <w:rFonts w:hint="cs"/>
            <w:noProof/>
            <w:rtl/>
          </w:rPr>
          <w:t>جدول ‏3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>2</w:t>
        </w:r>
        <w:r>
          <w:rPr>
            <w:rStyle w:val="Hyperlink"/>
            <w:rFonts w:hint="cs"/>
            <w:noProof/>
            <w:rtl/>
            <w:lang w:bidi="fa-IR"/>
          </w:rPr>
          <w:t xml:space="preserve">: </w:t>
        </w:r>
        <w:r>
          <w:rPr>
            <w:rStyle w:val="Hyperlink"/>
            <w:rFonts w:hint="cs"/>
            <w:noProof/>
            <w:rtl/>
          </w:rPr>
          <w:t>ميزان خطاي اندازه‌گيري مركز جرم روش صفحه تكيه‌گاهي براساس دقت ابزار مورد استفاده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_Toc316538510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7" w:anchor="_Toc316538511" w:history="1">
        <w:r>
          <w:rPr>
            <w:rStyle w:val="Hyperlink"/>
            <w:rFonts w:hint="cs"/>
            <w:noProof/>
            <w:rtl/>
          </w:rPr>
          <w:t>جدول ‏3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 xml:space="preserve">3: ميزان خطاي اندازه‌گيري مركز جرم در روش صفحه ‌تكيه‌گاهي برحسب تغييرات </w:t>
        </w:r>
      </w:hyperlink>
      <m:oMath>
        <m:r>
          <m:rPr>
            <m:sty m:val="b"/>
          </m:rPr>
          <w:rPr>
            <w:rStyle w:val="Hyperlink"/>
            <w:rFonts w:ascii="Cambria Math" w:hAnsi="Cambria Math" w:cs="Cambria Math"/>
            <w:noProof/>
          </w:rPr>
          <m:t>θ</m:t>
        </m:r>
      </m:oMath>
      <w:r>
        <w:rPr>
          <w:rStyle w:val="Hyperlink"/>
          <w:rFonts w:hint="cs"/>
          <w:noProof/>
          <w:rtl/>
        </w:rPr>
        <w:t xml:space="preserve"> و </w:t>
      </w:r>
      <w:r>
        <w:rPr>
          <w:rStyle w:val="Hyperlink"/>
          <w:noProof/>
        </w:rPr>
        <w:t xml:space="preserve"> H2</w:t>
      </w:r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_Toc316538511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55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8" w:anchor="_Toc316538512" w:history="1">
        <w:r>
          <w:rPr>
            <w:rStyle w:val="Hyperlink"/>
            <w:rFonts w:hint="cs"/>
            <w:noProof/>
            <w:rtl/>
            <w:lang w:bidi="fa-IR"/>
          </w:rPr>
          <w:t>جدول ‏3</w:t>
        </w:r>
        <w:r>
          <w:rPr>
            <w:rStyle w:val="Hyperlink"/>
            <w:rFonts w:ascii="Times New Roman" w:hAnsi="Times New Roman" w:cs="Times New Roman" w:hint="cs"/>
            <w:noProof/>
            <w:rtl/>
            <w:lang w:bidi="fa-IR"/>
          </w:rPr>
          <w:t>–</w:t>
        </w:r>
        <w:r>
          <w:rPr>
            <w:rStyle w:val="Hyperlink"/>
            <w:rFonts w:hint="cs"/>
            <w:noProof/>
            <w:rtl/>
            <w:lang w:bidi="fa-IR"/>
          </w:rPr>
          <w:t xml:space="preserve">4: بررسي تغييرات </w:t>
        </w:r>
      </w:hyperlink>
      <m:oMath>
        <m:r>
          <m:rPr>
            <m:sty m:val="b"/>
          </m:rPr>
          <w:rPr>
            <w:rStyle w:val="Hyperlink"/>
            <w:rFonts w:ascii="Cambria Math" w:hAnsi="Cambria Math"/>
            <w:noProof/>
            <w:lang w:bidi="fa-IR"/>
          </w:rPr>
          <m:t>α</m:t>
        </m:r>
      </m:oMath>
      <w:r>
        <w:rPr>
          <w:rStyle w:val="Hyperlink"/>
          <w:rFonts w:hint="cs"/>
          <w:noProof/>
          <w:rtl/>
          <w:lang w:bidi="fa-IR"/>
        </w:rPr>
        <w:t xml:space="preserve"> روي </w:t>
      </w:r>
      <w:r>
        <w:rPr>
          <w:rStyle w:val="Hyperlink"/>
          <w:noProof/>
          <w:lang w:bidi="fa-IR"/>
        </w:rPr>
        <w:t>M</w:t>
      </w:r>
      <w:r>
        <w:rPr>
          <w:rStyle w:val="Hyperlink"/>
          <w:rFonts w:hint="cs"/>
          <w:noProof/>
          <w:rtl/>
          <w:lang w:bidi="fa-IR"/>
        </w:rPr>
        <w:t xml:space="preserve"> و </w:t>
      </w:r>
      <m:oMath>
        <m:r>
          <m:rPr>
            <m:sty m:val="b"/>
          </m:rPr>
          <w:rPr>
            <w:rStyle w:val="Hyperlink"/>
            <w:rFonts w:ascii="Cambria Math" w:hAnsi="Cambria Math"/>
            <w:noProof/>
            <w:lang w:bidi="fa-IR"/>
          </w:rPr>
          <m:t>Xcg</m:t>
        </m:r>
      </m:oMath>
      <w:r>
        <w:rPr>
          <w:rStyle w:val="Hyperlink"/>
          <w:rFonts w:hint="cs"/>
          <w:noProof/>
          <w:rtl/>
          <w:lang w:bidi="fa-IR"/>
        </w:rPr>
        <w:t xml:space="preserve"> در روش صفحه تكيه‌گاهي</w:t>
      </w:r>
      <w:r>
        <w:rPr>
          <w:noProof/>
          <w:webHidden/>
        </w:rPr>
        <w:tab/>
      </w:r>
      <w:r>
        <w:rPr>
          <w:rtl/>
        </w:rPr>
        <w:fldChar w:fldCharType="begin"/>
      </w:r>
      <w:r>
        <w:rPr>
          <w:noProof/>
          <w:webHidden/>
        </w:rPr>
        <w:instrText xml:space="preserve"> PAGEREF _Toc316538512 \h </w:instrText>
      </w:r>
      <w:r>
        <w:rPr>
          <w:rtl/>
        </w:rPr>
      </w:r>
      <w:r>
        <w:rPr>
          <w:rtl/>
        </w:rPr>
        <w:fldChar w:fldCharType="separate"/>
      </w:r>
      <w:r>
        <w:rPr>
          <w:rFonts w:hint="cs"/>
          <w:noProof/>
          <w:webHidden/>
          <w:rtl/>
        </w:rPr>
        <w:t>59</w:t>
      </w:r>
      <w:r>
        <w:rPr>
          <w:rtl/>
        </w:rPr>
        <w:fldChar w:fldCharType="end"/>
      </w:r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9" w:anchor="_Toc316538513" w:history="1">
        <w:r>
          <w:rPr>
            <w:rStyle w:val="Hyperlink"/>
            <w:rFonts w:hint="cs"/>
            <w:noProof/>
            <w:rtl/>
          </w:rPr>
          <w:t>جدول ‏3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>5</w:t>
        </w:r>
        <w:r>
          <w:rPr>
            <w:rStyle w:val="Hyperlink"/>
            <w:rFonts w:hint="cs"/>
            <w:noProof/>
            <w:rtl/>
            <w:lang w:bidi="fa-IR"/>
          </w:rPr>
          <w:t>: نتايج تحليل كمانش براي 5 مُد اول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_Toc316538513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65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0" w:anchor="_Toc316538514" w:history="1">
        <w:r>
          <w:rPr>
            <w:rStyle w:val="Hyperlink"/>
            <w:rFonts w:hint="cs"/>
            <w:noProof/>
            <w:rtl/>
          </w:rPr>
          <w:t>جدول ‏3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>6</w:t>
        </w:r>
        <w:r>
          <w:rPr>
            <w:rStyle w:val="Hyperlink"/>
            <w:rFonts w:hint="cs"/>
            <w:noProof/>
            <w:rtl/>
            <w:lang w:bidi="fa-IR"/>
          </w:rPr>
          <w:t xml:space="preserve">: تغييرات </w:t>
        </w:r>
        <w:r>
          <w:rPr>
            <w:rStyle w:val="Hyperlink"/>
            <w:noProof/>
            <w:lang w:bidi="fa-IR"/>
          </w:rPr>
          <w:t>Xcg</w:t>
        </w:r>
        <w:r>
          <w:rPr>
            <w:rStyle w:val="Hyperlink"/>
            <w:rFonts w:hint="cs"/>
            <w:noProof/>
            <w:rtl/>
            <w:lang w:bidi="fa-IR"/>
          </w:rPr>
          <w:t xml:space="preserve"> برحسب </w:t>
        </w:r>
        <w:r>
          <w:rPr>
            <w:rStyle w:val="Hyperlink"/>
            <w:noProof/>
            <w:lang w:bidi="fa-IR"/>
          </w:rPr>
          <w:t>F1-F2</w:t>
        </w:r>
        <w:r>
          <w:rPr>
            <w:rStyle w:val="Hyperlink"/>
            <w:rFonts w:hint="cs"/>
            <w:noProof/>
            <w:rtl/>
            <w:lang w:bidi="fa-IR"/>
          </w:rPr>
          <w:t xml:space="preserve"> در روش دوكابلي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_Toc316538514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1" w:anchor="_Toc316538515" w:history="1">
        <w:r>
          <w:rPr>
            <w:rStyle w:val="Hyperlink"/>
            <w:rFonts w:hint="cs"/>
            <w:noProof/>
            <w:rtl/>
          </w:rPr>
          <w:t>جدول ‏3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>7</w:t>
        </w:r>
        <w:r>
          <w:rPr>
            <w:rStyle w:val="Hyperlink"/>
            <w:rFonts w:hint="cs"/>
            <w:noProof/>
            <w:rtl/>
            <w:lang w:bidi="fa-IR"/>
          </w:rPr>
          <w:t>: نتايج تعيين مركزجرم جسم نمونه درشرايطمختلف بوسيلة روش سه‌نقطه‌اي بهينه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_Toc316538515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85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2" w:anchor="_Toc316538516" w:history="1">
        <w:r>
          <w:rPr>
            <w:rStyle w:val="Hyperlink"/>
            <w:rFonts w:hint="cs"/>
            <w:noProof/>
            <w:rtl/>
          </w:rPr>
          <w:t>جدول ‏3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>8</w:t>
        </w:r>
        <w:r>
          <w:rPr>
            <w:rStyle w:val="Hyperlink"/>
            <w:rFonts w:hint="cs"/>
            <w:noProof/>
            <w:rtl/>
            <w:lang w:bidi="fa-IR"/>
          </w:rPr>
          <w:t>: مقايسة مشخصات عملكردي مبدل گشتاور در روشهاي قديمي و روش جديد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_Toc316538516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93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3" w:anchor="_Toc316538517" w:history="1">
        <w:r>
          <w:rPr>
            <w:rStyle w:val="Hyperlink"/>
            <w:rFonts w:hint="cs"/>
            <w:noProof/>
            <w:rtl/>
          </w:rPr>
          <w:t>جدول ‏4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>1</w:t>
        </w:r>
        <w:r>
          <w:rPr>
            <w:rStyle w:val="Hyperlink"/>
            <w:rFonts w:hint="cs"/>
            <w:noProof/>
            <w:rtl/>
            <w:lang w:bidi="fa-IR"/>
          </w:rPr>
          <w:t>: مشخصات ساختارهاي بكار رفته جهت كاليبراسيون روش پاندول پيچشي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_Toc316538517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4" w:anchor="_Toc316538518" w:history="1">
        <w:r>
          <w:rPr>
            <w:rStyle w:val="Hyperlink"/>
            <w:rFonts w:hint="cs"/>
            <w:noProof/>
            <w:rtl/>
          </w:rPr>
          <w:t>جدول ‏4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>2</w:t>
        </w:r>
        <w:r>
          <w:rPr>
            <w:rStyle w:val="Hyperlink"/>
            <w:rFonts w:hint="cs"/>
            <w:noProof/>
            <w:rtl/>
            <w:lang w:bidi="fa-IR"/>
          </w:rPr>
          <w:t>: مقادير ممان اينرسي محاسبه شده براي هرساختار متفاوت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_Toc316538518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116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5" w:anchor="_Toc316538519" w:history="1">
        <w:r>
          <w:rPr>
            <w:rStyle w:val="Hyperlink"/>
            <w:rFonts w:hint="cs"/>
            <w:noProof/>
            <w:rtl/>
          </w:rPr>
          <w:t>جدول ‏5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>1</w:t>
        </w:r>
        <w:r>
          <w:rPr>
            <w:rStyle w:val="Hyperlink"/>
            <w:rFonts w:hint="cs"/>
            <w:noProof/>
            <w:rtl/>
            <w:lang w:bidi="fa-IR"/>
          </w:rPr>
          <w:t>: نتايج حاصل از تست ارتعاشي . مقايسة آن با نتايج ساير  روشها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_Toc316538519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124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pPr>
        <w:pStyle w:val="TableofFigures"/>
        <w:tabs>
          <w:tab w:val="right" w:leader="dot" w:pos="973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6" w:anchor="_Toc316538520" w:history="1">
        <w:r>
          <w:rPr>
            <w:rStyle w:val="Hyperlink"/>
            <w:rFonts w:hint="cs"/>
            <w:noProof/>
            <w:rtl/>
          </w:rPr>
          <w:t>جدول ‏5</w:t>
        </w:r>
        <w:r>
          <w:rPr>
            <w:rStyle w:val="Hyperlink"/>
            <w:rFonts w:ascii="Times New Roman" w:hAnsi="Times New Roman" w:cs="Times New Roman" w:hint="cs"/>
            <w:noProof/>
            <w:rtl/>
          </w:rPr>
          <w:t>–</w:t>
        </w:r>
        <w:r>
          <w:rPr>
            <w:rStyle w:val="Hyperlink"/>
            <w:rFonts w:hint="cs"/>
            <w:noProof/>
            <w:rtl/>
          </w:rPr>
          <w:t>2</w:t>
        </w:r>
        <w:r>
          <w:rPr>
            <w:rStyle w:val="Hyperlink"/>
            <w:rFonts w:hint="cs"/>
            <w:noProof/>
            <w:rtl/>
            <w:lang w:bidi="fa-IR"/>
          </w:rPr>
          <w:t>: نتايج حاصل از تست ارتعاشي . مقايسة آن با نتايج ساير  روشها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_Toc316538520 \h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126</w:t>
        </w:r>
        <w:r>
          <w:rPr>
            <w:rStyle w:val="Hyperlink"/>
            <w:rtl/>
          </w:rPr>
          <w:fldChar w:fldCharType="end"/>
        </w:r>
      </w:hyperlink>
    </w:p>
    <w:p w:rsidR="00573FA1" w:rsidRDefault="00573FA1" w:rsidP="00573FA1">
      <w:r>
        <w:rPr>
          <w:rtl/>
        </w:rPr>
        <w:fldChar w:fldCharType="end"/>
      </w:r>
    </w:p>
    <w:p w:rsidR="00573FA1" w:rsidRDefault="00573FA1" w:rsidP="00573FA1">
      <w:pPr>
        <w:bidi w:val="0"/>
        <w:spacing w:after="0"/>
        <w:contextualSpacing w:val="0"/>
        <w:jc w:val="left"/>
        <w:rPr>
          <w:rtl/>
        </w:rPr>
        <w:sectPr w:rsidR="00573FA1">
          <w:footnotePr>
            <w:numRestart w:val="eachPage"/>
          </w:footnotePr>
          <w:pgSz w:w="11907" w:h="16839"/>
          <w:pgMar w:top="1008" w:right="1296" w:bottom="1008" w:left="864" w:header="720" w:footer="720" w:gutter="0"/>
          <w:pgNumType w:fmt="arabicAbjad"/>
          <w:cols w:space="720"/>
          <w:rtlGutter/>
        </w:sectPr>
      </w:pPr>
    </w:p>
    <w:p w:rsidR="00573FA1" w:rsidRDefault="00573FA1" w:rsidP="00573FA1">
      <w:pPr>
        <w:pStyle w:val="Heading1"/>
        <w:numPr>
          <w:ilvl w:val="0"/>
          <w:numId w:val="0"/>
        </w:numPr>
        <w:rPr>
          <w:rFonts w:hint="cs"/>
          <w:rtl/>
        </w:rPr>
      </w:pPr>
      <w:bookmarkStart w:id="1" w:name="_Toc316539546"/>
      <w:r>
        <w:rPr>
          <w:rFonts w:hint="cs"/>
          <w:rtl/>
        </w:rPr>
        <w:lastRenderedPageBreak/>
        <w:t>چكيده</w:t>
      </w:r>
      <w:bookmarkEnd w:id="0"/>
      <w:bookmarkEnd w:id="1"/>
    </w:p>
    <w:p w:rsidR="00573FA1" w:rsidRDefault="00573FA1" w:rsidP="00573FA1">
      <w:pPr>
        <w:rPr>
          <w:rFonts w:hint="cs"/>
          <w:lang w:bidi="fa-IR"/>
        </w:rPr>
      </w:pPr>
      <w:r>
        <w:rPr>
          <w:rFonts w:hint="cs"/>
          <w:rtl/>
          <w:lang w:bidi="fa-IR"/>
        </w:rPr>
        <w:t>خواص جرمي اينرسي اجسام صلب شامل : وزن ، مركز جرم ، ممان اينرسي و حاصلضرب اينرسي مي‌باشد.</w:t>
      </w:r>
    </w:p>
    <w:p w:rsidR="00573FA1" w:rsidRDefault="00573FA1" w:rsidP="00573FA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بكارگيري صحيح مقادير اين خواص نقش عمده‌اي را در تخمين پايداري و كنترل عملكرد سيستم‌هاي ديناميكي و بالاخص مانورپذيري پرتابه‌هاي هدايت‌پذير ايفا مي‌كند. اندازه‌گيري اين خواص به منظور حصول اطمينان از مقادير واقعي آنها از اهميت وي‍‍‍‍ژه‌اي برخوردار است و اين اهميت با ميزان پيچيدگي ديناميك سيستم و دقت عملكرد آن رابطه مستقيم دارد. به رغم توسعه روشهاي محاسباتي و نرم‌افزاري ، كه به نوبه خود كمك شاياني به تخمين اين خواص در فرآيند طراحي مي‌نمايد، اهميت اندازه‌گيري اين خواص به ويژه در اندازه‌گيري ممان اينرسي و حاصلضرب اينرسي به منظور شناسايي سيستم و يا حصول اطمينان از عملكرد مطلوب آن، افزايش يافته است.</w:t>
      </w:r>
    </w:p>
    <w:p w:rsidR="00573FA1" w:rsidRDefault="00573FA1" w:rsidP="00573FA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اين مقاله سعي بر آن است تا ضمن تبيين مباني علمي و معرفي روشهاي رايج در اندازه‌گيري مقادير پارامترهاي خواص جرمي اجسام صلب متقارن محوري ، به تشريح مزايا و معايب هر يك پرداخته شود و متغيرهاي مؤثر در هر شيوه به همراه ميزان تأثيرگذاري آنها توصيف گردد.</w:t>
      </w:r>
    </w:p>
    <w:p w:rsidR="00573FA1" w:rsidRDefault="00573FA1" w:rsidP="00573FA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اميد است تا با بهره‌گيري از نتايج اين تحقيق بتوان مناسب‌ترين و دقيق‌ترين شيوه را براي اندازه‌گيري خواص جرمي هر جسم بر اساس شرايط موجود و محدوديتهاي ابعادي و هندسي آن انتخاب نمود. </w:t>
      </w:r>
    </w:p>
    <w:p w:rsidR="00F33DB8" w:rsidRDefault="00F33DB8" w:rsidP="00573FA1">
      <w:pPr>
        <w:rPr>
          <w:rFonts w:hint="cs"/>
          <w:rtl/>
          <w:lang w:bidi="fa-IR"/>
        </w:rPr>
      </w:pPr>
      <w:bookmarkStart w:id="2" w:name="_GoBack"/>
      <w:bookmarkEnd w:id="2"/>
    </w:p>
    <w:sectPr w:rsidR="00F33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1AE4"/>
    <w:multiLevelType w:val="hybridMultilevel"/>
    <w:tmpl w:val="4906EA8C"/>
    <w:lvl w:ilvl="0" w:tplc="2BC0AC9C">
      <w:start w:val="1"/>
      <w:numFmt w:val="decimal"/>
      <w:pStyle w:val="Heading5"/>
      <w:lvlText w:val="2-1-1-%1-"/>
      <w:lvlJc w:val="left"/>
      <w:pPr>
        <w:ind w:left="38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F3510"/>
    <w:multiLevelType w:val="multilevel"/>
    <w:tmpl w:val="DA48B2BE"/>
    <w:lvl w:ilvl="0">
      <w:start w:val="1"/>
      <w:numFmt w:val="decimal"/>
      <w:pStyle w:val="Heading1"/>
      <w:suff w:val="space"/>
      <w:lvlText w:val="فصل %1-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olor w:val="FFFFFF" w:themeColor="background1"/>
        <w:sz w:val="28"/>
        <w:szCs w:val="32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74"/>
    <w:rsid w:val="001C5B74"/>
    <w:rsid w:val="00573FA1"/>
    <w:rsid w:val="00F3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FCCE4-04CD-44B1-ABEF-5FD27FC6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3FA1"/>
    <w:pPr>
      <w:bidi/>
      <w:spacing w:after="200" w:line="240" w:lineRule="auto"/>
      <w:contextualSpacing/>
      <w:jc w:val="both"/>
    </w:pPr>
    <w:rPr>
      <w:rFonts w:asciiTheme="majorBidi" w:hAnsiTheme="majorBidi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FA1"/>
    <w:pPr>
      <w:keepNext/>
      <w:keepLines/>
      <w:numPr>
        <w:numId w:val="1"/>
      </w:numPr>
      <w:spacing w:before="480" w:after="0"/>
      <w:jc w:val="left"/>
      <w:outlineLvl w:val="0"/>
    </w:pPr>
    <w:rPr>
      <w:rFonts w:ascii="B Compset" w:eastAsiaTheme="majorEastAsia" w:hAnsi="B Compset" w:cs="B Titr"/>
      <w:b/>
      <w:bCs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FA1"/>
    <w:pPr>
      <w:keepNext/>
      <w:keepLines/>
      <w:numPr>
        <w:ilvl w:val="1"/>
        <w:numId w:val="1"/>
      </w:numPr>
      <w:tabs>
        <w:tab w:val="right" w:pos="882"/>
      </w:tabs>
      <w:spacing w:before="200" w:after="0"/>
      <w:jc w:val="left"/>
      <w:outlineLvl w:val="1"/>
    </w:pPr>
    <w:rPr>
      <w:rFonts w:ascii="B Compset" w:eastAsiaTheme="majorEastAsia" w:hAnsi="B Compset"/>
      <w:b/>
      <w:bCs/>
      <w:color w:val="5B9BD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FA1"/>
    <w:pPr>
      <w:keepNext/>
      <w:keepLines/>
      <w:numPr>
        <w:ilvl w:val="2"/>
        <w:numId w:val="1"/>
      </w:numPr>
      <w:tabs>
        <w:tab w:val="right" w:pos="648"/>
      </w:tabs>
      <w:spacing w:before="200" w:after="0"/>
      <w:jc w:val="left"/>
      <w:outlineLvl w:val="2"/>
    </w:pPr>
    <w:rPr>
      <w:rFonts w:ascii="Times New Roman" w:eastAsiaTheme="majorEastAsia" w:hAnsi="Times New Roman"/>
      <w:b/>
      <w:color w:val="5B9BD5" w:themeColor="accent1"/>
      <w:sz w:val="32"/>
      <w:szCs w:val="32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FA1"/>
    <w:pPr>
      <w:keepNext/>
      <w:keepLines/>
      <w:numPr>
        <w:ilvl w:val="3"/>
        <w:numId w:val="1"/>
      </w:numPr>
      <w:tabs>
        <w:tab w:val="right" w:pos="1017"/>
      </w:tabs>
      <w:spacing w:before="200" w:after="0"/>
      <w:jc w:val="left"/>
      <w:outlineLvl w:val="3"/>
    </w:pPr>
    <w:rPr>
      <w:rFonts w:ascii="Times New Roman" w:eastAsiaTheme="majorEastAsia" w:hAnsi="Times New Roman"/>
      <w:color w:val="5B9BD5" w:themeColor="accent1"/>
      <w:sz w:val="32"/>
      <w:szCs w:val="32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FA1"/>
    <w:pPr>
      <w:keepNext/>
      <w:keepLines/>
      <w:numPr>
        <w:numId w:val="3"/>
      </w:numPr>
      <w:tabs>
        <w:tab w:val="right" w:pos="1323"/>
        <w:tab w:val="right" w:pos="1647"/>
      </w:tabs>
      <w:spacing w:before="200" w:after="0"/>
      <w:jc w:val="left"/>
      <w:outlineLvl w:val="4"/>
    </w:pPr>
    <w:rPr>
      <w:rFonts w:ascii="B Compset" w:eastAsiaTheme="majorEastAsia" w:hAnsi="B Compset"/>
      <w:b/>
      <w:bCs/>
      <w:color w:val="1F4D78" w:themeColor="accent1" w:themeShade="7F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FA1"/>
    <w:rPr>
      <w:rFonts w:ascii="B Compset" w:eastAsiaTheme="majorEastAsia" w:hAnsi="B Compset" w:cs="B Titr"/>
      <w:b/>
      <w:bCs/>
      <w:color w:val="2E74B5" w:themeColor="accent1" w:themeShade="BF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FA1"/>
    <w:rPr>
      <w:rFonts w:ascii="B Compset" w:eastAsiaTheme="majorEastAsia" w:hAnsi="B Compset" w:cs="B Nazanin"/>
      <w:b/>
      <w:bCs/>
      <w:color w:val="5B9BD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FA1"/>
    <w:rPr>
      <w:rFonts w:ascii="Times New Roman" w:eastAsiaTheme="majorEastAsia" w:hAnsi="Times New Roman" w:cs="B Nazanin"/>
      <w:b/>
      <w:color w:val="5B9BD5" w:themeColor="accent1"/>
      <w:sz w:val="32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FA1"/>
    <w:rPr>
      <w:rFonts w:ascii="Times New Roman" w:eastAsiaTheme="majorEastAsia" w:hAnsi="Times New Roman" w:cs="B Nazanin"/>
      <w:color w:val="5B9BD5" w:themeColor="accent1"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FA1"/>
    <w:rPr>
      <w:rFonts w:ascii="B Compset" w:eastAsiaTheme="majorEastAsia" w:hAnsi="B Compset" w:cs="B Nazanin"/>
      <w:b/>
      <w:bCs/>
      <w:color w:val="1F4D78" w:themeColor="accent1" w:themeShade="7F"/>
      <w:sz w:val="32"/>
      <w:szCs w:val="32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573F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FA1"/>
    <w:rPr>
      <w:color w:val="954F72" w:themeColor="followedHyperlink"/>
      <w:u w:val="single"/>
    </w:rPr>
  </w:style>
  <w:style w:type="character" w:styleId="Emphasis">
    <w:name w:val="Emphasis"/>
    <w:aliases w:val="Chart"/>
    <w:basedOn w:val="DefaultParagraphFont"/>
    <w:uiPriority w:val="20"/>
    <w:qFormat/>
    <w:rsid w:val="00573FA1"/>
    <w:rPr>
      <w:rFonts w:cs="B Traffic" w:hint="cs"/>
      <w:iCs w:val="0"/>
      <w:szCs w:val="24"/>
    </w:rPr>
  </w:style>
  <w:style w:type="paragraph" w:customStyle="1" w:styleId="msonormal0">
    <w:name w:val="msonormal"/>
    <w:basedOn w:val="Normal"/>
    <w:uiPriority w:val="99"/>
    <w:semiHidden/>
    <w:rsid w:val="00573FA1"/>
    <w:pPr>
      <w:bidi w:val="0"/>
      <w:spacing w:before="100" w:beforeAutospacing="1" w:after="100" w:afterAutospacing="1"/>
      <w:contextualSpacing w:val="0"/>
      <w:jc w:val="left"/>
    </w:pPr>
    <w:rPr>
      <w:rFonts w:ascii="Times New Roman" w:eastAsiaTheme="minorEastAsia" w:hAnsi="Times New Roman" w:cs="Times New Roman"/>
      <w:szCs w:val="24"/>
      <w:lang w:bidi="fa-IR"/>
    </w:rPr>
  </w:style>
  <w:style w:type="paragraph" w:styleId="NormalWeb">
    <w:name w:val="Normal (Web)"/>
    <w:basedOn w:val="Normal"/>
    <w:uiPriority w:val="99"/>
    <w:semiHidden/>
    <w:unhideWhenUsed/>
    <w:rsid w:val="00573FA1"/>
    <w:pPr>
      <w:bidi w:val="0"/>
      <w:spacing w:before="100" w:beforeAutospacing="1" w:after="100" w:afterAutospacing="1"/>
      <w:contextualSpacing w:val="0"/>
      <w:jc w:val="left"/>
    </w:pPr>
    <w:rPr>
      <w:rFonts w:ascii="Times New Roman" w:eastAsiaTheme="minorEastAsia" w:hAnsi="Times New Roman" w:cs="Times New Roman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3FA1"/>
    <w:pPr>
      <w:tabs>
        <w:tab w:val="right" w:leader="dot" w:pos="9737"/>
      </w:tabs>
      <w:spacing w:before="120" w:after="120"/>
      <w:jc w:val="center"/>
    </w:pPr>
    <w:rPr>
      <w:rFonts w:asciiTheme="minorHAnsi" w:hAnsiTheme="minorHAnsi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3FA1"/>
    <w:pPr>
      <w:tabs>
        <w:tab w:val="left" w:pos="837"/>
        <w:tab w:val="right" w:leader="dot" w:pos="9737"/>
      </w:tabs>
      <w:spacing w:after="0"/>
      <w:ind w:left="284"/>
      <w:jc w:val="left"/>
    </w:pPr>
    <w:rPr>
      <w:rFonts w:asciiTheme="minorHAnsi" w:hAnsiTheme="minorHAnsi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3FA1"/>
    <w:pPr>
      <w:tabs>
        <w:tab w:val="left" w:pos="1071"/>
        <w:tab w:val="right" w:leader="dot" w:pos="9737"/>
      </w:tabs>
      <w:spacing w:after="0"/>
      <w:ind w:left="284"/>
      <w:jc w:val="left"/>
    </w:pPr>
    <w:rPr>
      <w:rFonts w:ascii="Times New Roman" w:hAnsi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FA1"/>
    <w:pPr>
      <w:tabs>
        <w:tab w:val="left" w:pos="1386"/>
        <w:tab w:val="right" w:leader="dot" w:pos="9737"/>
      </w:tabs>
      <w:spacing w:after="0"/>
      <w:ind w:left="720" w:firstLine="90"/>
      <w:jc w:val="left"/>
    </w:pPr>
    <w:rPr>
      <w:rFonts w:ascii="Times New Roman" w:hAnsi="Times New Roman"/>
      <w:sz w:val="18"/>
      <w:szCs w:val="21"/>
    </w:rPr>
  </w:style>
  <w:style w:type="character" w:customStyle="1" w:styleId="TOC5Char">
    <w:name w:val="TOC 5 Char"/>
    <w:basedOn w:val="DefaultParagraphFont"/>
    <w:link w:val="TOC5"/>
    <w:uiPriority w:val="39"/>
    <w:semiHidden/>
    <w:locked/>
    <w:rsid w:val="00573FA1"/>
    <w:rPr>
      <w:rFonts w:ascii="Times New Roman" w:hAnsi="Times New Roman" w:cs="Times New Roman"/>
      <w:sz w:val="18"/>
      <w:szCs w:val="21"/>
    </w:rPr>
  </w:style>
  <w:style w:type="paragraph" w:styleId="TOC5">
    <w:name w:val="toc 5"/>
    <w:basedOn w:val="Normal"/>
    <w:next w:val="Normal"/>
    <w:link w:val="TOC5Char"/>
    <w:autoRedefine/>
    <w:uiPriority w:val="39"/>
    <w:semiHidden/>
    <w:unhideWhenUsed/>
    <w:rsid w:val="00573FA1"/>
    <w:pPr>
      <w:tabs>
        <w:tab w:val="left" w:pos="1710"/>
        <w:tab w:val="right" w:leader="dot" w:pos="9737"/>
      </w:tabs>
      <w:spacing w:after="0"/>
      <w:ind w:left="960"/>
      <w:jc w:val="left"/>
    </w:pPr>
    <w:rPr>
      <w:rFonts w:ascii="Times New Roman" w:hAnsi="Times New Roman"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3FA1"/>
    <w:pPr>
      <w:bidi w:val="0"/>
      <w:spacing w:after="0"/>
      <w:ind w:left="1200"/>
      <w:jc w:val="left"/>
    </w:pPr>
    <w:rPr>
      <w:rFonts w:asciiTheme="minorHAnsi" w:hAnsiTheme="minorHAnsi"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3FA1"/>
    <w:pPr>
      <w:bidi w:val="0"/>
      <w:spacing w:after="0"/>
      <w:ind w:left="1440"/>
      <w:jc w:val="left"/>
    </w:pPr>
    <w:rPr>
      <w:rFonts w:asciiTheme="minorHAnsi" w:hAnsiTheme="minorHAns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3FA1"/>
    <w:pPr>
      <w:bidi w:val="0"/>
      <w:spacing w:after="0"/>
      <w:ind w:left="1680"/>
      <w:jc w:val="left"/>
    </w:pPr>
    <w:rPr>
      <w:rFonts w:asciiTheme="minorHAnsi" w:hAnsiTheme="minorHAns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3FA1"/>
    <w:pPr>
      <w:bidi w:val="0"/>
      <w:spacing w:after="0"/>
      <w:ind w:left="1920"/>
      <w:jc w:val="left"/>
    </w:pPr>
    <w:rPr>
      <w:rFonts w:asciiTheme="minorHAnsi" w:hAnsiTheme="minorHAnsi" w:cs="Times New Roman"/>
      <w:sz w:val="18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F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FA1"/>
    <w:rPr>
      <w:rFonts w:asciiTheme="majorBidi" w:hAnsiTheme="majorBidi" w:cs="B Nazani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73FA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FA1"/>
    <w:rPr>
      <w:rFonts w:asciiTheme="majorBidi" w:hAnsiTheme="majorBidi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73F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FA1"/>
    <w:rPr>
      <w:rFonts w:asciiTheme="majorBidi" w:hAnsiTheme="majorBidi" w:cs="B Nazanin"/>
      <w:sz w:val="24"/>
      <w:szCs w:val="28"/>
    </w:rPr>
  </w:style>
  <w:style w:type="character" w:customStyle="1" w:styleId="CaptionChar">
    <w:name w:val="Caption Char"/>
    <w:basedOn w:val="DefaultParagraphFont"/>
    <w:link w:val="Caption"/>
    <w:uiPriority w:val="99"/>
    <w:semiHidden/>
    <w:locked/>
    <w:rsid w:val="00573FA1"/>
    <w:rPr>
      <w:rFonts w:asciiTheme="majorBidi" w:hAnsiTheme="majorBidi" w:cs="B Nazanin"/>
      <w:b/>
      <w:bCs/>
      <w:color w:val="5B9BD5" w:themeColor="accent1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99"/>
    <w:semiHidden/>
    <w:unhideWhenUsed/>
    <w:qFormat/>
    <w:rsid w:val="00573FA1"/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FA1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F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A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shapes Char"/>
    <w:basedOn w:val="DefaultParagraphFont"/>
    <w:link w:val="NoSpacing"/>
    <w:uiPriority w:val="1"/>
    <w:locked/>
    <w:rsid w:val="00573FA1"/>
    <w:rPr>
      <w:rFonts w:asciiTheme="majorBidi" w:hAnsiTheme="majorBidi" w:cs="B Traffic"/>
      <w:sz w:val="24"/>
      <w:szCs w:val="24"/>
    </w:rPr>
  </w:style>
  <w:style w:type="paragraph" w:styleId="NoSpacing">
    <w:name w:val="No Spacing"/>
    <w:aliases w:val="shapes"/>
    <w:link w:val="NoSpacingChar"/>
    <w:uiPriority w:val="1"/>
    <w:qFormat/>
    <w:rsid w:val="00573FA1"/>
    <w:pPr>
      <w:bidi/>
      <w:spacing w:after="0" w:line="240" w:lineRule="auto"/>
      <w:jc w:val="center"/>
    </w:pPr>
    <w:rPr>
      <w:rFonts w:asciiTheme="majorBidi" w:hAnsiTheme="majorBidi" w:cs="B Traffic"/>
      <w:sz w:val="24"/>
      <w:szCs w:val="24"/>
    </w:rPr>
  </w:style>
  <w:style w:type="paragraph" w:styleId="ListParagraph">
    <w:name w:val="List Paragraph"/>
    <w:basedOn w:val="Normal"/>
    <w:uiPriority w:val="34"/>
    <w:qFormat/>
    <w:rsid w:val="00573FA1"/>
    <w:pPr>
      <w:ind w:left="720"/>
    </w:pPr>
  </w:style>
  <w:style w:type="character" w:customStyle="1" w:styleId="QuoteChar">
    <w:name w:val="Quote Char"/>
    <w:aliases w:val="Table Char"/>
    <w:basedOn w:val="DefaultParagraphFont"/>
    <w:link w:val="Quote"/>
    <w:uiPriority w:val="29"/>
    <w:locked/>
    <w:rsid w:val="00573FA1"/>
    <w:rPr>
      <w:rFonts w:asciiTheme="majorBidi" w:hAnsiTheme="majorBidi" w:cs="B Traffic"/>
      <w:color w:val="000000" w:themeColor="text1"/>
      <w:sz w:val="24"/>
      <w:szCs w:val="24"/>
    </w:rPr>
  </w:style>
  <w:style w:type="paragraph" w:styleId="Quote">
    <w:name w:val="Quote"/>
    <w:aliases w:val="Table"/>
    <w:basedOn w:val="Normal"/>
    <w:next w:val="Normal"/>
    <w:link w:val="QuoteChar"/>
    <w:uiPriority w:val="29"/>
    <w:qFormat/>
    <w:rsid w:val="00573FA1"/>
    <w:pPr>
      <w:jc w:val="center"/>
    </w:pPr>
    <w:rPr>
      <w:rFonts w:cs="B Traffic"/>
      <w:color w:val="000000" w:themeColor="text1"/>
      <w:szCs w:val="24"/>
    </w:rPr>
  </w:style>
  <w:style w:type="character" w:customStyle="1" w:styleId="QuoteChar1">
    <w:name w:val="Quote Char1"/>
    <w:aliases w:val="Table Char1"/>
    <w:basedOn w:val="DefaultParagraphFont"/>
    <w:uiPriority w:val="29"/>
    <w:rsid w:val="00573FA1"/>
    <w:rPr>
      <w:rFonts w:asciiTheme="majorBidi" w:hAnsiTheme="majorBidi" w:cs="B Nazanin"/>
      <w:i/>
      <w:iCs/>
      <w:color w:val="404040" w:themeColor="text1" w:themeTint="BF"/>
      <w:sz w:val="24"/>
      <w:szCs w:val="28"/>
    </w:rPr>
  </w:style>
  <w:style w:type="character" w:customStyle="1" w:styleId="contenttabChar">
    <w:name w:val="content tab Char"/>
    <w:basedOn w:val="TOC5Char"/>
    <w:link w:val="contenttab"/>
    <w:semiHidden/>
    <w:locked/>
    <w:rsid w:val="00573FA1"/>
    <w:rPr>
      <w:rFonts w:ascii="Times New Roman" w:hAnsi="Times New Roman" w:cs="B Compset"/>
      <w:noProof/>
      <w:sz w:val="18"/>
      <w:szCs w:val="21"/>
      <w:lang w:bidi="fa-IR"/>
    </w:rPr>
  </w:style>
  <w:style w:type="paragraph" w:customStyle="1" w:styleId="contenttab">
    <w:name w:val="content tab"/>
    <w:basedOn w:val="TOC5"/>
    <w:link w:val="contenttabChar"/>
    <w:semiHidden/>
    <w:qFormat/>
    <w:rsid w:val="00573FA1"/>
    <w:rPr>
      <w:rFonts w:cs="B Compset"/>
      <w:noProof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73FA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73FA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573FA1"/>
    <w:rPr>
      <w:b/>
      <w:bCs/>
      <w:i/>
      <w:iCs/>
      <w:color w:val="5B9BD5" w:themeColor="accent1"/>
    </w:rPr>
  </w:style>
  <w:style w:type="character" w:customStyle="1" w:styleId="Matnha">
    <w:name w:val="Matnha"/>
    <w:basedOn w:val="DefaultParagraphFont"/>
    <w:rsid w:val="00573FA1"/>
    <w:rPr>
      <w:rFonts w:cs="B Nazanin" w:hint="cs"/>
      <w:sz w:val="20"/>
    </w:rPr>
  </w:style>
  <w:style w:type="character" w:customStyle="1" w:styleId="hps">
    <w:name w:val="hps"/>
    <w:basedOn w:val="DefaultParagraphFont"/>
    <w:rsid w:val="00573FA1"/>
  </w:style>
  <w:style w:type="character" w:customStyle="1" w:styleId="jfk-button-label1">
    <w:name w:val="jfk-button-label1"/>
    <w:basedOn w:val="DefaultParagraphFont"/>
    <w:rsid w:val="00573FA1"/>
  </w:style>
  <w:style w:type="character" w:customStyle="1" w:styleId="atn">
    <w:name w:val="atn"/>
    <w:basedOn w:val="DefaultParagraphFont"/>
    <w:rsid w:val="00573FA1"/>
  </w:style>
  <w:style w:type="character" w:customStyle="1" w:styleId="shorttext">
    <w:name w:val="short_text"/>
    <w:basedOn w:val="DefaultParagraphFont"/>
    <w:rsid w:val="00573FA1"/>
  </w:style>
  <w:style w:type="character" w:customStyle="1" w:styleId="longtext">
    <w:name w:val="long_text"/>
    <w:basedOn w:val="DefaultParagraphFont"/>
    <w:rsid w:val="00573FA1"/>
  </w:style>
  <w:style w:type="table" w:styleId="TableGrid">
    <w:name w:val="Table Grid"/>
    <w:basedOn w:val="TableNormal"/>
    <w:uiPriority w:val="59"/>
    <w:rsid w:val="00573FA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6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5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7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" Type="http://schemas.openxmlformats.org/officeDocument/2006/relationships/image" Target="media/image1.png"/><Relationship Id="rId9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58" Type="http://schemas.openxmlformats.org/officeDocument/2006/relationships/theme" Target="theme/theme1.xml"/><Relationship Id="rId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6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5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7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2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9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9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5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6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6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51" Type="http://schemas.openxmlformats.org/officeDocument/2006/relationships/hyperlink" Target="file:///E:\Documents%20Of%20Univercity\Final%20Project\Final%20Text\Base%20File.docx" TargetMode="External"/><Relationship Id="rId15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7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7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2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9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9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5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5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6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5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7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6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5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7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2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9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9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5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5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6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5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6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53" Type="http://schemas.openxmlformats.org/officeDocument/2006/relationships/hyperlink" Target="file:///E:\Documents%20Of%20Univercity\Final%20Project\Final%20Text\Base%20File.docx" TargetMode="External"/><Relationship Id="rId17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7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9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9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57" Type="http://schemas.openxmlformats.org/officeDocument/2006/relationships/fontTable" Target="fontTable.xml"/><Relationship Id="rId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5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6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5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7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7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4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9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6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8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3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5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6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3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8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5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7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9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0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24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5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0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Relationship Id="rId1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91;&#1585;&#1575;&#1581;&#1610;%20&#1580;&#1575;&#1605;&#1583;&#1575;&#1578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\&#1591;&#1585;&#1575;&#1581;&#1740;%20&#1585;&#1608;&#1588;%20&#1575;&#1606;&#1583;&#1575;&#1586;&#1607;&#8204;&#1711;&#1610;&#1585;&#1610;%20&#1582;&#1608;&#1575;&#1589;%20&#1580;&#1585;&#1605;&#1610;-%20&#1575;&#1610;&#1606;&#1585;&#1587;&#1610;%20&#1575;&#1580;&#1587;&#1575;&#1605;%20&#1605;&#1578;&#1602;&#1575;&#1585;&#1606;%20&#1605;&#1581;&#1608;&#1585;&#1610;&#1740;&#174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13043</Words>
  <Characters>74349</Characters>
  <Application>Microsoft Office Word</Application>
  <DocSecurity>0</DocSecurity>
  <Lines>619</Lines>
  <Paragraphs>174</Paragraphs>
  <ScaleCrop>false</ScaleCrop>
  <Company/>
  <LinksUpToDate>false</LinksUpToDate>
  <CharactersWithSpaces>87218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2016-08-05T09:52:00Z</dcterms:created>
  <dcterms:modified xsi:type="dcterms:W3CDTF">2016-08-05T09:53:00Z</dcterms:modified>
</cp:coreProperties>
</file>