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1F7" w:rsidRDefault="00F9585F" w:rsidP="002801F7">
      <w:pPr>
        <w:bidi/>
        <w:spacing w:line="408" w:lineRule="auto"/>
        <w:jc w:val="center"/>
        <w:rPr>
          <w:rFonts w:cs="B Yagut" w:hint="cs"/>
          <w:sz w:val="28"/>
          <w:szCs w:val="28"/>
          <w:lang w:bidi="fa-IR"/>
        </w:rPr>
      </w:pPr>
      <w:r>
        <w:rPr>
          <w:rFonts w:cs="B Yagut" w:hint="cs"/>
          <w:noProof/>
          <w:sz w:val="28"/>
          <w:szCs w:val="28"/>
          <w:lang w:eastAsia="en-US" w:bidi="fa-IR"/>
        </w:rPr>
        <w:drawing>
          <wp:inline distT="0" distB="0" distL="0" distR="0">
            <wp:extent cx="1147445" cy="1449070"/>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7445" cy="1449070"/>
                    </a:xfrm>
                    <a:prstGeom prst="rect">
                      <a:avLst/>
                    </a:prstGeom>
                    <a:noFill/>
                    <a:ln>
                      <a:noFill/>
                    </a:ln>
                  </pic:spPr>
                </pic:pic>
              </a:graphicData>
            </a:graphic>
          </wp:inline>
        </w:drawing>
      </w:r>
    </w:p>
    <w:p w:rsidR="002801F7" w:rsidRPr="00B86868" w:rsidRDefault="002801F7" w:rsidP="002801F7">
      <w:pPr>
        <w:bidi/>
        <w:spacing w:line="408" w:lineRule="auto"/>
        <w:jc w:val="center"/>
        <w:rPr>
          <w:rFonts w:cs="B Yagut"/>
          <w:sz w:val="28"/>
          <w:szCs w:val="28"/>
          <w:rtl/>
          <w:lang w:bidi="fa-IR"/>
        </w:rPr>
      </w:pPr>
    </w:p>
    <w:p w:rsidR="002801F7" w:rsidRPr="00252656" w:rsidRDefault="002801F7" w:rsidP="002801F7">
      <w:pPr>
        <w:bidi/>
        <w:spacing w:line="408" w:lineRule="auto"/>
        <w:jc w:val="center"/>
        <w:rPr>
          <w:rFonts w:cs="B Titr" w:hint="cs"/>
          <w:b/>
          <w:bCs/>
          <w:sz w:val="36"/>
          <w:szCs w:val="36"/>
          <w:rtl/>
          <w:lang w:bidi="fa-IR"/>
        </w:rPr>
      </w:pPr>
      <w:r w:rsidRPr="00252656">
        <w:rPr>
          <w:rFonts w:cs="B Titr" w:hint="cs"/>
          <w:b/>
          <w:bCs/>
          <w:sz w:val="36"/>
          <w:szCs w:val="36"/>
          <w:rtl/>
          <w:lang w:bidi="fa-IR"/>
        </w:rPr>
        <w:t>موضوع:</w:t>
      </w:r>
    </w:p>
    <w:p w:rsidR="002801F7" w:rsidRPr="00252656" w:rsidRDefault="002801F7" w:rsidP="002801F7">
      <w:pPr>
        <w:bidi/>
        <w:spacing w:line="408" w:lineRule="auto"/>
        <w:jc w:val="center"/>
        <w:rPr>
          <w:rFonts w:cs="B Titr" w:hint="cs"/>
          <w:b/>
          <w:bCs/>
          <w:sz w:val="36"/>
          <w:szCs w:val="36"/>
          <w:rtl/>
          <w:lang w:bidi="fa-IR"/>
        </w:rPr>
      </w:pPr>
      <w:r w:rsidRPr="00252656">
        <w:rPr>
          <w:rFonts w:cs="B Titr" w:hint="cs"/>
          <w:b/>
          <w:bCs/>
          <w:sz w:val="36"/>
          <w:szCs w:val="36"/>
          <w:rtl/>
          <w:lang w:bidi="fa-IR"/>
        </w:rPr>
        <w:t>تبيين رابطه بين نقش جنسيتي مردانه و زنانه با رشته تحصيلي در دانشجويان پسر رشته هاي فني و هنر</w:t>
      </w:r>
    </w:p>
    <w:p w:rsidR="002801F7" w:rsidRDefault="002801F7" w:rsidP="002801F7">
      <w:pPr>
        <w:bidi/>
        <w:spacing w:line="408" w:lineRule="auto"/>
        <w:jc w:val="center"/>
        <w:rPr>
          <w:rFonts w:cs="B Titr"/>
          <w:sz w:val="28"/>
          <w:szCs w:val="28"/>
          <w:rtl/>
          <w:lang w:bidi="fa-IR"/>
        </w:rPr>
      </w:pPr>
    </w:p>
    <w:p w:rsidR="00252656" w:rsidRPr="001A5CBE" w:rsidRDefault="00252656" w:rsidP="00252656">
      <w:pPr>
        <w:bidi/>
        <w:spacing w:line="408" w:lineRule="auto"/>
        <w:jc w:val="center"/>
        <w:rPr>
          <w:rFonts w:cs="B Titr"/>
          <w:sz w:val="28"/>
          <w:szCs w:val="28"/>
          <w:rtl/>
          <w:lang w:bidi="fa-IR"/>
        </w:rPr>
      </w:pPr>
    </w:p>
    <w:p w:rsidR="002801F7" w:rsidRPr="001A5CBE" w:rsidRDefault="002801F7" w:rsidP="002801F7">
      <w:pPr>
        <w:bidi/>
        <w:spacing w:line="408" w:lineRule="auto"/>
        <w:jc w:val="center"/>
        <w:rPr>
          <w:rFonts w:cs="B Yagut" w:hint="cs"/>
          <w:b/>
          <w:bCs/>
          <w:sz w:val="32"/>
          <w:szCs w:val="32"/>
          <w:rtl/>
          <w:lang w:bidi="fa-IR"/>
        </w:rPr>
      </w:pPr>
      <w:r w:rsidRPr="001A5CBE">
        <w:rPr>
          <w:rFonts w:cs="B Yagut" w:hint="cs"/>
          <w:b/>
          <w:bCs/>
          <w:sz w:val="32"/>
          <w:szCs w:val="32"/>
          <w:rtl/>
          <w:lang w:bidi="fa-IR"/>
        </w:rPr>
        <w:t>استاد راهنما</w:t>
      </w:r>
    </w:p>
    <w:p w:rsidR="002801F7" w:rsidRDefault="002801F7" w:rsidP="002801F7">
      <w:pPr>
        <w:bidi/>
        <w:spacing w:line="408" w:lineRule="auto"/>
        <w:jc w:val="center"/>
        <w:rPr>
          <w:rFonts w:cs="B Yagut"/>
          <w:sz w:val="28"/>
          <w:szCs w:val="28"/>
          <w:rtl/>
          <w:lang w:bidi="fa-IR"/>
        </w:rPr>
      </w:pPr>
    </w:p>
    <w:p w:rsidR="00252656" w:rsidRPr="00B86868" w:rsidRDefault="00252656" w:rsidP="00252656">
      <w:pPr>
        <w:bidi/>
        <w:spacing w:line="408" w:lineRule="auto"/>
        <w:jc w:val="center"/>
        <w:rPr>
          <w:rFonts w:cs="B Yagut"/>
          <w:sz w:val="28"/>
          <w:szCs w:val="28"/>
          <w:rtl/>
          <w:lang w:bidi="fa-IR"/>
        </w:rPr>
      </w:pPr>
    </w:p>
    <w:p w:rsidR="002801F7" w:rsidRPr="001A5CBE" w:rsidRDefault="002801F7" w:rsidP="002801F7">
      <w:pPr>
        <w:bidi/>
        <w:spacing w:line="408" w:lineRule="auto"/>
        <w:jc w:val="center"/>
        <w:rPr>
          <w:rFonts w:cs="B Yagut" w:hint="cs"/>
          <w:b/>
          <w:bCs/>
          <w:sz w:val="32"/>
          <w:szCs w:val="32"/>
          <w:rtl/>
          <w:lang w:bidi="fa-IR"/>
        </w:rPr>
      </w:pPr>
      <w:r w:rsidRPr="001A5CBE">
        <w:rPr>
          <w:rFonts w:cs="B Yagut" w:hint="cs"/>
          <w:b/>
          <w:bCs/>
          <w:sz w:val="32"/>
          <w:szCs w:val="32"/>
          <w:rtl/>
          <w:lang w:bidi="fa-IR"/>
        </w:rPr>
        <w:t>پژوهشگر</w:t>
      </w:r>
    </w:p>
    <w:p w:rsidR="002801F7" w:rsidRPr="009B79A7" w:rsidRDefault="002801F7" w:rsidP="002801F7">
      <w:pPr>
        <w:bidi/>
        <w:spacing w:line="408" w:lineRule="auto"/>
        <w:jc w:val="center"/>
        <w:rPr>
          <w:rFonts w:cs="B Titr" w:hint="cs"/>
          <w:b/>
          <w:bCs/>
          <w:sz w:val="28"/>
          <w:szCs w:val="28"/>
          <w:rtl/>
          <w:lang w:bidi="fa-IR"/>
        </w:rPr>
      </w:pPr>
      <w:r>
        <w:rPr>
          <w:rFonts w:cs="B Yagut"/>
          <w:b/>
          <w:bCs/>
          <w:sz w:val="28"/>
          <w:szCs w:val="28"/>
          <w:rtl/>
          <w:lang w:bidi="fa-IR"/>
        </w:rPr>
        <w:br w:type="page"/>
      </w:r>
      <w:r w:rsidRPr="009B79A7">
        <w:rPr>
          <w:rFonts w:cs="B Titr" w:hint="cs"/>
          <w:b/>
          <w:bCs/>
          <w:sz w:val="28"/>
          <w:szCs w:val="28"/>
          <w:rtl/>
          <w:lang w:bidi="fa-IR"/>
        </w:rPr>
        <w:lastRenderedPageBreak/>
        <w:t>فهرست مطالب</w:t>
      </w:r>
    </w:p>
    <w:p w:rsidR="002801F7" w:rsidRDefault="002801F7" w:rsidP="002801F7">
      <w:pPr>
        <w:bidi/>
        <w:spacing w:line="408" w:lineRule="auto"/>
        <w:rPr>
          <w:rFonts w:cs="B Titr" w:hint="cs"/>
          <w:b/>
          <w:bCs/>
          <w:sz w:val="28"/>
          <w:szCs w:val="28"/>
          <w:rtl/>
          <w:lang w:bidi="fa-IR"/>
        </w:rPr>
      </w:pPr>
      <w:r w:rsidRPr="009B79A7">
        <w:rPr>
          <w:rFonts w:cs="B Titr" w:hint="cs"/>
          <w:b/>
          <w:bCs/>
          <w:sz w:val="28"/>
          <w:szCs w:val="28"/>
          <w:rtl/>
          <w:lang w:bidi="fa-IR"/>
        </w:rPr>
        <w:t xml:space="preserve">عنوان </w:t>
      </w:r>
      <w:r w:rsidRPr="009B79A7">
        <w:rPr>
          <w:rFonts w:cs="B Titr" w:hint="cs"/>
          <w:b/>
          <w:bCs/>
          <w:sz w:val="28"/>
          <w:szCs w:val="28"/>
          <w:rtl/>
          <w:lang w:bidi="fa-IR"/>
        </w:rPr>
        <w:tab/>
      </w:r>
      <w:r w:rsidRPr="009B79A7">
        <w:rPr>
          <w:rFonts w:cs="B Titr" w:hint="cs"/>
          <w:b/>
          <w:bCs/>
          <w:sz w:val="28"/>
          <w:szCs w:val="28"/>
          <w:rtl/>
          <w:lang w:bidi="fa-IR"/>
        </w:rPr>
        <w:tab/>
      </w:r>
      <w:r w:rsidRPr="009B79A7">
        <w:rPr>
          <w:rFonts w:cs="B Titr" w:hint="cs"/>
          <w:b/>
          <w:bCs/>
          <w:sz w:val="28"/>
          <w:szCs w:val="28"/>
          <w:rtl/>
          <w:lang w:bidi="fa-IR"/>
        </w:rPr>
        <w:tab/>
      </w:r>
      <w:r w:rsidRPr="009B79A7">
        <w:rPr>
          <w:rFonts w:cs="B Titr" w:hint="cs"/>
          <w:b/>
          <w:bCs/>
          <w:sz w:val="28"/>
          <w:szCs w:val="28"/>
          <w:rtl/>
          <w:lang w:bidi="fa-IR"/>
        </w:rPr>
        <w:tab/>
      </w:r>
      <w:r w:rsidRPr="009B79A7">
        <w:rPr>
          <w:rFonts w:cs="B Titr" w:hint="cs"/>
          <w:b/>
          <w:bCs/>
          <w:sz w:val="28"/>
          <w:szCs w:val="28"/>
          <w:rtl/>
          <w:lang w:bidi="fa-IR"/>
        </w:rPr>
        <w:tab/>
      </w:r>
      <w:r w:rsidRPr="009B79A7">
        <w:rPr>
          <w:rFonts w:cs="B Titr" w:hint="cs"/>
          <w:b/>
          <w:bCs/>
          <w:sz w:val="28"/>
          <w:szCs w:val="28"/>
          <w:rtl/>
          <w:lang w:bidi="fa-IR"/>
        </w:rPr>
        <w:tab/>
      </w:r>
      <w:r w:rsidRPr="009B79A7">
        <w:rPr>
          <w:rFonts w:cs="B Titr" w:hint="cs"/>
          <w:b/>
          <w:bCs/>
          <w:sz w:val="28"/>
          <w:szCs w:val="28"/>
          <w:rtl/>
          <w:lang w:bidi="fa-IR"/>
        </w:rPr>
        <w:tab/>
      </w:r>
      <w:r w:rsidRPr="009B79A7">
        <w:rPr>
          <w:rFonts w:cs="B Titr" w:hint="cs"/>
          <w:b/>
          <w:bCs/>
          <w:sz w:val="28"/>
          <w:szCs w:val="28"/>
          <w:rtl/>
          <w:lang w:bidi="fa-IR"/>
        </w:rPr>
        <w:tab/>
      </w:r>
      <w:r w:rsidRPr="009B79A7">
        <w:rPr>
          <w:rFonts w:cs="B Titr" w:hint="cs"/>
          <w:b/>
          <w:bCs/>
          <w:sz w:val="28"/>
          <w:szCs w:val="28"/>
          <w:rtl/>
          <w:lang w:bidi="fa-IR"/>
        </w:rPr>
        <w:tab/>
      </w:r>
      <w:r w:rsidRPr="009B79A7">
        <w:rPr>
          <w:rFonts w:cs="B Titr" w:hint="cs"/>
          <w:b/>
          <w:bCs/>
          <w:sz w:val="28"/>
          <w:szCs w:val="28"/>
          <w:rtl/>
          <w:lang w:bidi="fa-IR"/>
        </w:rPr>
        <w:tab/>
        <w:t>صفحه</w:t>
      </w:r>
    </w:p>
    <w:p w:rsidR="002801F7" w:rsidRPr="0011267F" w:rsidRDefault="002801F7" w:rsidP="00214A8F">
      <w:pPr>
        <w:tabs>
          <w:tab w:val="center" w:leader="dot" w:pos="7938"/>
        </w:tabs>
        <w:bidi/>
        <w:spacing w:line="408" w:lineRule="auto"/>
        <w:rPr>
          <w:rFonts w:cs="B Yagut" w:hint="cs"/>
          <w:b/>
          <w:bCs/>
          <w:sz w:val="28"/>
          <w:szCs w:val="28"/>
          <w:rtl/>
          <w:lang w:bidi="fa-IR"/>
        </w:rPr>
      </w:pPr>
      <w:r w:rsidRPr="0011267F">
        <w:rPr>
          <w:rFonts w:cs="B Yagut" w:hint="cs"/>
          <w:b/>
          <w:bCs/>
          <w:sz w:val="28"/>
          <w:szCs w:val="28"/>
          <w:rtl/>
          <w:lang w:bidi="fa-IR"/>
        </w:rPr>
        <w:t>فصل اول (کليات پژوهش):</w:t>
      </w:r>
      <w:r w:rsidR="00214A8F">
        <w:rPr>
          <w:rFonts w:cs="B Yagut" w:hint="cs"/>
          <w:b/>
          <w:bCs/>
          <w:sz w:val="28"/>
          <w:szCs w:val="28"/>
          <w:rtl/>
          <w:lang w:bidi="fa-IR"/>
        </w:rPr>
        <w:tab/>
      </w:r>
      <w:r w:rsidR="00B82B13">
        <w:rPr>
          <w:rFonts w:cs="B Yagut" w:hint="cs"/>
          <w:b/>
          <w:bCs/>
          <w:sz w:val="28"/>
          <w:szCs w:val="28"/>
          <w:rtl/>
          <w:lang w:bidi="fa-IR"/>
        </w:rPr>
        <w:t>1</w:t>
      </w:r>
    </w:p>
    <w:p w:rsidR="002801F7" w:rsidRPr="00693F3E" w:rsidRDefault="002801F7" w:rsidP="00214A8F">
      <w:pPr>
        <w:tabs>
          <w:tab w:val="center" w:leader="dot" w:pos="7938"/>
        </w:tabs>
        <w:bidi/>
        <w:spacing w:line="408" w:lineRule="auto"/>
        <w:rPr>
          <w:rFonts w:cs="B Yagut" w:hint="cs"/>
          <w:sz w:val="28"/>
          <w:szCs w:val="28"/>
          <w:rtl/>
          <w:lang w:bidi="fa-IR"/>
        </w:rPr>
      </w:pPr>
      <w:r w:rsidRPr="00693F3E">
        <w:rPr>
          <w:rFonts w:cs="B Yagut" w:hint="cs"/>
          <w:sz w:val="28"/>
          <w:szCs w:val="28"/>
          <w:rtl/>
          <w:lang w:bidi="fa-IR"/>
        </w:rPr>
        <w:t>مقدمه</w:t>
      </w:r>
      <w:r w:rsidR="00214A8F">
        <w:rPr>
          <w:rFonts w:cs="B Yagut" w:hint="cs"/>
          <w:sz w:val="28"/>
          <w:szCs w:val="28"/>
          <w:rtl/>
          <w:lang w:bidi="fa-IR"/>
        </w:rPr>
        <w:tab/>
      </w:r>
      <w:r w:rsidR="00B82B13">
        <w:rPr>
          <w:rFonts w:cs="B Yagut" w:hint="cs"/>
          <w:sz w:val="28"/>
          <w:szCs w:val="28"/>
          <w:rtl/>
          <w:lang w:bidi="fa-IR"/>
        </w:rPr>
        <w:t>1</w:t>
      </w:r>
    </w:p>
    <w:p w:rsidR="002801F7" w:rsidRPr="00693F3E" w:rsidRDefault="002801F7" w:rsidP="00214A8F">
      <w:pPr>
        <w:tabs>
          <w:tab w:val="center" w:leader="dot" w:pos="7938"/>
        </w:tabs>
        <w:bidi/>
        <w:spacing w:line="408" w:lineRule="auto"/>
        <w:rPr>
          <w:rFonts w:cs="B Yagut" w:hint="cs"/>
          <w:sz w:val="28"/>
          <w:szCs w:val="28"/>
          <w:rtl/>
          <w:lang w:bidi="fa-IR"/>
        </w:rPr>
      </w:pPr>
      <w:r w:rsidRPr="00693F3E">
        <w:rPr>
          <w:rFonts w:cs="B Yagut" w:hint="cs"/>
          <w:sz w:val="28"/>
          <w:szCs w:val="28"/>
          <w:rtl/>
          <w:lang w:bidi="fa-IR"/>
        </w:rPr>
        <w:t>بيان مسئله</w:t>
      </w:r>
      <w:r w:rsidR="00214A8F">
        <w:rPr>
          <w:rFonts w:cs="B Yagut" w:hint="cs"/>
          <w:sz w:val="28"/>
          <w:szCs w:val="28"/>
          <w:rtl/>
          <w:lang w:bidi="fa-IR"/>
        </w:rPr>
        <w:tab/>
      </w:r>
      <w:r w:rsidR="00B82B13">
        <w:rPr>
          <w:rFonts w:cs="B Yagut" w:hint="cs"/>
          <w:sz w:val="28"/>
          <w:szCs w:val="28"/>
          <w:rtl/>
          <w:lang w:bidi="fa-IR"/>
        </w:rPr>
        <w:t>5</w:t>
      </w:r>
    </w:p>
    <w:p w:rsidR="002801F7" w:rsidRDefault="002801F7" w:rsidP="00214A8F">
      <w:pPr>
        <w:tabs>
          <w:tab w:val="center" w:leader="dot" w:pos="7938"/>
        </w:tabs>
        <w:bidi/>
        <w:spacing w:line="408" w:lineRule="auto"/>
        <w:rPr>
          <w:rFonts w:cs="B Yagut" w:hint="cs"/>
          <w:sz w:val="28"/>
          <w:szCs w:val="28"/>
          <w:rtl/>
          <w:lang w:bidi="fa-IR"/>
        </w:rPr>
      </w:pPr>
      <w:r w:rsidRPr="00693F3E">
        <w:rPr>
          <w:rFonts w:cs="B Yagut" w:hint="cs"/>
          <w:sz w:val="28"/>
          <w:szCs w:val="28"/>
          <w:rtl/>
          <w:lang w:bidi="fa-IR"/>
        </w:rPr>
        <w:t>ضرورت و اهميت پژوهش</w:t>
      </w:r>
      <w:r w:rsidR="00214A8F">
        <w:rPr>
          <w:rFonts w:cs="B Yagut" w:hint="cs"/>
          <w:sz w:val="28"/>
          <w:szCs w:val="28"/>
          <w:rtl/>
          <w:lang w:bidi="fa-IR"/>
        </w:rPr>
        <w:tab/>
      </w:r>
      <w:r w:rsidR="00B82B13">
        <w:rPr>
          <w:rFonts w:cs="B Yagut" w:hint="cs"/>
          <w:sz w:val="28"/>
          <w:szCs w:val="28"/>
          <w:rtl/>
          <w:lang w:bidi="fa-IR"/>
        </w:rPr>
        <w:t>7</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هدف پژوهش</w:t>
      </w:r>
      <w:r w:rsidR="00214A8F">
        <w:rPr>
          <w:rFonts w:cs="B Yagut" w:hint="cs"/>
          <w:sz w:val="28"/>
          <w:szCs w:val="28"/>
          <w:rtl/>
          <w:lang w:bidi="fa-IR"/>
        </w:rPr>
        <w:tab/>
      </w:r>
      <w:r w:rsidR="00B82B13">
        <w:rPr>
          <w:rFonts w:cs="B Yagut" w:hint="cs"/>
          <w:sz w:val="28"/>
          <w:szCs w:val="28"/>
          <w:rtl/>
          <w:lang w:bidi="fa-IR"/>
        </w:rPr>
        <w:t>9</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سئوالات پژوهش</w:t>
      </w:r>
      <w:r w:rsidR="00214A8F">
        <w:rPr>
          <w:rFonts w:cs="B Yagut" w:hint="cs"/>
          <w:sz w:val="28"/>
          <w:szCs w:val="28"/>
          <w:rtl/>
          <w:lang w:bidi="fa-IR"/>
        </w:rPr>
        <w:tab/>
      </w:r>
      <w:r w:rsidR="00B82B13">
        <w:rPr>
          <w:rFonts w:cs="B Yagut" w:hint="cs"/>
          <w:sz w:val="28"/>
          <w:szCs w:val="28"/>
          <w:rtl/>
          <w:lang w:bidi="fa-IR"/>
        </w:rPr>
        <w:t>9</w:t>
      </w:r>
    </w:p>
    <w:p w:rsidR="002801F7" w:rsidRDefault="002801F7" w:rsidP="00214A8F">
      <w:pPr>
        <w:tabs>
          <w:tab w:val="center" w:leader="dot" w:pos="7938"/>
        </w:tabs>
        <w:bidi/>
        <w:spacing w:line="408" w:lineRule="auto"/>
        <w:rPr>
          <w:rFonts w:cs="B Yagut" w:hint="cs"/>
          <w:b/>
          <w:bCs/>
          <w:sz w:val="28"/>
          <w:szCs w:val="28"/>
          <w:rtl/>
          <w:lang w:bidi="fa-IR"/>
        </w:rPr>
      </w:pPr>
      <w:r w:rsidRPr="0011267F">
        <w:rPr>
          <w:rFonts w:cs="B Yagut" w:hint="cs"/>
          <w:b/>
          <w:bCs/>
          <w:sz w:val="28"/>
          <w:szCs w:val="28"/>
          <w:rtl/>
          <w:lang w:bidi="fa-IR"/>
        </w:rPr>
        <w:t>فصل دوم (پيشينه پژوهش):</w:t>
      </w:r>
      <w:r w:rsidR="00214A8F">
        <w:rPr>
          <w:rFonts w:cs="B Yagut" w:hint="cs"/>
          <w:b/>
          <w:bCs/>
          <w:sz w:val="28"/>
          <w:szCs w:val="28"/>
          <w:rtl/>
          <w:lang w:bidi="fa-IR"/>
        </w:rPr>
        <w:tab/>
      </w:r>
      <w:r w:rsidR="00B82B13">
        <w:rPr>
          <w:rFonts w:cs="B Yagut" w:hint="cs"/>
          <w:b/>
          <w:bCs/>
          <w:sz w:val="28"/>
          <w:szCs w:val="28"/>
          <w:rtl/>
          <w:lang w:bidi="fa-IR"/>
        </w:rPr>
        <w:t>11</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هويت جنسي</w:t>
      </w:r>
      <w:r w:rsidR="00214A8F">
        <w:rPr>
          <w:rFonts w:cs="B Yagut" w:hint="cs"/>
          <w:sz w:val="28"/>
          <w:szCs w:val="28"/>
          <w:rtl/>
          <w:lang w:bidi="fa-IR"/>
        </w:rPr>
        <w:tab/>
      </w:r>
      <w:r w:rsidR="00B82B13">
        <w:rPr>
          <w:rFonts w:cs="B Yagut" w:hint="cs"/>
          <w:sz w:val="28"/>
          <w:szCs w:val="28"/>
          <w:rtl/>
          <w:lang w:bidi="fa-IR"/>
        </w:rPr>
        <w:t>12</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پيدايي هويت جنسي</w:t>
      </w:r>
      <w:r w:rsidR="00214A8F">
        <w:rPr>
          <w:rFonts w:cs="B Yagut" w:hint="cs"/>
          <w:sz w:val="28"/>
          <w:szCs w:val="28"/>
          <w:rtl/>
          <w:lang w:bidi="fa-IR"/>
        </w:rPr>
        <w:tab/>
      </w:r>
      <w:r w:rsidR="00B82B13">
        <w:rPr>
          <w:rFonts w:cs="B Yagut" w:hint="cs"/>
          <w:sz w:val="28"/>
          <w:szCs w:val="28"/>
          <w:rtl/>
          <w:lang w:bidi="fa-IR"/>
        </w:rPr>
        <w:t>13</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نظريه طرحواره جنسي</w:t>
      </w:r>
      <w:r w:rsidR="00214A8F">
        <w:rPr>
          <w:rFonts w:cs="B Yagut" w:hint="cs"/>
          <w:sz w:val="28"/>
          <w:szCs w:val="28"/>
          <w:rtl/>
          <w:lang w:bidi="fa-IR"/>
        </w:rPr>
        <w:tab/>
      </w:r>
      <w:r w:rsidR="00B82B13">
        <w:rPr>
          <w:rFonts w:cs="B Yagut" w:hint="cs"/>
          <w:sz w:val="28"/>
          <w:szCs w:val="28"/>
          <w:rtl/>
          <w:lang w:bidi="fa-IR"/>
        </w:rPr>
        <w:t>15</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نقش يابي جنسي در اوايل کودکي</w:t>
      </w:r>
      <w:r w:rsidR="00214A8F">
        <w:rPr>
          <w:rFonts w:cs="B Yagut" w:hint="cs"/>
          <w:sz w:val="28"/>
          <w:szCs w:val="28"/>
          <w:rtl/>
          <w:lang w:bidi="fa-IR"/>
        </w:rPr>
        <w:tab/>
      </w:r>
      <w:r w:rsidR="00B82B13">
        <w:rPr>
          <w:rFonts w:cs="B Yagut" w:hint="cs"/>
          <w:sz w:val="28"/>
          <w:szCs w:val="28"/>
          <w:rtl/>
          <w:lang w:bidi="fa-IR"/>
        </w:rPr>
        <w:t>17</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تاثيرات ژنتيکي بر نقش يابي جنسي اوايل کودکي</w:t>
      </w:r>
      <w:r w:rsidR="00214A8F">
        <w:rPr>
          <w:rFonts w:cs="B Yagut" w:hint="cs"/>
          <w:sz w:val="28"/>
          <w:szCs w:val="28"/>
          <w:rtl/>
          <w:lang w:bidi="fa-IR"/>
        </w:rPr>
        <w:tab/>
      </w:r>
      <w:r w:rsidR="00B82B13">
        <w:rPr>
          <w:rFonts w:cs="B Yagut" w:hint="cs"/>
          <w:sz w:val="28"/>
          <w:szCs w:val="28"/>
          <w:rtl/>
          <w:lang w:bidi="fa-IR"/>
        </w:rPr>
        <w:t>18</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تاثيرات محيطي بر نقش يابي جنسي اوايل کودکي</w:t>
      </w:r>
      <w:r w:rsidR="00214A8F">
        <w:rPr>
          <w:rFonts w:cs="B Yagut" w:hint="cs"/>
          <w:sz w:val="28"/>
          <w:szCs w:val="28"/>
          <w:rtl/>
          <w:lang w:bidi="fa-IR"/>
        </w:rPr>
        <w:tab/>
      </w:r>
      <w:r w:rsidR="00B82B13">
        <w:rPr>
          <w:rFonts w:cs="B Yagut" w:hint="cs"/>
          <w:sz w:val="28"/>
          <w:szCs w:val="28"/>
          <w:rtl/>
          <w:lang w:bidi="fa-IR"/>
        </w:rPr>
        <w:t>19</w:t>
      </w:r>
    </w:p>
    <w:p w:rsidR="00B82B13" w:rsidRDefault="00B82B13" w:rsidP="00B82B13">
      <w:pPr>
        <w:tabs>
          <w:tab w:val="center" w:leader="dot" w:pos="7938"/>
        </w:tabs>
        <w:bidi/>
        <w:spacing w:line="408" w:lineRule="auto"/>
        <w:rPr>
          <w:rFonts w:cs="B Yagut" w:hint="cs"/>
          <w:sz w:val="28"/>
          <w:szCs w:val="28"/>
          <w:rtl/>
          <w:lang w:bidi="fa-IR"/>
        </w:rPr>
      </w:pPr>
      <w:r>
        <w:rPr>
          <w:rFonts w:cs="B Yagut" w:hint="cs"/>
          <w:sz w:val="28"/>
          <w:szCs w:val="28"/>
          <w:rtl/>
          <w:lang w:bidi="fa-IR"/>
        </w:rPr>
        <w:t>هويت و رفتار جنسي در اواسط کودکي</w:t>
      </w:r>
      <w:r>
        <w:rPr>
          <w:rFonts w:cs="B Yagut" w:hint="cs"/>
          <w:sz w:val="28"/>
          <w:szCs w:val="28"/>
          <w:rtl/>
          <w:lang w:bidi="fa-IR"/>
        </w:rPr>
        <w:tab/>
        <w:t>25</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تاثيرات فرهنگي بر نقش يابي جنسي در اواسط کودکي</w:t>
      </w:r>
      <w:r w:rsidR="00214A8F">
        <w:rPr>
          <w:rFonts w:cs="B Yagut" w:hint="cs"/>
          <w:sz w:val="28"/>
          <w:szCs w:val="28"/>
          <w:rtl/>
          <w:lang w:bidi="fa-IR"/>
        </w:rPr>
        <w:tab/>
      </w:r>
      <w:r w:rsidR="00FC126F">
        <w:rPr>
          <w:rFonts w:cs="B Yagut" w:hint="cs"/>
          <w:sz w:val="28"/>
          <w:szCs w:val="28"/>
          <w:rtl/>
          <w:lang w:bidi="fa-IR"/>
        </w:rPr>
        <w:t>26</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نقش يابي جنسي در نوجواني</w:t>
      </w:r>
      <w:r w:rsidR="00214A8F">
        <w:rPr>
          <w:rFonts w:cs="B Yagut" w:hint="cs"/>
          <w:sz w:val="28"/>
          <w:szCs w:val="28"/>
          <w:rtl/>
          <w:lang w:bidi="fa-IR"/>
        </w:rPr>
        <w:tab/>
      </w:r>
      <w:r w:rsidR="00FC126F">
        <w:rPr>
          <w:rFonts w:cs="B Yagut" w:hint="cs"/>
          <w:sz w:val="28"/>
          <w:szCs w:val="28"/>
          <w:rtl/>
          <w:lang w:bidi="fa-IR"/>
        </w:rPr>
        <w:t>27</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lastRenderedPageBreak/>
        <w:t>هويت جنسي در ميان سالي</w:t>
      </w:r>
      <w:r w:rsidR="00214A8F">
        <w:rPr>
          <w:rFonts w:cs="B Yagut" w:hint="cs"/>
          <w:sz w:val="28"/>
          <w:szCs w:val="28"/>
          <w:rtl/>
          <w:lang w:bidi="fa-IR"/>
        </w:rPr>
        <w:tab/>
      </w:r>
      <w:r w:rsidR="00FC126F">
        <w:rPr>
          <w:rFonts w:cs="B Yagut" w:hint="cs"/>
          <w:sz w:val="28"/>
          <w:szCs w:val="28"/>
          <w:rtl/>
          <w:lang w:bidi="fa-IR"/>
        </w:rPr>
        <w:t>30</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کليشه ها يا تصورات قالبي جنسيتي چيست؟</w:t>
      </w:r>
      <w:r w:rsidR="00214A8F">
        <w:rPr>
          <w:rFonts w:cs="B Yagut" w:hint="cs"/>
          <w:sz w:val="28"/>
          <w:szCs w:val="28"/>
          <w:rtl/>
          <w:lang w:bidi="fa-IR"/>
        </w:rPr>
        <w:tab/>
      </w:r>
      <w:r w:rsidR="00FC126F">
        <w:rPr>
          <w:rFonts w:cs="B Yagut" w:hint="cs"/>
          <w:sz w:val="28"/>
          <w:szCs w:val="28"/>
          <w:rtl/>
          <w:lang w:bidi="fa-IR"/>
        </w:rPr>
        <w:t>33</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تصورات قالبي جنسي</w:t>
      </w:r>
      <w:r w:rsidR="00214A8F">
        <w:rPr>
          <w:rFonts w:cs="B Yagut" w:hint="cs"/>
          <w:sz w:val="28"/>
          <w:szCs w:val="28"/>
          <w:rtl/>
          <w:lang w:bidi="fa-IR"/>
        </w:rPr>
        <w:tab/>
      </w:r>
      <w:r w:rsidR="00FC126F">
        <w:rPr>
          <w:rFonts w:cs="B Yagut" w:hint="cs"/>
          <w:sz w:val="28"/>
          <w:szCs w:val="28"/>
          <w:rtl/>
          <w:lang w:bidi="fa-IR"/>
        </w:rPr>
        <w:t>33</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عقايد و رفتارهاي قالبي مربوط به جنسيت در اوايل کودکي</w:t>
      </w:r>
      <w:r w:rsidR="00214A8F">
        <w:rPr>
          <w:rFonts w:cs="B Yagut" w:hint="cs"/>
          <w:sz w:val="28"/>
          <w:szCs w:val="28"/>
          <w:rtl/>
          <w:lang w:bidi="fa-IR"/>
        </w:rPr>
        <w:tab/>
      </w:r>
      <w:r w:rsidR="00FC126F">
        <w:rPr>
          <w:rFonts w:cs="B Yagut" w:hint="cs"/>
          <w:sz w:val="28"/>
          <w:szCs w:val="28"/>
          <w:rtl/>
          <w:lang w:bidi="fa-IR"/>
        </w:rPr>
        <w:t>35</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عقايد جنسيت کليشه اي در اواسط کودکي</w:t>
      </w:r>
      <w:r w:rsidR="00214A8F">
        <w:rPr>
          <w:rFonts w:cs="B Yagut" w:hint="cs"/>
          <w:sz w:val="28"/>
          <w:szCs w:val="28"/>
          <w:rtl/>
          <w:lang w:bidi="fa-IR"/>
        </w:rPr>
        <w:tab/>
      </w:r>
      <w:r w:rsidR="00FC126F">
        <w:rPr>
          <w:rFonts w:cs="B Yagut" w:hint="cs"/>
          <w:sz w:val="28"/>
          <w:szCs w:val="28"/>
          <w:rtl/>
          <w:lang w:bidi="fa-IR"/>
        </w:rPr>
        <w:t>36</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تصورات قالبي و کليشه اي در مورد زنان</w:t>
      </w:r>
      <w:r w:rsidR="00214A8F">
        <w:rPr>
          <w:rFonts w:cs="B Yagut" w:hint="cs"/>
          <w:sz w:val="28"/>
          <w:szCs w:val="28"/>
          <w:rtl/>
          <w:lang w:bidi="fa-IR"/>
        </w:rPr>
        <w:tab/>
      </w:r>
      <w:r w:rsidR="00FC126F">
        <w:rPr>
          <w:rFonts w:cs="B Yagut" w:hint="cs"/>
          <w:sz w:val="28"/>
          <w:szCs w:val="28"/>
          <w:rtl/>
          <w:lang w:bidi="fa-IR"/>
        </w:rPr>
        <w:t>38</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ويژگي هاي جنس زن</w:t>
      </w:r>
      <w:r w:rsidR="00214A8F">
        <w:rPr>
          <w:rFonts w:cs="B Yagut" w:hint="cs"/>
          <w:sz w:val="28"/>
          <w:szCs w:val="28"/>
          <w:rtl/>
          <w:lang w:bidi="fa-IR"/>
        </w:rPr>
        <w:tab/>
      </w:r>
      <w:r w:rsidR="00FC126F">
        <w:rPr>
          <w:rFonts w:cs="B Yagut" w:hint="cs"/>
          <w:sz w:val="28"/>
          <w:szCs w:val="28"/>
          <w:rtl/>
          <w:lang w:bidi="fa-IR"/>
        </w:rPr>
        <w:t>38</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ويژگي هاي جنس مرد</w:t>
      </w:r>
      <w:r w:rsidR="00214A8F">
        <w:rPr>
          <w:rFonts w:cs="B Yagut" w:hint="cs"/>
          <w:sz w:val="28"/>
          <w:szCs w:val="28"/>
          <w:rtl/>
          <w:lang w:bidi="fa-IR"/>
        </w:rPr>
        <w:tab/>
      </w:r>
      <w:r w:rsidR="00FC126F">
        <w:rPr>
          <w:rFonts w:cs="B Yagut" w:hint="cs"/>
          <w:sz w:val="28"/>
          <w:szCs w:val="28"/>
          <w:rtl/>
          <w:lang w:bidi="fa-IR"/>
        </w:rPr>
        <w:t>39</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ديدگاه هاي کليشه اي راجع به مردان</w:t>
      </w:r>
      <w:r w:rsidR="00214A8F">
        <w:rPr>
          <w:rFonts w:cs="B Yagut" w:hint="cs"/>
          <w:sz w:val="28"/>
          <w:szCs w:val="28"/>
          <w:rtl/>
          <w:lang w:bidi="fa-IR"/>
        </w:rPr>
        <w:tab/>
      </w:r>
      <w:r w:rsidR="00FC126F">
        <w:rPr>
          <w:rFonts w:cs="B Yagut" w:hint="cs"/>
          <w:sz w:val="28"/>
          <w:szCs w:val="28"/>
          <w:rtl/>
          <w:lang w:bidi="fa-IR"/>
        </w:rPr>
        <w:t>40</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تغييرات نقش هاي مردان</w:t>
      </w:r>
      <w:r w:rsidR="00214A8F">
        <w:rPr>
          <w:rFonts w:cs="B Yagut" w:hint="cs"/>
          <w:sz w:val="28"/>
          <w:szCs w:val="28"/>
          <w:rtl/>
          <w:lang w:bidi="fa-IR"/>
        </w:rPr>
        <w:tab/>
      </w:r>
      <w:r w:rsidR="00FC126F">
        <w:rPr>
          <w:rFonts w:cs="B Yagut" w:hint="cs"/>
          <w:sz w:val="28"/>
          <w:szCs w:val="28"/>
          <w:rtl/>
          <w:lang w:bidi="fa-IR"/>
        </w:rPr>
        <w:t>41</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عوامل موثر در تفويت تفاوت هاي زن و مرد</w:t>
      </w:r>
      <w:r w:rsidR="00214A8F">
        <w:rPr>
          <w:rFonts w:cs="B Yagut" w:hint="cs"/>
          <w:sz w:val="28"/>
          <w:szCs w:val="28"/>
          <w:rtl/>
          <w:lang w:bidi="fa-IR"/>
        </w:rPr>
        <w:tab/>
      </w:r>
      <w:r w:rsidR="00FC126F">
        <w:rPr>
          <w:rFonts w:cs="B Yagut" w:hint="cs"/>
          <w:sz w:val="28"/>
          <w:szCs w:val="28"/>
          <w:rtl/>
          <w:lang w:bidi="fa-IR"/>
        </w:rPr>
        <w:t>42</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تفاوت هاي زن و مرد از لحاظ خلقي</w:t>
      </w:r>
      <w:r w:rsidR="00214A8F">
        <w:rPr>
          <w:rFonts w:cs="B Yagut" w:hint="cs"/>
          <w:sz w:val="28"/>
          <w:szCs w:val="28"/>
          <w:rtl/>
          <w:lang w:bidi="fa-IR"/>
        </w:rPr>
        <w:tab/>
      </w:r>
      <w:r w:rsidR="00FC126F">
        <w:rPr>
          <w:rFonts w:cs="B Yagut" w:hint="cs"/>
          <w:sz w:val="28"/>
          <w:szCs w:val="28"/>
          <w:rtl/>
          <w:lang w:bidi="fa-IR"/>
        </w:rPr>
        <w:t>47</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نحوه برخورد با فشارهاي روحي و عصبي</w:t>
      </w:r>
      <w:r w:rsidR="00214A8F">
        <w:rPr>
          <w:rFonts w:cs="B Yagut" w:hint="cs"/>
          <w:sz w:val="28"/>
          <w:szCs w:val="28"/>
          <w:rtl/>
          <w:lang w:bidi="fa-IR"/>
        </w:rPr>
        <w:tab/>
      </w:r>
      <w:r w:rsidR="00FC126F">
        <w:rPr>
          <w:rFonts w:cs="B Yagut" w:hint="cs"/>
          <w:sz w:val="28"/>
          <w:szCs w:val="28"/>
          <w:rtl/>
          <w:lang w:bidi="fa-IR"/>
        </w:rPr>
        <w:t>48</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تفاوت هاي مرد و زن در کمک کردن به ديگران</w:t>
      </w:r>
      <w:r w:rsidR="00214A8F">
        <w:rPr>
          <w:rFonts w:cs="B Yagut" w:hint="cs"/>
          <w:sz w:val="28"/>
          <w:szCs w:val="28"/>
          <w:rtl/>
          <w:lang w:bidi="fa-IR"/>
        </w:rPr>
        <w:tab/>
      </w:r>
      <w:r w:rsidR="00A25F95">
        <w:rPr>
          <w:rFonts w:cs="B Yagut" w:hint="cs"/>
          <w:sz w:val="28"/>
          <w:szCs w:val="28"/>
          <w:rtl/>
          <w:lang w:bidi="fa-IR"/>
        </w:rPr>
        <w:t>49</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نظريه طرحواره جنسيتي</w:t>
      </w:r>
      <w:r w:rsidR="00214A8F">
        <w:rPr>
          <w:rFonts w:cs="B Yagut" w:hint="cs"/>
          <w:sz w:val="28"/>
          <w:szCs w:val="28"/>
          <w:rtl/>
          <w:lang w:bidi="fa-IR"/>
        </w:rPr>
        <w:tab/>
      </w:r>
      <w:r w:rsidR="00A25F95">
        <w:rPr>
          <w:rFonts w:cs="B Yagut" w:hint="cs"/>
          <w:sz w:val="28"/>
          <w:szCs w:val="28"/>
          <w:rtl/>
          <w:lang w:bidi="fa-IR"/>
        </w:rPr>
        <w:t>51</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سازماندهي طرحواره هاي جنسيتي</w:t>
      </w:r>
      <w:r w:rsidR="00214A8F">
        <w:rPr>
          <w:rFonts w:cs="B Yagut" w:hint="cs"/>
          <w:sz w:val="28"/>
          <w:szCs w:val="28"/>
          <w:rtl/>
          <w:lang w:bidi="fa-IR"/>
        </w:rPr>
        <w:tab/>
      </w:r>
      <w:r w:rsidR="00A25F95">
        <w:rPr>
          <w:rFonts w:cs="B Yagut" w:hint="cs"/>
          <w:sz w:val="28"/>
          <w:szCs w:val="28"/>
          <w:rtl/>
          <w:lang w:bidi="fa-IR"/>
        </w:rPr>
        <w:t>51</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رشد طرحواره جنسيتي</w:t>
      </w:r>
      <w:r w:rsidR="00214A8F">
        <w:rPr>
          <w:rFonts w:cs="B Yagut" w:hint="cs"/>
          <w:sz w:val="28"/>
          <w:szCs w:val="28"/>
          <w:rtl/>
          <w:lang w:bidi="fa-IR"/>
        </w:rPr>
        <w:tab/>
      </w:r>
      <w:r w:rsidR="00A25F95">
        <w:rPr>
          <w:rFonts w:cs="B Yagut" w:hint="cs"/>
          <w:sz w:val="28"/>
          <w:szCs w:val="28"/>
          <w:rtl/>
          <w:lang w:bidi="fa-IR"/>
        </w:rPr>
        <w:t>53</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زنان و اقليت هاي قومي</w:t>
      </w:r>
      <w:r w:rsidR="00214A8F">
        <w:rPr>
          <w:rFonts w:cs="B Yagut" w:hint="cs"/>
          <w:sz w:val="28"/>
          <w:szCs w:val="28"/>
          <w:rtl/>
          <w:lang w:bidi="fa-IR"/>
        </w:rPr>
        <w:tab/>
      </w:r>
      <w:r w:rsidR="00A25F95">
        <w:rPr>
          <w:rFonts w:cs="B Yagut" w:hint="cs"/>
          <w:sz w:val="28"/>
          <w:szCs w:val="28"/>
          <w:rtl/>
          <w:lang w:bidi="fa-IR"/>
        </w:rPr>
        <w:t>56</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lastRenderedPageBreak/>
        <w:t>حضور کمرنگ زنان در عرصه هاي مديريتي</w:t>
      </w:r>
      <w:r w:rsidR="00214A8F">
        <w:rPr>
          <w:rFonts w:cs="B Yagut" w:hint="cs"/>
          <w:sz w:val="28"/>
          <w:szCs w:val="28"/>
          <w:rtl/>
          <w:lang w:bidi="fa-IR"/>
        </w:rPr>
        <w:tab/>
      </w:r>
      <w:r w:rsidR="00A25F95">
        <w:rPr>
          <w:rFonts w:cs="B Yagut" w:hint="cs"/>
          <w:sz w:val="28"/>
          <w:szCs w:val="28"/>
          <w:rtl/>
          <w:lang w:bidi="fa-IR"/>
        </w:rPr>
        <w:t>58</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وجود نگاه هاي سنتي</w:t>
      </w:r>
      <w:r w:rsidR="00214A8F">
        <w:rPr>
          <w:rFonts w:cs="B Yagut" w:hint="cs"/>
          <w:sz w:val="28"/>
          <w:szCs w:val="28"/>
          <w:rtl/>
          <w:lang w:bidi="fa-IR"/>
        </w:rPr>
        <w:tab/>
      </w:r>
      <w:r w:rsidR="00A25F95">
        <w:rPr>
          <w:rFonts w:cs="B Yagut" w:hint="cs"/>
          <w:sz w:val="28"/>
          <w:szCs w:val="28"/>
          <w:rtl/>
          <w:lang w:bidi="fa-IR"/>
        </w:rPr>
        <w:t>60</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آيا زنان مي توانند رهبر باشند</w:t>
      </w:r>
      <w:r w:rsidR="00214A8F">
        <w:rPr>
          <w:rFonts w:cs="B Yagut" w:hint="cs"/>
          <w:sz w:val="28"/>
          <w:szCs w:val="28"/>
          <w:rtl/>
          <w:lang w:bidi="fa-IR"/>
        </w:rPr>
        <w:tab/>
      </w:r>
      <w:r w:rsidR="00A25F95">
        <w:rPr>
          <w:rFonts w:cs="B Yagut" w:hint="cs"/>
          <w:sz w:val="28"/>
          <w:szCs w:val="28"/>
          <w:rtl/>
          <w:lang w:bidi="fa-IR"/>
        </w:rPr>
        <w:t>62</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زنان ، جرم ، خلافکاري</w:t>
      </w:r>
      <w:r w:rsidR="00214A8F">
        <w:rPr>
          <w:rFonts w:cs="B Yagut" w:hint="cs"/>
          <w:sz w:val="28"/>
          <w:szCs w:val="28"/>
          <w:rtl/>
          <w:lang w:bidi="fa-IR"/>
        </w:rPr>
        <w:tab/>
      </w:r>
      <w:r w:rsidR="00A25F95">
        <w:rPr>
          <w:rFonts w:cs="B Yagut" w:hint="cs"/>
          <w:sz w:val="28"/>
          <w:szCs w:val="28"/>
          <w:rtl/>
          <w:lang w:bidi="fa-IR"/>
        </w:rPr>
        <w:t>68</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شيوه هاي سنجش مردانگي و زنانگي</w:t>
      </w:r>
      <w:r w:rsidR="00214A8F">
        <w:rPr>
          <w:rFonts w:cs="B Yagut" w:hint="cs"/>
          <w:sz w:val="28"/>
          <w:szCs w:val="28"/>
          <w:rtl/>
          <w:lang w:bidi="fa-IR"/>
        </w:rPr>
        <w:tab/>
      </w:r>
      <w:r w:rsidR="00A25F95">
        <w:rPr>
          <w:rFonts w:cs="B Yagut" w:hint="cs"/>
          <w:sz w:val="28"/>
          <w:szCs w:val="28"/>
          <w:rtl/>
          <w:lang w:bidi="fa-IR"/>
        </w:rPr>
        <w:t>74</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مقياس هاي نقش جنسيت مردانه و نقش جنسيت زنانه</w:t>
      </w:r>
      <w:r w:rsidR="00214A8F">
        <w:rPr>
          <w:rFonts w:cs="B Yagut" w:hint="cs"/>
          <w:sz w:val="28"/>
          <w:szCs w:val="28"/>
          <w:rtl/>
          <w:lang w:bidi="fa-IR"/>
        </w:rPr>
        <w:tab/>
      </w:r>
      <w:r w:rsidR="00A25F95">
        <w:rPr>
          <w:rFonts w:cs="B Yagut" w:hint="cs"/>
          <w:sz w:val="28"/>
          <w:szCs w:val="28"/>
          <w:rtl/>
          <w:lang w:bidi="fa-IR"/>
        </w:rPr>
        <w:t>81</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 xml:space="preserve">تفسير نره هاي مقياس </w:t>
      </w:r>
      <w:r>
        <w:rPr>
          <w:rFonts w:cs="B Yagut"/>
          <w:sz w:val="28"/>
          <w:szCs w:val="28"/>
          <w:lang w:bidi="fa-IR"/>
        </w:rPr>
        <w:t>GM</w:t>
      </w:r>
      <w:r>
        <w:rPr>
          <w:rFonts w:cs="B Yagut" w:hint="cs"/>
          <w:sz w:val="28"/>
          <w:szCs w:val="28"/>
          <w:rtl/>
          <w:lang w:bidi="fa-IR"/>
        </w:rPr>
        <w:t xml:space="preserve"> و</w:t>
      </w:r>
      <w:r>
        <w:rPr>
          <w:rFonts w:cs="B Yagut"/>
          <w:sz w:val="28"/>
          <w:szCs w:val="28"/>
          <w:lang w:bidi="fa-IR"/>
        </w:rPr>
        <w:t>GF</w:t>
      </w:r>
      <w:r>
        <w:rPr>
          <w:rFonts w:cs="B Yagut" w:hint="cs"/>
          <w:sz w:val="28"/>
          <w:szCs w:val="28"/>
          <w:rtl/>
          <w:lang w:bidi="fa-IR"/>
        </w:rPr>
        <w:t xml:space="preserve"> </w:t>
      </w:r>
      <w:r w:rsidR="00214A8F">
        <w:rPr>
          <w:rFonts w:cs="B Yagut" w:hint="cs"/>
          <w:sz w:val="28"/>
          <w:szCs w:val="28"/>
          <w:rtl/>
          <w:lang w:bidi="fa-IR"/>
        </w:rPr>
        <w:tab/>
      </w:r>
      <w:r w:rsidR="00A25F95">
        <w:rPr>
          <w:rFonts w:cs="B Yagut" w:hint="cs"/>
          <w:sz w:val="28"/>
          <w:szCs w:val="28"/>
          <w:rtl/>
          <w:lang w:bidi="fa-IR"/>
        </w:rPr>
        <w:t>83</w:t>
      </w:r>
    </w:p>
    <w:p w:rsidR="002801F7" w:rsidRDefault="002801F7" w:rsidP="00214A8F">
      <w:pPr>
        <w:tabs>
          <w:tab w:val="center" w:leader="dot" w:pos="7938"/>
        </w:tabs>
        <w:bidi/>
        <w:spacing w:line="408" w:lineRule="auto"/>
        <w:rPr>
          <w:rFonts w:cs="B Yagut" w:hint="cs"/>
          <w:b/>
          <w:bCs/>
          <w:sz w:val="28"/>
          <w:szCs w:val="28"/>
          <w:rtl/>
          <w:lang w:bidi="fa-IR"/>
        </w:rPr>
      </w:pPr>
      <w:r w:rsidRPr="00F11664">
        <w:rPr>
          <w:rFonts w:cs="B Yagut" w:hint="cs"/>
          <w:b/>
          <w:bCs/>
          <w:sz w:val="28"/>
          <w:szCs w:val="28"/>
          <w:rtl/>
          <w:lang w:bidi="fa-IR"/>
        </w:rPr>
        <w:t>فصل سوم (روش شناسي پژوهش):</w:t>
      </w:r>
      <w:r w:rsidR="00214A8F">
        <w:rPr>
          <w:rFonts w:cs="B Yagut" w:hint="cs"/>
          <w:b/>
          <w:bCs/>
          <w:sz w:val="28"/>
          <w:szCs w:val="28"/>
          <w:rtl/>
          <w:lang w:bidi="fa-IR"/>
        </w:rPr>
        <w:tab/>
      </w:r>
      <w:r w:rsidR="00A25F95">
        <w:rPr>
          <w:rFonts w:cs="B Yagut" w:hint="cs"/>
          <w:b/>
          <w:bCs/>
          <w:sz w:val="28"/>
          <w:szCs w:val="28"/>
          <w:rtl/>
          <w:lang w:bidi="fa-IR"/>
        </w:rPr>
        <w:t>85</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طرح تحقيق</w:t>
      </w:r>
      <w:r w:rsidR="00214A8F">
        <w:rPr>
          <w:rFonts w:cs="B Yagut" w:hint="cs"/>
          <w:sz w:val="28"/>
          <w:szCs w:val="28"/>
          <w:rtl/>
          <w:lang w:bidi="fa-IR"/>
        </w:rPr>
        <w:tab/>
      </w:r>
      <w:r w:rsidR="00A25F95">
        <w:rPr>
          <w:rFonts w:cs="B Yagut" w:hint="cs"/>
          <w:sz w:val="28"/>
          <w:szCs w:val="28"/>
          <w:rtl/>
          <w:lang w:bidi="fa-IR"/>
        </w:rPr>
        <w:t>86</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جامعه آماري</w:t>
      </w:r>
      <w:r w:rsidR="00214A8F">
        <w:rPr>
          <w:rFonts w:cs="B Yagut" w:hint="cs"/>
          <w:sz w:val="28"/>
          <w:szCs w:val="28"/>
          <w:rtl/>
          <w:lang w:bidi="fa-IR"/>
        </w:rPr>
        <w:tab/>
      </w:r>
      <w:r w:rsidR="00A25F95">
        <w:rPr>
          <w:rFonts w:cs="B Yagut" w:hint="cs"/>
          <w:sz w:val="28"/>
          <w:szCs w:val="28"/>
          <w:rtl/>
          <w:lang w:bidi="fa-IR"/>
        </w:rPr>
        <w:t>86</w:t>
      </w:r>
    </w:p>
    <w:p w:rsidR="002801F7" w:rsidRDefault="00214A8F"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نمونه آماري</w:t>
      </w:r>
      <w:r>
        <w:rPr>
          <w:rFonts w:cs="B Yagut" w:hint="cs"/>
          <w:sz w:val="28"/>
          <w:szCs w:val="28"/>
          <w:rtl/>
          <w:lang w:bidi="fa-IR"/>
        </w:rPr>
        <w:tab/>
      </w:r>
      <w:r w:rsidR="00624D45">
        <w:rPr>
          <w:rFonts w:cs="B Yagut" w:hint="cs"/>
          <w:sz w:val="28"/>
          <w:szCs w:val="28"/>
          <w:rtl/>
          <w:lang w:bidi="fa-IR"/>
        </w:rPr>
        <w:t>86</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روش نمونه گيري</w:t>
      </w:r>
      <w:r w:rsidR="00214A8F">
        <w:rPr>
          <w:rFonts w:cs="B Yagut" w:hint="cs"/>
          <w:sz w:val="28"/>
          <w:szCs w:val="28"/>
          <w:rtl/>
          <w:lang w:bidi="fa-IR"/>
        </w:rPr>
        <w:tab/>
      </w:r>
      <w:r w:rsidR="00624D45">
        <w:rPr>
          <w:rFonts w:cs="B Yagut" w:hint="cs"/>
          <w:sz w:val="28"/>
          <w:szCs w:val="28"/>
          <w:rtl/>
          <w:lang w:bidi="fa-IR"/>
        </w:rPr>
        <w:t>86</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ابزارهاي پژوهش</w:t>
      </w:r>
      <w:r w:rsidR="00214A8F">
        <w:rPr>
          <w:rFonts w:cs="B Yagut" w:hint="cs"/>
          <w:sz w:val="28"/>
          <w:szCs w:val="28"/>
          <w:rtl/>
          <w:lang w:bidi="fa-IR"/>
        </w:rPr>
        <w:tab/>
      </w:r>
      <w:r w:rsidR="00624D45">
        <w:rPr>
          <w:rFonts w:cs="B Yagut" w:hint="cs"/>
          <w:sz w:val="28"/>
          <w:szCs w:val="28"/>
          <w:rtl/>
          <w:lang w:bidi="fa-IR"/>
        </w:rPr>
        <w:t>86</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پاياني و اعتبار</w:t>
      </w:r>
      <w:r w:rsidR="00214A8F">
        <w:rPr>
          <w:rFonts w:cs="B Yagut" w:hint="cs"/>
          <w:sz w:val="28"/>
          <w:szCs w:val="28"/>
          <w:rtl/>
          <w:lang w:bidi="fa-IR"/>
        </w:rPr>
        <w:tab/>
      </w:r>
      <w:r w:rsidR="00624D45">
        <w:rPr>
          <w:rFonts w:cs="B Yagut" w:hint="cs"/>
          <w:sz w:val="28"/>
          <w:szCs w:val="28"/>
          <w:rtl/>
          <w:lang w:bidi="fa-IR"/>
        </w:rPr>
        <w:t>88</w:t>
      </w:r>
    </w:p>
    <w:p w:rsidR="002801F7" w:rsidRDefault="002801F7" w:rsidP="00214A8F">
      <w:pPr>
        <w:tabs>
          <w:tab w:val="center" w:leader="dot" w:pos="7938"/>
        </w:tabs>
        <w:bidi/>
        <w:spacing w:line="408" w:lineRule="auto"/>
        <w:rPr>
          <w:rFonts w:cs="B Yagut" w:hint="cs"/>
          <w:b/>
          <w:bCs/>
          <w:sz w:val="28"/>
          <w:szCs w:val="28"/>
          <w:rtl/>
          <w:lang w:bidi="fa-IR"/>
        </w:rPr>
      </w:pPr>
      <w:r w:rsidRPr="00FE37D5">
        <w:rPr>
          <w:rFonts w:cs="B Yagut" w:hint="cs"/>
          <w:b/>
          <w:bCs/>
          <w:sz w:val="28"/>
          <w:szCs w:val="28"/>
          <w:rtl/>
          <w:lang w:bidi="fa-IR"/>
        </w:rPr>
        <w:t>فصل چهارم(نتايج):</w:t>
      </w:r>
      <w:r w:rsidR="00214A8F">
        <w:rPr>
          <w:rFonts w:cs="B Yagut" w:hint="cs"/>
          <w:b/>
          <w:bCs/>
          <w:sz w:val="28"/>
          <w:szCs w:val="28"/>
          <w:rtl/>
          <w:lang w:bidi="fa-IR"/>
        </w:rPr>
        <w:tab/>
      </w:r>
      <w:r w:rsidR="00624D45">
        <w:rPr>
          <w:rFonts w:cs="B Yagut" w:hint="cs"/>
          <w:b/>
          <w:bCs/>
          <w:sz w:val="28"/>
          <w:szCs w:val="28"/>
          <w:rtl/>
          <w:lang w:bidi="fa-IR"/>
        </w:rPr>
        <w:t>90</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الف:توصيف داده هاي آماري</w:t>
      </w:r>
      <w:r w:rsidR="00214A8F">
        <w:rPr>
          <w:rFonts w:cs="B Yagut" w:hint="cs"/>
          <w:sz w:val="28"/>
          <w:szCs w:val="28"/>
          <w:rtl/>
          <w:lang w:bidi="fa-IR"/>
        </w:rPr>
        <w:tab/>
      </w:r>
      <w:r w:rsidR="00624D45">
        <w:rPr>
          <w:rFonts w:cs="B Yagut" w:hint="cs"/>
          <w:sz w:val="28"/>
          <w:szCs w:val="28"/>
          <w:rtl/>
          <w:lang w:bidi="fa-IR"/>
        </w:rPr>
        <w:t>91</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ب: تحليل داده آماري</w:t>
      </w:r>
      <w:r w:rsidR="00214A8F">
        <w:rPr>
          <w:rFonts w:cs="B Yagut" w:hint="cs"/>
          <w:sz w:val="28"/>
          <w:szCs w:val="28"/>
          <w:rtl/>
          <w:lang w:bidi="fa-IR"/>
        </w:rPr>
        <w:tab/>
      </w:r>
      <w:r w:rsidR="00624D45">
        <w:rPr>
          <w:rFonts w:cs="B Yagut" w:hint="cs"/>
          <w:sz w:val="28"/>
          <w:szCs w:val="28"/>
          <w:rtl/>
          <w:lang w:bidi="fa-IR"/>
        </w:rPr>
        <w:t>96</w:t>
      </w:r>
    </w:p>
    <w:p w:rsidR="002801F7" w:rsidRDefault="002801F7" w:rsidP="00214A8F">
      <w:pPr>
        <w:tabs>
          <w:tab w:val="center" w:leader="dot" w:pos="7938"/>
        </w:tabs>
        <w:bidi/>
        <w:spacing w:line="408" w:lineRule="auto"/>
        <w:rPr>
          <w:rFonts w:cs="B Yagut" w:hint="cs"/>
          <w:b/>
          <w:bCs/>
          <w:sz w:val="28"/>
          <w:szCs w:val="28"/>
          <w:rtl/>
          <w:lang w:bidi="fa-IR"/>
        </w:rPr>
      </w:pPr>
      <w:r w:rsidRPr="00851AFA">
        <w:rPr>
          <w:rFonts w:cs="B Yagut" w:hint="cs"/>
          <w:b/>
          <w:bCs/>
          <w:sz w:val="28"/>
          <w:szCs w:val="28"/>
          <w:rtl/>
          <w:lang w:bidi="fa-IR"/>
        </w:rPr>
        <w:t>فصل پنجم(بحث در نتايج):</w:t>
      </w:r>
      <w:r w:rsidR="00214A8F">
        <w:rPr>
          <w:rFonts w:cs="B Yagut" w:hint="cs"/>
          <w:b/>
          <w:bCs/>
          <w:sz w:val="28"/>
          <w:szCs w:val="28"/>
          <w:rtl/>
          <w:lang w:bidi="fa-IR"/>
        </w:rPr>
        <w:tab/>
      </w:r>
      <w:r w:rsidR="00624D45">
        <w:rPr>
          <w:rFonts w:cs="B Yagut" w:hint="cs"/>
          <w:b/>
          <w:bCs/>
          <w:sz w:val="28"/>
          <w:szCs w:val="28"/>
          <w:rtl/>
          <w:lang w:bidi="fa-IR"/>
        </w:rPr>
        <w:t>104</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lastRenderedPageBreak/>
        <w:t>بحث در نتايج</w:t>
      </w:r>
      <w:r w:rsidR="00214A8F">
        <w:rPr>
          <w:rFonts w:cs="B Yagut" w:hint="cs"/>
          <w:sz w:val="28"/>
          <w:szCs w:val="28"/>
          <w:rtl/>
          <w:lang w:bidi="fa-IR"/>
        </w:rPr>
        <w:tab/>
      </w:r>
      <w:r w:rsidR="00624D45">
        <w:rPr>
          <w:rFonts w:cs="B Yagut" w:hint="cs"/>
          <w:sz w:val="28"/>
          <w:szCs w:val="28"/>
          <w:rtl/>
          <w:lang w:bidi="fa-IR"/>
        </w:rPr>
        <w:t>108</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محدوديت ها</w:t>
      </w:r>
      <w:r w:rsidR="00214A8F">
        <w:rPr>
          <w:rFonts w:cs="B Yagut" w:hint="cs"/>
          <w:sz w:val="28"/>
          <w:szCs w:val="28"/>
          <w:rtl/>
          <w:lang w:bidi="fa-IR"/>
        </w:rPr>
        <w:tab/>
      </w:r>
      <w:r w:rsidR="00624D45">
        <w:rPr>
          <w:rFonts w:cs="B Yagut" w:hint="cs"/>
          <w:sz w:val="28"/>
          <w:szCs w:val="28"/>
          <w:rtl/>
          <w:lang w:bidi="fa-IR"/>
        </w:rPr>
        <w:t>109</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پيشنهادات</w:t>
      </w:r>
      <w:r w:rsidR="00214A8F">
        <w:rPr>
          <w:rFonts w:cs="B Yagut" w:hint="cs"/>
          <w:sz w:val="28"/>
          <w:szCs w:val="28"/>
          <w:rtl/>
          <w:lang w:bidi="fa-IR"/>
        </w:rPr>
        <w:tab/>
      </w:r>
      <w:r w:rsidR="00624D45">
        <w:rPr>
          <w:rFonts w:cs="B Yagut" w:hint="cs"/>
          <w:sz w:val="28"/>
          <w:szCs w:val="28"/>
          <w:rtl/>
          <w:lang w:bidi="fa-IR"/>
        </w:rPr>
        <w:t>110</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 xml:space="preserve">منابع </w:t>
      </w:r>
      <w:r w:rsidR="00214A8F">
        <w:rPr>
          <w:rFonts w:cs="B Yagut" w:hint="cs"/>
          <w:sz w:val="28"/>
          <w:szCs w:val="28"/>
          <w:rtl/>
          <w:lang w:bidi="fa-IR"/>
        </w:rPr>
        <w:tab/>
      </w:r>
      <w:r w:rsidR="00624D45">
        <w:rPr>
          <w:rFonts w:cs="B Yagut" w:hint="cs"/>
          <w:sz w:val="28"/>
          <w:szCs w:val="28"/>
          <w:rtl/>
          <w:lang w:bidi="fa-IR"/>
        </w:rPr>
        <w:t>111</w:t>
      </w:r>
    </w:p>
    <w:p w:rsidR="002801F7" w:rsidRDefault="002801F7" w:rsidP="00214A8F">
      <w:pPr>
        <w:tabs>
          <w:tab w:val="center" w:leader="dot" w:pos="7938"/>
        </w:tabs>
        <w:bidi/>
        <w:spacing w:line="408" w:lineRule="auto"/>
        <w:rPr>
          <w:rFonts w:cs="B Yagut" w:hint="cs"/>
          <w:sz w:val="28"/>
          <w:szCs w:val="28"/>
          <w:rtl/>
          <w:lang w:bidi="fa-IR"/>
        </w:rPr>
      </w:pPr>
      <w:r>
        <w:rPr>
          <w:rFonts w:cs="B Yagut" w:hint="cs"/>
          <w:sz w:val="28"/>
          <w:szCs w:val="28"/>
          <w:rtl/>
          <w:lang w:bidi="fa-IR"/>
        </w:rPr>
        <w:t>پيوست</w:t>
      </w:r>
      <w:r w:rsidR="00214A8F">
        <w:rPr>
          <w:rFonts w:cs="B Yagut" w:hint="cs"/>
          <w:sz w:val="28"/>
          <w:szCs w:val="28"/>
          <w:rtl/>
          <w:lang w:bidi="fa-IR"/>
        </w:rPr>
        <w:tab/>
      </w:r>
      <w:r w:rsidR="00624D45">
        <w:rPr>
          <w:rFonts w:cs="B Yagut" w:hint="cs"/>
          <w:sz w:val="28"/>
          <w:szCs w:val="28"/>
          <w:rtl/>
          <w:lang w:bidi="fa-IR"/>
        </w:rPr>
        <w:t>113</w:t>
      </w:r>
    </w:p>
    <w:p w:rsidR="002801F7" w:rsidRPr="00851AFA" w:rsidRDefault="002801F7" w:rsidP="002801F7">
      <w:pPr>
        <w:bidi/>
        <w:spacing w:line="408" w:lineRule="auto"/>
        <w:rPr>
          <w:rFonts w:cs="B Yagut" w:hint="cs"/>
          <w:sz w:val="28"/>
          <w:szCs w:val="28"/>
          <w:rtl/>
          <w:lang w:bidi="fa-IR"/>
        </w:rPr>
      </w:pPr>
    </w:p>
    <w:p w:rsidR="002801F7" w:rsidRPr="009153F3" w:rsidRDefault="002801F7" w:rsidP="002801F7">
      <w:pPr>
        <w:bidi/>
        <w:spacing w:line="408" w:lineRule="auto"/>
        <w:rPr>
          <w:rFonts w:cs="B Titr" w:hint="cs"/>
          <w:b/>
          <w:bCs/>
          <w:sz w:val="28"/>
          <w:szCs w:val="28"/>
          <w:rtl/>
          <w:lang w:bidi="fa-IR"/>
        </w:rPr>
      </w:pPr>
      <w:r w:rsidRPr="009B79A7">
        <w:rPr>
          <w:rFonts w:cs="B Titr"/>
          <w:b/>
          <w:bCs/>
          <w:sz w:val="28"/>
          <w:szCs w:val="28"/>
          <w:rtl/>
          <w:lang w:bidi="fa-IR"/>
        </w:rPr>
        <w:br w:type="page"/>
      </w:r>
      <w:r w:rsidRPr="009153F3">
        <w:rPr>
          <w:rFonts w:cs="B Titr" w:hint="cs"/>
          <w:b/>
          <w:bCs/>
          <w:sz w:val="28"/>
          <w:szCs w:val="28"/>
          <w:rtl/>
          <w:lang w:bidi="fa-IR"/>
        </w:rPr>
        <w:lastRenderedPageBreak/>
        <w:t xml:space="preserve">چکیده </w:t>
      </w:r>
    </w:p>
    <w:p w:rsidR="002801F7" w:rsidRPr="00B86868" w:rsidRDefault="002801F7" w:rsidP="00041329">
      <w:pPr>
        <w:bidi/>
        <w:spacing w:line="408" w:lineRule="auto"/>
        <w:jc w:val="both"/>
        <w:rPr>
          <w:rFonts w:cs="B Yagut" w:hint="cs"/>
          <w:sz w:val="28"/>
          <w:szCs w:val="28"/>
          <w:rtl/>
          <w:lang w:bidi="fa-IR"/>
        </w:rPr>
      </w:pPr>
      <w:r w:rsidRPr="00B86868">
        <w:rPr>
          <w:rFonts w:cs="B Yagut" w:hint="cs"/>
          <w:sz w:val="28"/>
          <w:szCs w:val="28"/>
          <w:rtl/>
          <w:lang w:bidi="fa-IR"/>
        </w:rPr>
        <w:t xml:space="preserve">تحقیق حاضر به </w:t>
      </w:r>
      <w:r w:rsidR="00C2783F">
        <w:rPr>
          <w:rFonts w:cs="B Yagut" w:hint="cs"/>
          <w:sz w:val="28"/>
          <w:szCs w:val="28"/>
          <w:rtl/>
          <w:lang w:bidi="fa-IR"/>
        </w:rPr>
        <w:t xml:space="preserve">مقايسه ويژگيهاي شخصيتي مردانه و زنانه </w:t>
      </w:r>
      <w:r w:rsidRPr="00B86868">
        <w:rPr>
          <w:rFonts w:cs="B Yagut" w:hint="cs"/>
          <w:sz w:val="28"/>
          <w:szCs w:val="28"/>
          <w:rtl/>
          <w:lang w:bidi="fa-IR"/>
        </w:rPr>
        <w:t>دردانشجویان پسر رشته ی فنی مهندسی و رشته ی هنر میپردازد. جامعه آماری این تحقیق دانشجویان پسر دانشگاه ها</w:t>
      </w:r>
      <w:r w:rsidR="0009720B">
        <w:rPr>
          <w:rFonts w:cs="B Yagut" w:hint="cs"/>
          <w:sz w:val="28"/>
          <w:szCs w:val="28"/>
          <w:rtl/>
          <w:lang w:bidi="fa-IR"/>
        </w:rPr>
        <w:t>ي سطح شهر تهران</w:t>
      </w:r>
      <w:r w:rsidRPr="00B86868">
        <w:rPr>
          <w:rFonts w:cs="B Yagut" w:hint="cs"/>
          <w:sz w:val="28"/>
          <w:szCs w:val="28"/>
          <w:rtl/>
          <w:lang w:bidi="fa-IR"/>
        </w:rPr>
        <w:t xml:space="preserve"> هستند که از </w:t>
      </w:r>
      <w:r w:rsidR="0009720B">
        <w:rPr>
          <w:rFonts w:cs="B Yagut" w:hint="cs"/>
          <w:sz w:val="28"/>
          <w:szCs w:val="28"/>
          <w:rtl/>
          <w:lang w:bidi="fa-IR"/>
        </w:rPr>
        <w:t xml:space="preserve">بين </w:t>
      </w:r>
      <w:r w:rsidRPr="00B86868">
        <w:rPr>
          <w:rFonts w:cs="B Yagut" w:hint="cs"/>
          <w:sz w:val="28"/>
          <w:szCs w:val="28"/>
          <w:rtl/>
          <w:lang w:bidi="fa-IR"/>
        </w:rPr>
        <w:t>آنها 198 نفر به عنوان نمونه و به طور تصادفی از دو دانشگاه علم و صنعت و دانشگاه تهران انتخاب ش</w:t>
      </w:r>
      <w:r w:rsidR="00041329">
        <w:rPr>
          <w:rFonts w:cs="B Yagut" w:hint="cs"/>
          <w:sz w:val="28"/>
          <w:szCs w:val="28"/>
          <w:rtl/>
          <w:lang w:bidi="fa-IR"/>
        </w:rPr>
        <w:t>د</w:t>
      </w:r>
      <w:r w:rsidRPr="00B86868">
        <w:rPr>
          <w:rFonts w:cs="B Yagut" w:hint="cs"/>
          <w:sz w:val="28"/>
          <w:szCs w:val="28"/>
          <w:rtl/>
          <w:lang w:bidi="fa-IR"/>
        </w:rPr>
        <w:t xml:space="preserve">ند. </w:t>
      </w:r>
    </w:p>
    <w:p w:rsidR="002801F7" w:rsidRPr="00B86868" w:rsidRDefault="002801F7" w:rsidP="003112AA">
      <w:pPr>
        <w:bidi/>
        <w:spacing w:line="408" w:lineRule="auto"/>
        <w:jc w:val="both"/>
        <w:rPr>
          <w:rFonts w:cs="B Yagut" w:hint="cs"/>
          <w:sz w:val="28"/>
          <w:szCs w:val="28"/>
          <w:rtl/>
          <w:lang w:bidi="fa-IR"/>
        </w:rPr>
      </w:pPr>
      <w:r w:rsidRPr="00B86868">
        <w:rPr>
          <w:rFonts w:cs="B Yagut" w:hint="cs"/>
          <w:sz w:val="28"/>
          <w:szCs w:val="28"/>
          <w:rtl/>
          <w:lang w:bidi="fa-IR"/>
        </w:rPr>
        <w:t xml:space="preserve">از مقیاس تکمیلی مردانگی و زنانگی آزمون </w:t>
      </w:r>
      <w:r w:rsidRPr="00B86868">
        <w:rPr>
          <w:rFonts w:cs="B Yagut"/>
          <w:sz w:val="28"/>
          <w:szCs w:val="28"/>
          <w:lang w:bidi="fa-IR"/>
        </w:rPr>
        <w:t>MMPI</w:t>
      </w:r>
      <w:r w:rsidR="00F34536">
        <w:rPr>
          <w:rFonts w:cs="B Yagut"/>
          <w:sz w:val="28"/>
          <w:szCs w:val="28"/>
          <w:lang w:bidi="fa-IR"/>
        </w:rPr>
        <w:t>-</w:t>
      </w:r>
      <w:r w:rsidRPr="00B86868">
        <w:rPr>
          <w:rFonts w:cs="B Yagut"/>
          <w:sz w:val="28"/>
          <w:szCs w:val="28"/>
          <w:lang w:bidi="fa-IR"/>
        </w:rPr>
        <w:t>2</w:t>
      </w:r>
      <w:r w:rsidRPr="00B86868">
        <w:rPr>
          <w:rFonts w:cs="B Yagut" w:hint="cs"/>
          <w:sz w:val="28"/>
          <w:szCs w:val="28"/>
          <w:rtl/>
          <w:lang w:bidi="fa-IR"/>
        </w:rPr>
        <w:t xml:space="preserve"> به عنوان ابزار </w:t>
      </w:r>
      <w:r w:rsidR="00F34536">
        <w:rPr>
          <w:rFonts w:cs="B Yagut" w:hint="cs"/>
          <w:sz w:val="28"/>
          <w:szCs w:val="28"/>
          <w:rtl/>
          <w:lang w:bidi="fa-IR"/>
        </w:rPr>
        <w:t xml:space="preserve">پژوهش </w:t>
      </w:r>
      <w:r w:rsidRPr="00B86868">
        <w:rPr>
          <w:rFonts w:cs="B Yagut" w:hint="cs"/>
          <w:sz w:val="28"/>
          <w:szCs w:val="28"/>
          <w:rtl/>
          <w:lang w:bidi="fa-IR"/>
        </w:rPr>
        <w:t xml:space="preserve">استفاده شده است. نتایج نشان داد که بین دانشجویان رشته ی فنی مهندسی و دانشجویان رشته هنر از نظر میزان زنانگی و مردانگی تفاوت معنی داری وجود ندارد. همین طور بین دانشجویان مجرد و متاهل مورد بررسی تفاوت معنی داری دیده نشد. </w:t>
      </w:r>
    </w:p>
    <w:p w:rsidR="002801F7" w:rsidRPr="00B86868" w:rsidRDefault="00FA3ED3" w:rsidP="007F1E53">
      <w:pPr>
        <w:bidi/>
        <w:spacing w:line="408" w:lineRule="auto"/>
        <w:jc w:val="both"/>
        <w:rPr>
          <w:rFonts w:cs="B Yagut" w:hint="cs"/>
          <w:sz w:val="28"/>
          <w:szCs w:val="28"/>
          <w:rtl/>
          <w:lang w:bidi="fa-IR"/>
        </w:rPr>
      </w:pPr>
      <w:r>
        <w:rPr>
          <w:rFonts w:cs="B Yagut" w:hint="cs"/>
          <w:sz w:val="28"/>
          <w:szCs w:val="28"/>
          <w:rtl/>
          <w:lang w:bidi="fa-IR"/>
        </w:rPr>
        <w:t xml:space="preserve">بعلاوه </w:t>
      </w:r>
      <w:r w:rsidR="002801F7" w:rsidRPr="00B86868">
        <w:rPr>
          <w:rFonts w:cs="B Yagut" w:hint="cs"/>
          <w:sz w:val="28"/>
          <w:szCs w:val="28"/>
          <w:rtl/>
          <w:lang w:bidi="fa-IR"/>
        </w:rPr>
        <w:t xml:space="preserve">بین دانشجویان کارشناسی و ارشد نیز از نظر میزان زنانگی و مردانگی رابطه </w:t>
      </w:r>
      <w:r>
        <w:rPr>
          <w:rFonts w:cs="B Yagut" w:hint="cs"/>
          <w:sz w:val="28"/>
          <w:szCs w:val="28"/>
          <w:rtl/>
          <w:lang w:bidi="fa-IR"/>
        </w:rPr>
        <w:t xml:space="preserve"> تفاوت م</w:t>
      </w:r>
      <w:r w:rsidR="002801F7" w:rsidRPr="00B86868">
        <w:rPr>
          <w:rFonts w:cs="B Yagut" w:hint="cs"/>
          <w:sz w:val="28"/>
          <w:szCs w:val="28"/>
          <w:rtl/>
          <w:lang w:bidi="fa-IR"/>
        </w:rPr>
        <w:t>عنی داری وجود ندا</w:t>
      </w:r>
      <w:r>
        <w:rPr>
          <w:rFonts w:cs="B Yagut" w:hint="cs"/>
          <w:sz w:val="28"/>
          <w:szCs w:val="28"/>
          <w:rtl/>
          <w:lang w:bidi="fa-IR"/>
        </w:rPr>
        <w:t>شت</w:t>
      </w:r>
      <w:r w:rsidR="002801F7" w:rsidRPr="00B86868">
        <w:rPr>
          <w:rFonts w:cs="B Yagut" w:hint="cs"/>
          <w:sz w:val="28"/>
          <w:szCs w:val="28"/>
          <w:rtl/>
          <w:lang w:bidi="fa-IR"/>
        </w:rPr>
        <w:t>. بین شاغلین رشته فنی مهندسی و شاغلین رشته هنر نیز تفاوت معنی داری وجود ندا</w:t>
      </w:r>
      <w:r w:rsidR="007F1E53">
        <w:rPr>
          <w:rFonts w:cs="B Yagut" w:hint="cs"/>
          <w:sz w:val="28"/>
          <w:szCs w:val="28"/>
          <w:rtl/>
          <w:lang w:bidi="fa-IR"/>
        </w:rPr>
        <w:t>شت</w:t>
      </w:r>
      <w:r w:rsidR="002801F7" w:rsidRPr="00B86868">
        <w:rPr>
          <w:rFonts w:cs="B Yagut" w:hint="cs"/>
          <w:sz w:val="28"/>
          <w:szCs w:val="28"/>
          <w:rtl/>
          <w:lang w:bidi="fa-IR"/>
        </w:rPr>
        <w:t xml:space="preserve">. </w:t>
      </w:r>
    </w:p>
    <w:p w:rsidR="00170F91" w:rsidRDefault="002801F7" w:rsidP="00170F91">
      <w:pPr>
        <w:bidi/>
        <w:spacing w:line="408" w:lineRule="auto"/>
        <w:jc w:val="both"/>
        <w:rPr>
          <w:rFonts w:cs="B Yagut" w:hint="cs"/>
          <w:b/>
          <w:bCs/>
          <w:sz w:val="28"/>
          <w:szCs w:val="28"/>
          <w:rtl/>
          <w:lang w:bidi="fa-IR"/>
        </w:rPr>
      </w:pPr>
      <w:r w:rsidRPr="001A5CBE">
        <w:rPr>
          <w:rFonts w:cs="B Yagut" w:hint="cs"/>
          <w:b/>
          <w:bCs/>
          <w:sz w:val="28"/>
          <w:szCs w:val="28"/>
          <w:rtl/>
          <w:lang w:bidi="fa-IR"/>
        </w:rPr>
        <w:t>کلید واژه ها:</w:t>
      </w:r>
    </w:p>
    <w:p w:rsidR="001B4D31" w:rsidRDefault="00170F91" w:rsidP="00252656">
      <w:pPr>
        <w:bidi/>
        <w:spacing w:line="408" w:lineRule="auto"/>
        <w:jc w:val="both"/>
        <w:rPr>
          <w:rFonts w:cs="B Yagut"/>
          <w:b/>
          <w:bCs/>
          <w:sz w:val="28"/>
          <w:szCs w:val="28"/>
          <w:rtl/>
          <w:lang w:bidi="fa-IR"/>
        </w:rPr>
      </w:pPr>
      <w:r>
        <w:rPr>
          <w:rFonts w:cs="B Yagut" w:hint="cs"/>
          <w:b/>
          <w:bCs/>
          <w:sz w:val="28"/>
          <w:szCs w:val="28"/>
          <w:rtl/>
          <w:lang w:bidi="fa-IR"/>
        </w:rPr>
        <w:t xml:space="preserve"> مرانگی ،</w:t>
      </w:r>
      <w:r w:rsidR="002801F7" w:rsidRPr="001A5CBE">
        <w:rPr>
          <w:rFonts w:cs="B Yagut" w:hint="cs"/>
          <w:b/>
          <w:bCs/>
          <w:sz w:val="28"/>
          <w:szCs w:val="28"/>
          <w:rtl/>
          <w:lang w:bidi="fa-IR"/>
        </w:rPr>
        <w:t xml:space="preserve"> زنانگی </w:t>
      </w:r>
      <w:r w:rsidR="005C6AEC">
        <w:rPr>
          <w:rFonts w:cs="B Yagut" w:hint="cs"/>
          <w:b/>
          <w:bCs/>
          <w:sz w:val="28"/>
          <w:szCs w:val="28"/>
          <w:rtl/>
          <w:lang w:bidi="fa-IR"/>
        </w:rPr>
        <w:t>،دانشجو، رشته تحصيلي</w:t>
      </w:r>
    </w:p>
    <w:p w:rsidR="00F9585F" w:rsidRDefault="00F9585F" w:rsidP="00F9585F">
      <w:pPr>
        <w:bidi/>
        <w:spacing w:line="408" w:lineRule="auto"/>
        <w:jc w:val="both"/>
        <w:rPr>
          <w:rFonts w:cs="B Yagut"/>
          <w:b/>
          <w:bCs/>
          <w:sz w:val="28"/>
          <w:szCs w:val="28"/>
          <w:rtl/>
          <w:lang w:bidi="fa-IR"/>
        </w:rPr>
      </w:pPr>
    </w:p>
    <w:p w:rsidR="00F9585F" w:rsidRDefault="00F9585F" w:rsidP="00F9585F">
      <w:pPr>
        <w:bidi/>
        <w:spacing w:line="408" w:lineRule="auto"/>
        <w:jc w:val="both"/>
        <w:rPr>
          <w:rFonts w:cs="B Yagut"/>
          <w:b/>
          <w:bCs/>
          <w:sz w:val="28"/>
          <w:szCs w:val="28"/>
          <w:rtl/>
          <w:lang w:bidi="fa-IR"/>
        </w:rPr>
      </w:pPr>
    </w:p>
    <w:p w:rsidR="00F9585F" w:rsidRDefault="00F9585F" w:rsidP="00F9585F">
      <w:pPr>
        <w:bidi/>
        <w:spacing w:line="408" w:lineRule="auto"/>
        <w:jc w:val="both"/>
        <w:rPr>
          <w:rFonts w:cs="B Yagut"/>
          <w:b/>
          <w:bCs/>
          <w:sz w:val="28"/>
          <w:szCs w:val="28"/>
          <w:rtl/>
          <w:lang w:bidi="fa-IR"/>
        </w:rPr>
      </w:pPr>
    </w:p>
    <w:p w:rsidR="00F9585F" w:rsidRDefault="00F9585F" w:rsidP="00F9585F">
      <w:pPr>
        <w:bidi/>
        <w:spacing w:line="408" w:lineRule="auto"/>
        <w:jc w:val="center"/>
        <w:rPr>
          <w:rFonts w:cs="B Titr"/>
          <w:sz w:val="80"/>
          <w:szCs w:val="80"/>
          <w:lang w:bidi="fa-IR"/>
        </w:rPr>
      </w:pPr>
    </w:p>
    <w:p w:rsidR="00F9585F" w:rsidRDefault="00F9585F" w:rsidP="00F9585F">
      <w:pPr>
        <w:bidi/>
        <w:spacing w:line="408" w:lineRule="auto"/>
        <w:jc w:val="center"/>
        <w:rPr>
          <w:rFonts w:cs="B Titr" w:hint="cs"/>
          <w:sz w:val="80"/>
          <w:szCs w:val="80"/>
          <w:rtl/>
          <w:lang w:bidi="fa-IR"/>
        </w:rPr>
      </w:pPr>
      <w:r>
        <w:rPr>
          <w:rFonts w:cs="B Titr" w:hint="cs"/>
          <w:sz w:val="80"/>
          <w:szCs w:val="80"/>
          <w:rtl/>
          <w:lang w:bidi="fa-IR"/>
        </w:rPr>
        <w:t>فصل اول</w:t>
      </w:r>
    </w:p>
    <w:p w:rsidR="00F9585F" w:rsidRDefault="00F9585F" w:rsidP="00F9585F">
      <w:pPr>
        <w:bidi/>
        <w:spacing w:line="408" w:lineRule="auto"/>
        <w:jc w:val="center"/>
        <w:rPr>
          <w:rFonts w:cs="B Titr" w:hint="cs"/>
          <w:sz w:val="80"/>
          <w:szCs w:val="80"/>
          <w:rtl/>
          <w:lang w:bidi="fa-IR"/>
        </w:rPr>
      </w:pPr>
      <w:r>
        <w:rPr>
          <w:rFonts w:cs="B Titr" w:hint="cs"/>
          <w:sz w:val="80"/>
          <w:szCs w:val="80"/>
          <w:rtl/>
          <w:lang w:bidi="fa-IR"/>
        </w:rPr>
        <w:t>کليات پژوهش</w:t>
      </w:r>
    </w:p>
    <w:p w:rsidR="00F9585F" w:rsidRDefault="00F9585F" w:rsidP="00F9585F">
      <w:pPr>
        <w:bidi/>
        <w:spacing w:line="408" w:lineRule="auto"/>
        <w:rPr>
          <w:rFonts w:cs="B Titr" w:hint="cs"/>
          <w:sz w:val="80"/>
          <w:szCs w:val="80"/>
          <w:rtl/>
          <w:lang w:bidi="fa-IR"/>
        </w:rPr>
      </w:pPr>
    </w:p>
    <w:p w:rsidR="00F9585F" w:rsidRDefault="00F9585F" w:rsidP="00F9585F">
      <w:pPr>
        <w:bidi/>
        <w:spacing w:line="408" w:lineRule="auto"/>
        <w:jc w:val="both"/>
        <w:rPr>
          <w:rFonts w:cs="B Titr" w:hint="cs"/>
          <w:b/>
          <w:bCs/>
          <w:sz w:val="28"/>
          <w:szCs w:val="28"/>
          <w:rtl/>
          <w:lang w:bidi="fa-IR"/>
        </w:rPr>
      </w:pPr>
      <w:r>
        <w:rPr>
          <w:rFonts w:cs="B Yagut" w:hint="cs"/>
          <w:sz w:val="28"/>
          <w:szCs w:val="28"/>
          <w:rtl/>
          <w:lang w:bidi="fa-IR"/>
        </w:rPr>
        <w:br w:type="page"/>
      </w:r>
      <w:r>
        <w:rPr>
          <w:rFonts w:cs="B Titr" w:hint="cs"/>
          <w:b/>
          <w:bCs/>
          <w:sz w:val="28"/>
          <w:szCs w:val="28"/>
          <w:rtl/>
          <w:lang w:bidi="fa-IR"/>
        </w:rPr>
        <w:lastRenderedPageBreak/>
        <w:t>مقدمه:</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 xml:space="preserve">ما همیشه زندگی را با هویت جنسی آغاز می کنیم. هنگامی که نوزادان پا به دنیای ما می گذارند، ممکن است با لباس ها و پتو های آبی برای پسر ها و صورتی برای دختر ها از آنها استقبال شود. برای تعيين یک هویت جنسیتی برای نوزاد، دیگران معمولاً سوال میکنند که کودک پسر است یا دختر. اما جنسیت با جنس زیستی متفاوت است. این تمایز در فهم اینکه چگونه نگاه ما به جنس زیستی بر هویت جنسیتی ما اثر میگذارد مهم است. </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 xml:space="preserve">اینکه مرد بودن یا زن بودن چه معنایی در جامعه ما دارد به شدت تحت تاثیر ادراکات فرهنگی است. مثلاً برخی فعالیت ها بیشتر مردانه یا زنانه بشمار میروند. بدین ترتیب ممکن است شکار، خیاطی، جنگ یا شعر خواندن افراد، دید دیگران به آنها را تغییر دهد. به همین ترتیب، برنامه هایی که افراد در تلویزیون تماشا میکنند جنگ های خانوادگی، بازی های فوتبال و ... بر شیوه تعامل با دیگران اثر می گذارد و در بافت جنسیتی هم مشارکت می نماید. </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 xml:space="preserve">همانطور که فرهنگ تغییر می کند، ادراک اینکه ما چه چیزی را زنانه یا مردانه تصور می کنیم هم تغییر می کند. مورخ فرهنگ، گیل بدرمن (1995) می گوید: حتی تصویر عمومی از یک بدن مردانه کامل هم تغییر کرده است. در دهه 1860، طبقه متوسط بدن مردانه ایده آل را لاغر و استخوانی میدانسته، در حالی که در سال های 1980، بدن مردانه مطلوب می بایست حجیم و با عضلاتی قوی باشد. از این جهت، بدن مردانه مانند </w:t>
      </w:r>
      <w:r>
        <w:rPr>
          <w:rFonts w:cs="B Yagut" w:hint="cs"/>
          <w:sz w:val="28"/>
          <w:szCs w:val="28"/>
          <w:rtl/>
          <w:lang w:bidi="fa-IR"/>
        </w:rPr>
        <w:lastRenderedPageBreak/>
        <w:t xml:space="preserve">بدن زنانه میتواند در شکلی غیر از شکل طبیعی آن و در رابطه با ادراکات مطلوب از زنانگی و مردانگی فهم شود. فهم اینکه این زن یا آن مرد بخصوص جذاب است یا نه نیازمند فهم ادراکات جنسیتی از جذابیت در یک فرهنگ است. </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ادراک ما از مردانگی و زنانگی، تحت تاثیر علایق تبلیغاتی و دیگر نیروهای فرهنگی به طور مداوم تغییر می کند. مثلاً، امروزه فشاری اساسی برای فروش آرایش به مرد ها وجود دارد. به هر حال تبلیغات کنندگان تصدیق میکنند که این مسئله احتیاج به حساسیت نسبت به ایده های مرد ها درباره آرایش دارد:</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بر خلاف زنان، بیشتر مردان دوست ندارند درباره آرایش صحبت کنند. دوست ندارند که برای خرید مواد آرایشی به بیرون بروند و نمیدانند چطور از آن استفاده کنند. گام نخست این است که مردان را وادار کنیم، برای خرید لوازم آرایشی به فروشگاه ها زنجیره ای یا فروشگاه های مخصوص لوازم آرایشی بروند. (یمنوچی، 2002)</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 xml:space="preserve">بیان ما از جنسیت نه تنها آنچه را که هستیم نشان میدهد، بلکه آنچه را که می خواهیم باشیم هم میسازد. در ابتدا می فهمیم که زنانگی و مردانگی در فرهنگ ما چه معنایی دارد. پژوهشگر ارتباطات جولیاتی. وود (2005) مضامین زنانگی و مردانگی را در جامعه امریکا تعریف کرده است. اینها مضامین زنانگی هستند: ظاهری آرام و خاموش، حساس و هوشیار، پذیرنده رفتار صنفی دیگران و یک زن فوق العاده بودن. </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 xml:space="preserve">مضامین مردانگی عبارتند از: زن نبودن، موفق، مهاجم، جنسی و متکی به نفس بودن. مضامین مردانگی همواره مقابل زن بودن یا هم جنس خواه بودن است. پس از خلال </w:t>
      </w:r>
      <w:r>
        <w:rPr>
          <w:rFonts w:cs="B Yagut" w:hint="cs"/>
          <w:sz w:val="28"/>
          <w:szCs w:val="28"/>
          <w:rtl/>
          <w:lang w:bidi="fa-IR"/>
        </w:rPr>
        <w:lastRenderedPageBreak/>
        <w:t xml:space="preserve">رسانه های متنوع می بینیم که چطور این ادراکات، برای بیان خود های جنسی ما به دیگران تغییر و تحول می یابد. </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 xml:space="preserve">برای مثال، گرایش اخیر در ایالت متحده برای زنان این است که لب های بزرگی داشته باشند. اگر لب های کسی به طور طبیعی بزرگ نباشد این امکان وجود دارد که از طریق ژلاتین و سایر روش های جراحی بزرگ کننده بر روی لب هایش استفاده کند. در مقابل دانشجویان ژاپنی به ما میگویند در ژاپن داشتن لب های بزرگ چندان جذاب نیست. حالت پویای جنسیت ارتباط نزدیک آن با فرهنگ را آشکار میکند. جامعه تصاویر زیادی از مردانگی و زنانگی دارد. ما تنها بر اساس یک تصویر مطلوب دست به انتخاب و تعامل نمی زنیم. در یک زمان، ما دست به جستجو برای ارتباط با هویت های جنسیت یافته خود، به عنوان بخشی از خود می زنیم. هویت جنسی همچنین به وسیله سبک ارتباطی بیان میشود. برای مثال سبک ارتباطی زنان معمولاً به صورت حمایت گر، برابری طلب، صمیمی و خود افشا گر توصیف میشود. در حالی که مردان به صورت رقابتی و پر ادعا توصیف میشوند. (وود 2005) به هر حال این تفاوت ها ممکن است بیشتر انگاره باشند تا واقعیت. نتایج اخیر نشان میدهد سبک ارتباطی زنان و مردان بیشتر از آنچه خودشان از هم متفاوتند شباهت دارد. (کانار و هاوس1993، پنبیکر، مل و نیدرهافر، 2003) و با این حال این تصویر قالبی زنان و مردان در مجلات، تلویزیون، فیلم ها ایستادگی کرده است. </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lastRenderedPageBreak/>
        <w:t xml:space="preserve">به هر حال آنچه مردان یا زنانه به نظر میرسد طبقات ثابت و تفکیک شده هویت نیست. بیشتر، این ادراکات خلق شده، حمایت شده و بازساخته جامعه از طریق ارتباطات است و با سایر هویت های ما همپوشانی دارد. </w:t>
      </w:r>
    </w:p>
    <w:p w:rsidR="00F9585F" w:rsidRDefault="00F9585F" w:rsidP="00F9585F">
      <w:pPr>
        <w:bidi/>
        <w:spacing w:line="408" w:lineRule="auto"/>
        <w:jc w:val="both"/>
        <w:rPr>
          <w:rFonts w:cs="B Titr" w:hint="cs"/>
          <w:b/>
          <w:bCs/>
          <w:sz w:val="28"/>
          <w:szCs w:val="28"/>
          <w:rtl/>
          <w:lang w:bidi="fa-IR"/>
        </w:rPr>
      </w:pPr>
      <w:r>
        <w:rPr>
          <w:rFonts w:cs="B Yagut" w:hint="cs"/>
          <w:sz w:val="28"/>
          <w:szCs w:val="28"/>
          <w:rtl/>
          <w:lang w:bidi="fa-IR"/>
        </w:rPr>
        <w:br w:type="page"/>
      </w:r>
      <w:r>
        <w:rPr>
          <w:rFonts w:cs="B Titr" w:hint="cs"/>
          <w:b/>
          <w:bCs/>
          <w:sz w:val="28"/>
          <w:szCs w:val="28"/>
          <w:rtl/>
          <w:lang w:bidi="fa-IR"/>
        </w:rPr>
        <w:lastRenderedPageBreak/>
        <w:t>بیان مساله:</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 xml:space="preserve">درباره افرادی فکر کنید که برای اولین بار در یک ضیافت یا کلاس درس دیده اید. به چه چیزی بسیار توجه می کنید؟ شاید به لباس ها و یا رنگ موی آنها دقت کنید. به احتمال ضعیف گاه ممکن است متوجه رنگ چشم یا انگشتری آنها شوید؟ شاید به نحوه حرکت دادن دست های آنها هنگام سخن گفتن یا آهنگ صدایشان دقت کنید. به هر حال یکی از مواردی که مطمئناً توجه خواهید کرد و در واقع ممکن نیست به آن بی‌توجه باشيد جنسیت فرد است. آیا فرد زن است یا مرد؟ ممکن است زنی نظرتان را جلب کند که دارای ویژگی ها و خصوصیات محسوس مردانه باشد به طوری که کنجکاو شوید از حرفه و تحصیلات و علایق او اطلاع کسب کنید و از دیدن ظاهر ظریف ولی خصوصیات مردانه وی شگفت زده شوید. عکس این موضوع نيز صادق است مردی نظرتان را جلب می کند که بر خلاف ظاهر مردانه اش دارای روحیات و ویژگی های زنانه میباشد. </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 xml:space="preserve">میزان مردانگی و زنانگی در افراد مختلف متغیر است و دلیل بر این نیست که اگر مردی دارای روحیات لطیف تری نسبت به سایر مردان می‌باشد از نظر جنسی اشکال دارد. ما باید به این مساله توجه کنیم و اهمیت بدهیم که آیا این فرد که دارای روحیات لطیف تری میباشد توانسته است دنیای خود و احساسات خود را شناسایی کند و بر اساس آن زندگی و حرفه و رشته تحصیلی و ... خود را تعیین کند! یا اینکه اطرافیان این فرد و جامعه بی توجه به ویژگی های او، او را به سمت مشاغل فنی و به شدت مردانه که </w:t>
      </w:r>
      <w:r>
        <w:rPr>
          <w:rFonts w:cs="B Yagut" w:hint="cs"/>
          <w:sz w:val="28"/>
          <w:szCs w:val="28"/>
          <w:rtl/>
          <w:lang w:bidi="fa-IR"/>
        </w:rPr>
        <w:lastRenderedPageBreak/>
        <w:t xml:space="preserve">کاملاً متغایر با خصوصیات و رو حیات وی می باشد سوق داده است! عکس این متغیر نیز میتواند در زنان صادق باشد. شناسایی خصوصیات افراد و کمک به افراد جهت موفقیت بیشتر در زندگی و در نتیجه داشتن یک زندگی بهتر و شادتر یکی از مسایلی است که نمیتوان از آن گذشت و نسبت به آن بی توجهی کرد. </w:t>
      </w:r>
    </w:p>
    <w:p w:rsidR="00F9585F" w:rsidRDefault="00F9585F" w:rsidP="00F9585F">
      <w:pPr>
        <w:bidi/>
        <w:spacing w:line="408" w:lineRule="auto"/>
        <w:jc w:val="both"/>
        <w:rPr>
          <w:rFonts w:cs="B Titr" w:hint="cs"/>
          <w:b/>
          <w:bCs/>
          <w:sz w:val="28"/>
          <w:szCs w:val="28"/>
          <w:rtl/>
          <w:lang w:bidi="fa-IR"/>
        </w:rPr>
      </w:pPr>
      <w:r>
        <w:rPr>
          <w:rFonts w:cs="B Yagut" w:hint="cs"/>
          <w:sz w:val="28"/>
          <w:szCs w:val="28"/>
          <w:rtl/>
          <w:lang w:bidi="fa-IR"/>
        </w:rPr>
        <w:br w:type="page"/>
      </w:r>
      <w:r>
        <w:rPr>
          <w:rFonts w:cs="B Titr" w:hint="cs"/>
          <w:b/>
          <w:bCs/>
          <w:sz w:val="28"/>
          <w:szCs w:val="28"/>
          <w:rtl/>
          <w:lang w:bidi="fa-IR"/>
        </w:rPr>
        <w:lastRenderedPageBreak/>
        <w:t>ضرورت و اهمیت پژوهش:</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 xml:space="preserve">در جامعه ای که پیش روی ما است بسیاری از افرادی را می بینیم که بدون انگیزه به دنبال کار و تحصیل میروند. بدون اینکه استعداد ها و یا علایق درونی و نهفته خود را شناخته باشند. در جامعه ما، متاسفانه معیاری جهت سنجیدن و شناسایی علایق و استعداد های دانش آموزان وجود ندارد. همین طور اهمیتی هم به این موضوع داده نمیشود. اگر عکس این قضیه صادق بود و ما می توانستیم علایق و استعداد های دانش آموزان و افراد را بررسی کنیم، می توانستیم آنها را به سمت حرفه یا رشته ای هدایت کنیم که علاوه بر موفقیت برای فرد لذت به همراه دارد. </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در این پژوهش که به طور کلی هدف ما شناخت ویژگی های زنانه و مردانه در دانشجویان پسر دو رشته هنر و فنی مهندسی میباشد، متوجه می شویم که آیا اصولاً رابطه ای بین مردانگی و زنانگی و تعیين رشته وجود دارد و هم اینکه آیا افرادی که روحیه لطیف تری دارند به سوی کارهای هنری رفته اند یا اینکه در زمینه مهندسی و رشته های فنی مشغول به تحصیل هستند.</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یکی از ضرورت های این تحقیق، شناسایی استعداد های درونی و نهفته و کشف علایق افراد قبل از انتخاب رشته جهت تحصیل در مقاطع مختلف تحصیلی میباشد. جای بسی تاسف است که فردی که استعداد خاصی در زمینه موسیقی دارد به دلیل نا شناس ماندن این استعداد و به جای شکوفایی و رشد و پرورش آن در یک رشته فنی که موفقیتی برای او به همراه ندارد، تحصیل کند.</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lastRenderedPageBreak/>
        <w:t xml:space="preserve">همین طور افرادی که دارای ویژگی هایی هستند که آنها را انعطاف پذیرتر میکند و با محیط سازگار تر، دارای قابلیت های بسیار زیادی برای انواع شغل ها میباشند، با این افراد میتوان ارتباطات خوبی برقرار کرد، همین طور این افراد میتوانند گروه هایی را تشکیل دهند در جهت حمایت به مردم نیازمند و ... </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 xml:space="preserve">امید است که با شناسایی خصوصیات و ویژگی های افراد و دانستن این نکته که شناسایی استعداد ها و علایق و خصوصیات افراد چه اهمیتی دارد، بتوانیم گامی مهم برای کمک به افراد جهت موفقیت بیشتر و لذت بیشتر از زندگی برداریم. </w:t>
      </w:r>
    </w:p>
    <w:p w:rsidR="00F9585F" w:rsidRDefault="00F9585F" w:rsidP="00F9585F">
      <w:pPr>
        <w:bidi/>
        <w:spacing w:line="408" w:lineRule="auto"/>
        <w:jc w:val="both"/>
        <w:rPr>
          <w:rFonts w:cs="B Titr" w:hint="cs"/>
          <w:sz w:val="28"/>
          <w:szCs w:val="28"/>
          <w:rtl/>
          <w:lang w:bidi="fa-IR"/>
        </w:rPr>
      </w:pPr>
      <w:r>
        <w:rPr>
          <w:rFonts w:cs="B Yagut" w:hint="cs"/>
          <w:sz w:val="28"/>
          <w:szCs w:val="28"/>
          <w:rtl/>
          <w:lang w:bidi="fa-IR"/>
        </w:rPr>
        <w:br w:type="page"/>
      </w:r>
      <w:r>
        <w:rPr>
          <w:rFonts w:cs="B Titr" w:hint="cs"/>
          <w:sz w:val="28"/>
          <w:szCs w:val="28"/>
          <w:rtl/>
          <w:lang w:bidi="fa-IR"/>
        </w:rPr>
        <w:lastRenderedPageBreak/>
        <w:t>هدف پژوهش:</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هدف از انجام اين پژوهش مقايسه ويژگيهاي شخصيتي مردانه و زنانه بين دانشجويان پسر رشته هاي فني و هنر مي باشد.</w:t>
      </w:r>
    </w:p>
    <w:p w:rsidR="00F9585F" w:rsidRDefault="00F9585F" w:rsidP="00F9585F">
      <w:pPr>
        <w:bidi/>
        <w:spacing w:line="408" w:lineRule="auto"/>
        <w:jc w:val="both"/>
        <w:rPr>
          <w:rFonts w:cs="B Titr" w:hint="cs"/>
          <w:b/>
          <w:bCs/>
          <w:sz w:val="28"/>
          <w:szCs w:val="28"/>
          <w:rtl/>
          <w:lang w:bidi="fa-IR"/>
        </w:rPr>
      </w:pPr>
    </w:p>
    <w:p w:rsidR="00F9585F" w:rsidRDefault="00F9585F" w:rsidP="00F9585F">
      <w:pPr>
        <w:bidi/>
        <w:spacing w:line="408" w:lineRule="auto"/>
        <w:jc w:val="both"/>
        <w:rPr>
          <w:rFonts w:cs="B Titr" w:hint="cs"/>
          <w:b/>
          <w:bCs/>
          <w:sz w:val="28"/>
          <w:szCs w:val="28"/>
          <w:rtl/>
          <w:lang w:bidi="fa-IR"/>
        </w:rPr>
      </w:pPr>
      <w:r>
        <w:rPr>
          <w:rFonts w:cs="B Titr" w:hint="cs"/>
          <w:b/>
          <w:bCs/>
          <w:sz w:val="28"/>
          <w:szCs w:val="28"/>
          <w:rtl/>
          <w:lang w:bidi="fa-IR"/>
        </w:rPr>
        <w:t>سوالات پژوهش:</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1- آیا بین دانشجویان مجرد و متاهل از لحاظ میزان مردانگی تفاوت معنی داری وجود دارد؟</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2- آیا بین دانشجویان مجرد و متاهل از لحاظ میزان زنانگی تفاوت معنی داری وجود دارد؟</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3- آیا بین دانشجویان کارشناسی و ارشد از لحاظ میزان مردانگی تفاوت معنی داری وجود دارد؟</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4- آیا بین دانشجویان کارشناسی و ارشد از لحاظ میزان زنانگی تفاوت معنی داری وجود دارد؟</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5- آیا بین دانشجویان شاغل و غیر شاغل از لحاظ میزان مردانگی تفاوت معنی داری وجود دارد؟</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6- آیا بین دانشجویان شاغل و غیر شاغل از لحاظ میزان زنانگی تفاوت معنی داری وجود دارد؟</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lastRenderedPageBreak/>
        <w:t>7- آیا بین دانشجویان شاغل رشته فنی مهندسی و دانشجویان شاغل رشته هنر از لحاظ میزان مردانگی تفاوت معنی داری وجود دارد؟</w:t>
      </w:r>
    </w:p>
    <w:p w:rsidR="00F9585F" w:rsidRDefault="00F9585F" w:rsidP="00F9585F">
      <w:pPr>
        <w:bidi/>
        <w:spacing w:line="408" w:lineRule="auto"/>
        <w:jc w:val="both"/>
        <w:rPr>
          <w:rFonts w:cs="B Yagut" w:hint="cs"/>
          <w:sz w:val="28"/>
          <w:szCs w:val="28"/>
          <w:rtl/>
          <w:lang w:bidi="fa-IR"/>
        </w:rPr>
      </w:pPr>
      <w:r>
        <w:rPr>
          <w:rFonts w:cs="B Yagut" w:hint="cs"/>
          <w:sz w:val="28"/>
          <w:szCs w:val="28"/>
          <w:rtl/>
          <w:lang w:bidi="fa-IR"/>
        </w:rPr>
        <w:t>8- آیا بین دانشجویان شاغل رشته فنی مهندسی و دانشجویان شاغل رشته هنر از لحاظ میزان مردانگی تفاوت معنی داری وجود دارد؟</w:t>
      </w:r>
    </w:p>
    <w:p w:rsidR="00F9585F" w:rsidRPr="00252656" w:rsidRDefault="00F9585F" w:rsidP="00F9585F">
      <w:pPr>
        <w:bidi/>
        <w:spacing w:line="408" w:lineRule="auto"/>
        <w:jc w:val="both"/>
        <w:rPr>
          <w:rFonts w:cs="B Yagut" w:hint="cs"/>
          <w:b/>
          <w:bCs/>
          <w:sz w:val="28"/>
          <w:szCs w:val="28"/>
          <w:lang w:bidi="fa-IR"/>
        </w:rPr>
      </w:pPr>
      <w:bookmarkStart w:id="0" w:name="_GoBack"/>
      <w:bookmarkEnd w:id="0"/>
    </w:p>
    <w:sectPr w:rsidR="00F9585F" w:rsidRPr="00252656" w:rsidSect="00252656">
      <w:pgSz w:w="11906" w:h="16838"/>
      <w:pgMar w:top="1440" w:right="1985" w:bottom="2268" w:left="1985"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0B"/>
    <w:rsid w:val="00041329"/>
    <w:rsid w:val="0009720B"/>
    <w:rsid w:val="00170F91"/>
    <w:rsid w:val="001B4D31"/>
    <w:rsid w:val="001F3D0B"/>
    <w:rsid w:val="00214A8F"/>
    <w:rsid w:val="00252656"/>
    <w:rsid w:val="002801F7"/>
    <w:rsid w:val="003112AA"/>
    <w:rsid w:val="00350CAC"/>
    <w:rsid w:val="00447A0B"/>
    <w:rsid w:val="005C6AEC"/>
    <w:rsid w:val="00624D45"/>
    <w:rsid w:val="00666EEA"/>
    <w:rsid w:val="007F1E53"/>
    <w:rsid w:val="009111B6"/>
    <w:rsid w:val="009129C7"/>
    <w:rsid w:val="009A3A46"/>
    <w:rsid w:val="00A25F95"/>
    <w:rsid w:val="00B05EAB"/>
    <w:rsid w:val="00B82B13"/>
    <w:rsid w:val="00C2783F"/>
    <w:rsid w:val="00F31CB9"/>
    <w:rsid w:val="00F34536"/>
    <w:rsid w:val="00F9585F"/>
    <w:rsid w:val="00FA3ED3"/>
    <w:rsid w:val="00FC12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DC9A1"/>
  <w15:chartTrackingRefBased/>
  <w15:docId w15:val="{9D357A68-2131-411F-8238-DB4CF72F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fa-IR"/>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01F7"/>
    <w:rPr>
      <w:sz w:val="24"/>
      <w:szCs w:val="24"/>
      <w:lang w:eastAsia="zh-CN"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sid w:val="00666EEA"/>
    <w:rPr>
      <w:rFonts w:ascii="Times New Roman" w:hAnsi="Times New Roman"/>
      <w:vertAlign w:val="superscript"/>
    </w:rPr>
  </w:style>
  <w:style w:type="paragraph" w:customStyle="1" w:styleId="StyleStyle6ComplexBZarLinespacingsingle">
    <w:name w:val="Style Style6 + (Complex) B Zar Line spacing:  single"/>
    <w:basedOn w:val="Normal"/>
    <w:rsid w:val="009A3A46"/>
    <w:pPr>
      <w:jc w:val="lowKashida"/>
    </w:pPr>
    <w:rPr>
      <w:rFonts w:eastAsia="Batang" w:cs="B Zar"/>
      <w:b/>
      <w:bCs/>
      <w:szCs w:val="28"/>
      <w:lang w:eastAsia="ko-KR"/>
    </w:rPr>
  </w:style>
  <w:style w:type="paragraph" w:customStyle="1" w:styleId="Style1">
    <w:name w:val="Style1"/>
    <w:basedOn w:val="Normal"/>
    <w:rsid w:val="00F31CB9"/>
    <w:pPr>
      <w:spacing w:line="360" w:lineRule="auto"/>
      <w:jc w:val="lowKashida"/>
    </w:pPr>
    <w:rPr>
      <w:rFonts w:ascii="Times" w:eastAsia="Times New Roman" w:hAnsi="Times" w:cs="B Yagut"/>
      <w:bCs/>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02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دانشگاه علم و فرهنگ</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دانشگاه علم و فرهنگ</dc:title>
  <dc:subject/>
  <dc:creator>tcc</dc:creator>
  <cp:keywords/>
  <dc:description/>
  <cp:lastModifiedBy>server</cp:lastModifiedBy>
  <cp:revision>2</cp:revision>
  <cp:lastPrinted>2008-02-23T23:28:00Z</cp:lastPrinted>
  <dcterms:created xsi:type="dcterms:W3CDTF">2016-07-28T08:29:00Z</dcterms:created>
  <dcterms:modified xsi:type="dcterms:W3CDTF">2016-07-28T08:29:00Z</dcterms:modified>
</cp:coreProperties>
</file>