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FB" w:rsidRDefault="00427AFB" w:rsidP="00427AFB">
      <w:pPr>
        <w:pStyle w:val="Heading6"/>
        <w:spacing w:line="266" w:lineRule="auto"/>
        <w:rPr>
          <w:sz w:val="40"/>
          <w:szCs w:val="40"/>
          <w:lang w:bidi="fa-IR"/>
        </w:rPr>
      </w:pPr>
      <w:r>
        <w:rPr>
          <w:noProof/>
          <w:sz w:val="40"/>
          <w:szCs w:val="40"/>
          <w:lang w:bidi="fa-IR"/>
        </w:rPr>
        <w:drawing>
          <wp:inline distT="0" distB="0" distL="0" distR="0" wp14:anchorId="015433AD" wp14:editId="164F1305">
            <wp:extent cx="4284980" cy="5880100"/>
            <wp:effectExtent l="0" t="0" r="1270" b="6350"/>
            <wp:docPr id="4" name="Picture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4980" cy="5880100"/>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427AFB" w:rsidRDefault="00427AFB" w:rsidP="00427AFB">
      <w:pPr>
        <w:pStyle w:val="Heading6"/>
        <w:rPr>
          <w:sz w:val="40"/>
          <w:szCs w:val="40"/>
          <w:rtl/>
          <w:lang w:bidi="fa-IR"/>
        </w:rPr>
      </w:pPr>
      <w:r>
        <w:rPr>
          <w:rFonts w:cs="Arabic Style"/>
          <w:noProof/>
          <w:sz w:val="40"/>
          <w:szCs w:val="40"/>
          <w:lang w:bidi="fa-IR"/>
        </w:rPr>
        <w:lastRenderedPageBreak/>
        <w:drawing>
          <wp:inline distT="0" distB="0" distL="0" distR="0" wp14:anchorId="72996FDF" wp14:editId="0365A72D">
            <wp:extent cx="903605" cy="1190625"/>
            <wp:effectExtent l="0" t="0" r="0" b="9525"/>
            <wp:docPr id="2" name="Picture 2"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3605" cy="1190625"/>
                    </a:xfrm>
                    <a:prstGeom prst="rect">
                      <a:avLst/>
                    </a:prstGeom>
                    <a:noFill/>
                    <a:ln>
                      <a:noFill/>
                    </a:ln>
                  </pic:spPr>
                </pic:pic>
              </a:graphicData>
            </a:graphic>
          </wp:inline>
        </w:drawing>
      </w:r>
    </w:p>
    <w:p w:rsidR="00427AFB" w:rsidRDefault="00427AFB" w:rsidP="00427AFB">
      <w:pPr>
        <w:pStyle w:val="Heading6"/>
        <w:rPr>
          <w:sz w:val="32"/>
          <w:szCs w:val="32"/>
          <w:rtl/>
          <w:lang w:bidi="fa-IR"/>
        </w:rPr>
      </w:pPr>
      <w:r>
        <w:rPr>
          <w:sz w:val="32"/>
          <w:szCs w:val="32"/>
          <w:rtl/>
        </w:rPr>
        <w:t>دانشگا</w:t>
      </w:r>
      <w:r>
        <w:rPr>
          <w:sz w:val="32"/>
          <w:szCs w:val="32"/>
          <w:rtl/>
          <w:lang w:bidi="fa-IR"/>
        </w:rPr>
        <w:t>ه آزاد اسلامي</w:t>
      </w:r>
    </w:p>
    <w:p w:rsidR="00427AFB" w:rsidRDefault="00427AFB" w:rsidP="00427AFB">
      <w:pPr>
        <w:pStyle w:val="Heading6"/>
        <w:rPr>
          <w:sz w:val="32"/>
          <w:szCs w:val="32"/>
          <w:lang w:bidi="fa-IR"/>
        </w:rPr>
      </w:pPr>
      <w:r>
        <w:rPr>
          <w:sz w:val="32"/>
          <w:szCs w:val="32"/>
          <w:rtl/>
          <w:lang w:bidi="fa-IR"/>
        </w:rPr>
        <w:t>واحد تهران مرکز</w:t>
      </w:r>
    </w:p>
    <w:p w:rsidR="00427AFB" w:rsidRDefault="00427AFB" w:rsidP="00427AFB">
      <w:pPr>
        <w:jc w:val="center"/>
        <w:rPr>
          <w:rFonts w:cs="B Titr"/>
          <w:b/>
          <w:bCs/>
          <w:sz w:val="40"/>
          <w:szCs w:val="40"/>
          <w:rtl/>
          <w:lang w:bidi="fa-IR"/>
        </w:rPr>
      </w:pPr>
    </w:p>
    <w:p w:rsidR="00427AFB" w:rsidRDefault="00427AFB" w:rsidP="00427AFB">
      <w:pPr>
        <w:jc w:val="center"/>
        <w:rPr>
          <w:rFonts w:cs="B Titr" w:hint="cs"/>
          <w:b/>
          <w:bCs/>
          <w:sz w:val="40"/>
          <w:szCs w:val="40"/>
          <w:rtl/>
          <w:lang w:bidi="fa-IR"/>
        </w:rPr>
      </w:pPr>
    </w:p>
    <w:p w:rsidR="00427AFB" w:rsidRDefault="00427AFB" w:rsidP="00427AFB">
      <w:pPr>
        <w:jc w:val="center"/>
        <w:rPr>
          <w:rFonts w:cs="B Titr" w:hint="cs"/>
          <w:b/>
          <w:bCs/>
          <w:sz w:val="40"/>
          <w:szCs w:val="40"/>
          <w:rtl/>
          <w:lang w:bidi="fa-IR"/>
        </w:rPr>
      </w:pPr>
      <w:r>
        <w:rPr>
          <w:rFonts w:cs="B Titr" w:hint="cs"/>
          <w:b/>
          <w:bCs/>
          <w:sz w:val="40"/>
          <w:szCs w:val="40"/>
          <w:rtl/>
          <w:lang w:bidi="fa-IR"/>
        </w:rPr>
        <w:t>موضوع:</w:t>
      </w:r>
    </w:p>
    <w:p w:rsidR="00427AFB" w:rsidRDefault="00427AFB" w:rsidP="00427AFB">
      <w:pPr>
        <w:jc w:val="center"/>
        <w:rPr>
          <w:rFonts w:cs="B Jadid" w:hint="cs"/>
          <w:b/>
          <w:bCs/>
          <w:sz w:val="40"/>
          <w:szCs w:val="40"/>
          <w:rtl/>
          <w:lang w:bidi="fa-IR"/>
        </w:rPr>
      </w:pPr>
    </w:p>
    <w:p w:rsidR="00427AFB" w:rsidRDefault="00427AFB" w:rsidP="00427AFB">
      <w:pPr>
        <w:jc w:val="center"/>
        <w:rPr>
          <w:rFonts w:cs="B Jadid" w:hint="cs"/>
          <w:b/>
          <w:bCs/>
          <w:sz w:val="40"/>
          <w:szCs w:val="40"/>
          <w:rtl/>
          <w:lang w:bidi="fa-IR"/>
        </w:rPr>
      </w:pPr>
      <w:r>
        <w:rPr>
          <w:rFonts w:cs="B Jadid" w:hint="cs"/>
          <w:b/>
          <w:bCs/>
          <w:sz w:val="40"/>
          <w:szCs w:val="40"/>
          <w:rtl/>
          <w:lang w:bidi="fa-IR"/>
        </w:rPr>
        <w:t>شهر باستاني گور و فيروزآباد كنونی</w:t>
      </w:r>
      <w:bookmarkEnd w:id="0"/>
    </w:p>
    <w:p w:rsidR="00E57FB0" w:rsidRDefault="00E57FB0" w:rsidP="00E57FB0">
      <w:pPr>
        <w:rPr>
          <w:rtl/>
          <w:lang w:bidi="fa-IR"/>
        </w:rPr>
      </w:pPr>
      <w:bookmarkStart w:id="1" w:name="_GoBack"/>
      <w:bookmarkEnd w:id="1"/>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spacing w:line="360" w:lineRule="auto"/>
        <w:jc w:val="lowKashida"/>
        <w:rPr>
          <w:rFonts w:cs="B Nazanin"/>
          <w:b/>
          <w:bCs/>
          <w:sz w:val="30"/>
          <w:szCs w:val="30"/>
          <w:rtl/>
        </w:rPr>
      </w:pPr>
    </w:p>
    <w:p w:rsidR="00E57FB0" w:rsidRDefault="00E57FB0" w:rsidP="00E57FB0">
      <w:pPr>
        <w:spacing w:line="360" w:lineRule="auto"/>
        <w:ind w:left="-1170" w:hanging="90"/>
        <w:jc w:val="lowKashida"/>
        <w:rPr>
          <w:rFonts w:cs="B Nazanin"/>
          <w:b/>
          <w:bCs/>
          <w:sz w:val="30"/>
          <w:szCs w:val="30"/>
          <w:rtl/>
        </w:rPr>
      </w:pPr>
    </w:p>
    <w:p w:rsidR="00E57FB0" w:rsidRDefault="00E57FB0" w:rsidP="00E57FB0">
      <w:pPr>
        <w:spacing w:line="360" w:lineRule="auto"/>
        <w:ind w:left="-1170" w:hanging="90"/>
        <w:jc w:val="center"/>
        <w:rPr>
          <w:rFonts w:cs="B Aseman"/>
          <w:sz w:val="44"/>
          <w:szCs w:val="44"/>
          <w:rtl/>
        </w:rPr>
      </w:pPr>
      <w:r>
        <w:rPr>
          <w:rFonts w:cs="B Aseman" w:hint="cs"/>
          <w:sz w:val="44"/>
          <w:szCs w:val="44"/>
          <w:rtl/>
        </w:rPr>
        <w:t>فهرست مطالب</w:t>
      </w:r>
    </w:p>
    <w:p w:rsidR="00E57FB0" w:rsidRDefault="00E57FB0" w:rsidP="00E57FB0">
      <w:pPr>
        <w:pStyle w:val="TOC1"/>
        <w:tabs>
          <w:tab w:val="right" w:leader="dot" w:pos="8777"/>
        </w:tabs>
        <w:ind w:left="-1170" w:hanging="90"/>
        <w:rPr>
          <w:rFonts w:cs="Afra"/>
          <w:noProof/>
          <w:sz w:val="26"/>
          <w:szCs w:val="26"/>
          <w:rtl/>
        </w:rPr>
      </w:pPr>
      <w:r>
        <w:rPr>
          <w:rFonts w:cs="Afra" w:hint="cs"/>
          <w:sz w:val="26"/>
          <w:szCs w:val="26"/>
          <w:rtl/>
        </w:rPr>
        <w:fldChar w:fldCharType="begin"/>
      </w:r>
      <w:r>
        <w:rPr>
          <w:rFonts w:cs="Afra" w:hint="cs"/>
          <w:sz w:val="26"/>
          <w:szCs w:val="26"/>
          <w:rtl/>
        </w:rPr>
        <w:instrText xml:space="preserve"> </w:instrText>
      </w:r>
      <w:r>
        <w:rPr>
          <w:rFonts w:cs="Afra"/>
          <w:sz w:val="26"/>
          <w:szCs w:val="26"/>
        </w:rPr>
        <w:instrText>TOC</w:instrText>
      </w:r>
      <w:r>
        <w:rPr>
          <w:rFonts w:cs="Afra" w:hint="cs"/>
          <w:sz w:val="26"/>
          <w:szCs w:val="26"/>
          <w:rtl/>
        </w:rPr>
        <w:instrText xml:space="preserve"> \</w:instrText>
      </w:r>
      <w:r>
        <w:rPr>
          <w:rFonts w:cs="Afra"/>
          <w:sz w:val="26"/>
          <w:szCs w:val="26"/>
        </w:rPr>
        <w:instrText>o "1-3" \h \z \u</w:instrText>
      </w:r>
      <w:r>
        <w:rPr>
          <w:rFonts w:cs="Afra" w:hint="cs"/>
          <w:sz w:val="26"/>
          <w:szCs w:val="26"/>
          <w:rtl/>
        </w:rPr>
        <w:instrText xml:space="preserve"> </w:instrText>
      </w:r>
      <w:r>
        <w:rPr>
          <w:rFonts w:cs="Afra" w:hint="cs"/>
          <w:sz w:val="26"/>
          <w:szCs w:val="26"/>
          <w:rtl/>
        </w:rPr>
        <w:fldChar w:fldCharType="separate"/>
      </w:r>
      <w:hyperlink r:id="rId6" w:anchor="_Toc71777858" w:history="1">
        <w:r>
          <w:rPr>
            <w:rStyle w:val="Hyperlink"/>
            <w:rFonts w:cs="Afra" w:hint="cs"/>
            <w:noProof/>
            <w:sz w:val="26"/>
            <w:szCs w:val="26"/>
            <w:rtl/>
            <w:lang w:bidi="fa-IR"/>
          </w:rPr>
          <w:t>مقدمه</w:t>
        </w:r>
        <w:r>
          <w:rPr>
            <w:rStyle w:val="Hyperlink"/>
            <w:rFonts w:cs="Afra" w:hint="cs"/>
            <w:noProof/>
            <w:webHidden/>
            <w:color w:val="auto"/>
            <w:sz w:val="26"/>
            <w:szCs w:val="26"/>
            <w:u w:val="none"/>
            <w:rtl/>
          </w:rPr>
          <w:tab/>
        </w:r>
        <w:r>
          <w:rPr>
            <w:rStyle w:val="Hyperlink"/>
            <w:rFonts w:cs="Afra" w:hint="cs"/>
            <w:noProof/>
            <w:sz w:val="26"/>
            <w:szCs w:val="26"/>
            <w:rtl/>
          </w:rPr>
          <w:fldChar w:fldCharType="begin"/>
        </w:r>
        <w:r>
          <w:rPr>
            <w:rStyle w:val="Hyperlink"/>
            <w:rFonts w:cs="Afra" w:hint="cs"/>
            <w:noProof/>
            <w:webHidden/>
            <w:color w:val="auto"/>
            <w:sz w:val="26"/>
            <w:szCs w:val="26"/>
            <w:u w:val="none"/>
            <w:rtl/>
          </w:rPr>
          <w:instrText xml:space="preserve"> </w:instrText>
        </w:r>
        <w:r>
          <w:rPr>
            <w:rStyle w:val="Hyperlink"/>
            <w:rFonts w:cs="Afra"/>
            <w:noProof/>
            <w:webHidden/>
            <w:color w:val="auto"/>
            <w:sz w:val="26"/>
            <w:szCs w:val="26"/>
            <w:u w:val="none"/>
          </w:rPr>
          <w:instrText>PAGEREF</w:instrText>
        </w:r>
        <w:r>
          <w:rPr>
            <w:rStyle w:val="Hyperlink"/>
            <w:rFonts w:cs="Afra" w:hint="cs"/>
            <w:noProof/>
            <w:webHidden/>
            <w:color w:val="auto"/>
            <w:sz w:val="26"/>
            <w:szCs w:val="26"/>
            <w:u w:val="none"/>
            <w:rtl/>
          </w:rPr>
          <w:instrText xml:space="preserve"> _</w:instrText>
        </w:r>
        <w:r>
          <w:rPr>
            <w:rStyle w:val="Hyperlink"/>
            <w:rFonts w:cs="Afra"/>
            <w:noProof/>
            <w:webHidden/>
            <w:color w:val="auto"/>
            <w:sz w:val="26"/>
            <w:szCs w:val="26"/>
            <w:u w:val="none"/>
          </w:rPr>
          <w:instrText>Toc71777858 \h</w:instrText>
        </w:r>
        <w:r>
          <w:rPr>
            <w:rStyle w:val="Hyperlink"/>
            <w:rFonts w:cs="Afra" w:hint="cs"/>
            <w:noProof/>
            <w:webHidden/>
            <w:color w:val="auto"/>
            <w:sz w:val="26"/>
            <w:szCs w:val="26"/>
            <w:u w:val="none"/>
            <w:rtl/>
          </w:rPr>
          <w:instrText xml:space="preserve"> </w:instrText>
        </w:r>
        <w:r>
          <w:rPr>
            <w:rStyle w:val="Hyperlink"/>
            <w:rFonts w:cs="Afra" w:hint="cs"/>
            <w:noProof/>
            <w:sz w:val="26"/>
            <w:szCs w:val="26"/>
            <w:rtl/>
          </w:rPr>
        </w:r>
        <w:r>
          <w:rPr>
            <w:rStyle w:val="Hyperlink"/>
            <w:rFonts w:cs="Afra" w:hint="cs"/>
            <w:noProof/>
            <w:sz w:val="26"/>
            <w:szCs w:val="26"/>
            <w:rtl/>
          </w:rPr>
          <w:fldChar w:fldCharType="separate"/>
        </w:r>
        <w:r>
          <w:rPr>
            <w:rStyle w:val="Hyperlink"/>
            <w:rFonts w:cs="Afra" w:hint="cs"/>
            <w:noProof/>
            <w:webHidden/>
            <w:color w:val="auto"/>
            <w:sz w:val="26"/>
            <w:szCs w:val="26"/>
            <w:u w:val="none"/>
            <w:rtl/>
          </w:rPr>
          <w:t>1</w:t>
        </w:r>
        <w:r>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7" w:anchor="_Toc71777859" w:history="1">
        <w:r w:rsidR="00E57FB0">
          <w:rPr>
            <w:rStyle w:val="Hyperlink"/>
            <w:rFonts w:cs="Afra" w:hint="cs"/>
            <w:noProof/>
            <w:sz w:val="26"/>
            <w:szCs w:val="26"/>
            <w:rtl/>
            <w:lang w:bidi="fa-IR"/>
          </w:rPr>
          <w:t>معرفي شهر باستاني گور و فيروزآباد كنوني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Toc71777859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2</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8" w:anchor="_Toc71777860" w:history="1">
        <w:r w:rsidR="00E57FB0">
          <w:rPr>
            <w:rStyle w:val="Hyperlink"/>
            <w:rFonts w:cs="Afra" w:hint="cs"/>
            <w:noProof/>
            <w:sz w:val="26"/>
            <w:szCs w:val="26"/>
            <w:rtl/>
            <w:lang w:bidi="fa-IR"/>
          </w:rPr>
          <w:t>ساختمان‌هاي باستاني فيروزآباد</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Toc71777860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6</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9" w:anchor="_Toc71777861" w:history="1">
        <w:r w:rsidR="00E57FB0">
          <w:rPr>
            <w:rStyle w:val="Hyperlink"/>
            <w:rFonts w:cs="Afra" w:hint="cs"/>
            <w:noProof/>
            <w:sz w:val="26"/>
            <w:szCs w:val="26"/>
            <w:rtl/>
            <w:lang w:bidi="fa-IR"/>
          </w:rPr>
          <w:t>قلعه دختر</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Toc71777861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7</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10" w:anchor="_Toc71777862" w:history="1">
        <w:r w:rsidR="00E57FB0">
          <w:rPr>
            <w:rStyle w:val="Hyperlink"/>
            <w:rFonts w:cs="Afra" w:hint="cs"/>
            <w:noProof/>
            <w:sz w:val="26"/>
            <w:szCs w:val="26"/>
            <w:rtl/>
            <w:lang w:bidi="fa-IR"/>
          </w:rPr>
          <w:t>وجوه تاريخي و باستان‌شناسي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Toc71777862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8</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11" w:anchor="_Toc71777863" w:history="1">
        <w:r w:rsidR="00E57FB0">
          <w:rPr>
            <w:rStyle w:val="Hyperlink"/>
            <w:rFonts w:cs="Afra" w:hint="cs"/>
            <w:noProof/>
            <w:sz w:val="26"/>
            <w:szCs w:val="26"/>
            <w:rtl/>
            <w:lang w:bidi="fa-IR"/>
          </w:rPr>
          <w:t>كاخ و آتشكده</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Toc71777863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27</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12" w:anchor="_Toc71777864" w:history="1">
        <w:r w:rsidR="00E57FB0">
          <w:rPr>
            <w:rStyle w:val="Hyperlink"/>
            <w:rFonts w:cs="Afra" w:hint="cs"/>
            <w:noProof/>
            <w:sz w:val="26"/>
            <w:szCs w:val="26"/>
            <w:rtl/>
            <w:lang w:bidi="fa-IR"/>
          </w:rPr>
          <w:t>ساختمان و كاخ فيروزآباد</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Toc71777864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29</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13" w:anchor="_Toc71777865" w:history="1">
        <w:r w:rsidR="00E57FB0">
          <w:rPr>
            <w:rStyle w:val="Hyperlink"/>
            <w:rFonts w:cs="Afra" w:hint="cs"/>
            <w:noProof/>
            <w:sz w:val="26"/>
            <w:szCs w:val="26"/>
            <w:rtl/>
            <w:lang w:bidi="fa-IR"/>
          </w:rPr>
          <w:t>ايوان ورودي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Toc71777865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30</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14" w:anchor="_Toc71777866" w:history="1">
        <w:r w:rsidR="00E57FB0">
          <w:rPr>
            <w:rStyle w:val="Hyperlink"/>
            <w:rFonts w:cs="Afra" w:hint="cs"/>
            <w:noProof/>
            <w:sz w:val="26"/>
            <w:szCs w:val="26"/>
            <w:rtl/>
            <w:lang w:bidi="fa-IR"/>
          </w:rPr>
          <w:t>بركه جوشان</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Toc71777866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31</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15" w:anchor="_Toc71777867" w:history="1">
        <w:r w:rsidR="00E57FB0">
          <w:rPr>
            <w:rStyle w:val="Hyperlink"/>
            <w:rFonts w:cs="Afra" w:hint="cs"/>
            <w:noProof/>
            <w:sz w:val="26"/>
            <w:szCs w:val="26"/>
            <w:rtl/>
            <w:lang w:bidi="fa-IR"/>
          </w:rPr>
          <w:t>سنگ‌نگاره تنگاب فيروزآباد</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Toc71777867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32</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16" w:anchor="_Toc71777868" w:history="1">
        <w:r w:rsidR="00E57FB0">
          <w:rPr>
            <w:rStyle w:val="Hyperlink"/>
            <w:rFonts w:cs="Afra" w:hint="cs"/>
            <w:noProof/>
            <w:sz w:val="26"/>
            <w:szCs w:val="26"/>
            <w:rtl/>
            <w:lang w:bidi="fa-IR"/>
          </w:rPr>
          <w:t>سنگ‌نبشه پهلوي تنگاب فيروزآباد</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Toc71777868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33</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17" w:anchor="_Toc71777869" w:history="1">
        <w:r w:rsidR="00E57FB0">
          <w:rPr>
            <w:rStyle w:val="Hyperlink"/>
            <w:rFonts w:cs="Afra" w:hint="cs"/>
            <w:noProof/>
            <w:sz w:val="26"/>
            <w:szCs w:val="26"/>
            <w:rtl/>
            <w:lang w:bidi="fa-IR"/>
          </w:rPr>
          <w:t>نظر مورخين بعد از اسلام درباره فيروزآباد</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Toc71777869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35</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18" w:anchor="_Toc71777870" w:history="1">
        <w:r w:rsidR="00E57FB0">
          <w:rPr>
            <w:rStyle w:val="Hyperlink"/>
            <w:rFonts w:cs="Afra" w:hint="cs"/>
            <w:noProof/>
            <w:sz w:val="26"/>
            <w:szCs w:val="26"/>
            <w:rtl/>
            <w:lang w:bidi="fa-IR"/>
          </w:rPr>
          <w:t>وضع موجود بنا</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Toc71777870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39</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19" w:anchor="_Toc71777871" w:history="1">
        <w:r w:rsidR="00E57FB0">
          <w:rPr>
            <w:rStyle w:val="Hyperlink"/>
            <w:rFonts w:cs="Afra" w:hint="cs"/>
            <w:noProof/>
            <w:sz w:val="26"/>
            <w:szCs w:val="26"/>
            <w:rtl/>
            <w:lang w:bidi="fa-IR"/>
          </w:rPr>
          <w:t>سازه‌هاي باربر</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Toc71777871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41</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20" w:anchor="_Toc71777872" w:history="1">
        <w:r w:rsidR="00E57FB0">
          <w:rPr>
            <w:rStyle w:val="Hyperlink"/>
            <w:rFonts w:cs="Afra" w:hint="cs"/>
            <w:noProof/>
            <w:sz w:val="26"/>
            <w:szCs w:val="26"/>
            <w:rtl/>
            <w:lang w:bidi="fa-IR"/>
          </w:rPr>
          <w:t>نقوش برجسته</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Toc71777872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43</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21" w:anchor="_Toc71777873" w:history="1">
        <w:r w:rsidR="00E57FB0">
          <w:rPr>
            <w:rStyle w:val="Hyperlink"/>
            <w:rFonts w:cs="Afra" w:hint="cs"/>
            <w:noProof/>
            <w:sz w:val="26"/>
            <w:szCs w:val="26"/>
            <w:rtl/>
            <w:lang w:bidi="fa-IR"/>
          </w:rPr>
          <w:t>پژوهش‌هاي فني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Toc71777873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44</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22" w:anchor="_Toc71777874" w:history="1">
        <w:r w:rsidR="00E57FB0">
          <w:rPr>
            <w:rStyle w:val="Hyperlink"/>
            <w:rFonts w:cs="Afra" w:hint="cs"/>
            <w:noProof/>
            <w:sz w:val="26"/>
            <w:szCs w:val="26"/>
            <w:rtl/>
            <w:lang w:bidi="fa-IR"/>
          </w:rPr>
          <w:t>وضع موجود پژوهش‌هاي فني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Toc71777874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45</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23" w:anchor="_Toc71777875" w:history="1">
        <w:r w:rsidR="00E57FB0">
          <w:rPr>
            <w:rStyle w:val="Hyperlink"/>
            <w:rFonts w:cs="Afra" w:hint="cs"/>
            <w:noProof/>
            <w:sz w:val="26"/>
            <w:szCs w:val="26"/>
            <w:rtl/>
            <w:lang w:bidi="fa-IR"/>
          </w:rPr>
          <w:t>ملات باستاني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Toc71777875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46</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24" w:anchor="_Toc71777876" w:history="1">
        <w:r w:rsidR="00E57FB0">
          <w:rPr>
            <w:rStyle w:val="Hyperlink"/>
            <w:rFonts w:cs="Afra" w:hint="cs"/>
            <w:noProof/>
            <w:sz w:val="26"/>
            <w:szCs w:val="26"/>
            <w:rtl/>
            <w:lang w:bidi="fa-IR"/>
          </w:rPr>
          <w:t>ملات‌هاي جديد</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Toc71777876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46</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25" w:anchor="_Toc71777877" w:history="1">
        <w:r w:rsidR="00E57FB0">
          <w:rPr>
            <w:rStyle w:val="Hyperlink"/>
            <w:rFonts w:cs="Afra" w:hint="cs"/>
            <w:noProof/>
            <w:sz w:val="26"/>
            <w:szCs w:val="26"/>
            <w:rtl/>
            <w:lang w:bidi="fa-IR"/>
          </w:rPr>
          <w:t>اصول فني بنايي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Toc71777877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48</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26" w:anchor="_Toc71777878" w:history="1">
        <w:r w:rsidR="00E57FB0">
          <w:rPr>
            <w:rStyle w:val="Hyperlink"/>
            <w:rFonts w:cs="Afra" w:hint="cs"/>
            <w:noProof/>
            <w:sz w:val="26"/>
            <w:szCs w:val="26"/>
            <w:rtl/>
            <w:lang w:bidi="fa-IR"/>
          </w:rPr>
          <w:t>مواد مصنوعي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Toc71777878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49</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27" w:anchor="_Toc71777879" w:history="1">
        <w:r w:rsidR="00E57FB0">
          <w:rPr>
            <w:rStyle w:val="Hyperlink"/>
            <w:rFonts w:cs="Afra" w:hint="cs"/>
            <w:noProof/>
            <w:sz w:val="26"/>
            <w:szCs w:val="26"/>
            <w:rtl/>
            <w:lang w:bidi="fa-IR"/>
          </w:rPr>
          <w:t>مويينگي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Toc71777879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51</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28" w:anchor="_Toc71777880" w:history="1">
        <w:r w:rsidR="00E57FB0">
          <w:rPr>
            <w:rStyle w:val="Hyperlink"/>
            <w:rFonts w:cs="Afra" w:hint="cs"/>
            <w:noProof/>
            <w:sz w:val="26"/>
            <w:szCs w:val="26"/>
            <w:rtl/>
            <w:lang w:bidi="fa-IR"/>
          </w:rPr>
          <w:t>اقليم</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Toc71777880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52</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29" w:anchor="_Toc71777881" w:history="1">
        <w:r w:rsidR="00E57FB0">
          <w:rPr>
            <w:rStyle w:val="Hyperlink"/>
            <w:rFonts w:cs="Afra" w:hint="cs"/>
            <w:noProof/>
            <w:sz w:val="26"/>
            <w:szCs w:val="26"/>
            <w:rtl/>
            <w:lang w:bidi="fa-IR"/>
          </w:rPr>
          <w:t>اقدامات اضطراري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Toc71777881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54</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30" w:anchor="_Toc71777882" w:history="1">
        <w:r w:rsidR="00E57FB0">
          <w:rPr>
            <w:rStyle w:val="Hyperlink"/>
            <w:rFonts w:cs="Afra" w:hint="cs"/>
            <w:noProof/>
            <w:sz w:val="26"/>
            <w:szCs w:val="26"/>
            <w:rtl/>
            <w:lang w:bidi="fa-IR"/>
          </w:rPr>
          <w:t>مرمت</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Toc71777882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57</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31" w:anchor="_Toc71777883" w:history="1">
        <w:r w:rsidR="00E57FB0">
          <w:rPr>
            <w:rStyle w:val="Hyperlink"/>
            <w:rFonts w:cs="Afra" w:hint="cs"/>
            <w:noProof/>
            <w:sz w:val="26"/>
            <w:szCs w:val="26"/>
            <w:rtl/>
            <w:lang w:bidi="fa-IR"/>
          </w:rPr>
          <w:t>شرح خدمات</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Toc71777883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57</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32" w:anchor="_Toc71777884" w:history="1">
        <w:r w:rsidR="00E57FB0">
          <w:rPr>
            <w:rStyle w:val="Hyperlink"/>
            <w:rFonts w:cs="Afra" w:hint="cs"/>
            <w:noProof/>
            <w:sz w:val="26"/>
            <w:szCs w:val="26"/>
            <w:rtl/>
            <w:lang w:bidi="fa-IR"/>
          </w:rPr>
          <w:t>طرح مرمت</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Toc71777884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59</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33" w:anchor="_Toc71777885" w:history="1">
        <w:r w:rsidR="00E57FB0">
          <w:rPr>
            <w:rStyle w:val="Hyperlink"/>
            <w:rFonts w:cs="Afra" w:hint="cs"/>
            <w:noProof/>
            <w:sz w:val="26"/>
            <w:szCs w:val="26"/>
            <w:rtl/>
            <w:lang w:bidi="fa-IR"/>
          </w:rPr>
          <w:t>مسائل فني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Toc71777885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63</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34" w:anchor="_Toc71777886" w:history="1">
        <w:r w:rsidR="00E57FB0">
          <w:rPr>
            <w:rStyle w:val="Hyperlink"/>
            <w:rFonts w:cs="Afra" w:hint="cs"/>
            <w:noProof/>
            <w:sz w:val="26"/>
            <w:szCs w:val="26"/>
            <w:rtl/>
            <w:lang w:bidi="fa-IR"/>
          </w:rPr>
          <w:t>گروه‌هاي كار</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Toc71777886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66</w:t>
        </w:r>
        <w:r w:rsidR="00E57FB0">
          <w:rPr>
            <w:rStyle w:val="Hyperlink"/>
            <w:rFonts w:cs="Afra" w:hint="cs"/>
            <w:noProof/>
            <w:sz w:val="26"/>
            <w:szCs w:val="26"/>
            <w:rtl/>
          </w:rPr>
          <w:fldChar w:fldCharType="end"/>
        </w:r>
      </w:hyperlink>
    </w:p>
    <w:p w:rsidR="00E57FB0" w:rsidRDefault="00427AFB" w:rsidP="00E57FB0">
      <w:pPr>
        <w:pStyle w:val="TOC1"/>
        <w:tabs>
          <w:tab w:val="right" w:leader="dot" w:pos="8777"/>
        </w:tabs>
        <w:ind w:left="-1170" w:hanging="90"/>
        <w:rPr>
          <w:rFonts w:cs="Afra"/>
          <w:noProof/>
          <w:sz w:val="26"/>
          <w:szCs w:val="26"/>
          <w:rtl/>
        </w:rPr>
      </w:pPr>
      <w:hyperlink r:id="rId35" w:anchor="_Toc71777887" w:history="1">
        <w:r w:rsidR="00E57FB0">
          <w:rPr>
            <w:rStyle w:val="Hyperlink"/>
            <w:rFonts w:cs="Afra" w:hint="cs"/>
            <w:noProof/>
            <w:sz w:val="26"/>
            <w:szCs w:val="26"/>
            <w:rtl/>
            <w:lang w:bidi="fa-IR"/>
          </w:rPr>
          <w:t>توضيحات نهايي</w:t>
        </w:r>
        <w:r w:rsidR="00E57FB0">
          <w:rPr>
            <w:rStyle w:val="Hyperlink"/>
            <w:rFonts w:cs="Afra" w:hint="cs"/>
            <w:noProof/>
            <w:webHidden/>
            <w:color w:val="auto"/>
            <w:sz w:val="26"/>
            <w:szCs w:val="26"/>
            <w:u w:val="none"/>
            <w:rtl/>
          </w:rPr>
          <w:tab/>
        </w:r>
        <w:r w:rsidR="00E57FB0">
          <w:rPr>
            <w:rStyle w:val="Hyperlink"/>
            <w:rFonts w:cs="Afra" w:hint="cs"/>
            <w:noProof/>
            <w:sz w:val="26"/>
            <w:szCs w:val="26"/>
            <w:rtl/>
          </w:rPr>
          <w:fldChar w:fldCharType="begin"/>
        </w:r>
        <w:r w:rsidR="00E57FB0">
          <w:rPr>
            <w:rStyle w:val="Hyperlink"/>
            <w:rFonts w:cs="Afra" w:hint="cs"/>
            <w:noProof/>
            <w:webHidden/>
            <w:color w:val="auto"/>
            <w:sz w:val="26"/>
            <w:szCs w:val="26"/>
            <w:u w:val="none"/>
            <w:rtl/>
          </w:rPr>
          <w:instrText xml:space="preserve"> </w:instrText>
        </w:r>
        <w:r w:rsidR="00E57FB0">
          <w:rPr>
            <w:rStyle w:val="Hyperlink"/>
            <w:rFonts w:cs="Afra"/>
            <w:noProof/>
            <w:webHidden/>
            <w:color w:val="auto"/>
            <w:sz w:val="26"/>
            <w:szCs w:val="26"/>
            <w:u w:val="none"/>
          </w:rPr>
          <w:instrText>PAGEREF</w:instrText>
        </w:r>
        <w:r w:rsidR="00E57FB0">
          <w:rPr>
            <w:rStyle w:val="Hyperlink"/>
            <w:rFonts w:cs="Afra" w:hint="cs"/>
            <w:noProof/>
            <w:webHidden/>
            <w:color w:val="auto"/>
            <w:sz w:val="26"/>
            <w:szCs w:val="26"/>
            <w:u w:val="none"/>
            <w:rtl/>
          </w:rPr>
          <w:instrText xml:space="preserve"> _</w:instrText>
        </w:r>
        <w:r w:rsidR="00E57FB0">
          <w:rPr>
            <w:rStyle w:val="Hyperlink"/>
            <w:rFonts w:cs="Afra"/>
            <w:noProof/>
            <w:webHidden/>
            <w:color w:val="auto"/>
            <w:sz w:val="26"/>
            <w:szCs w:val="26"/>
            <w:u w:val="none"/>
          </w:rPr>
          <w:instrText>Toc71777887 \h</w:instrText>
        </w:r>
        <w:r w:rsidR="00E57FB0">
          <w:rPr>
            <w:rStyle w:val="Hyperlink"/>
            <w:rFonts w:cs="Afra" w:hint="cs"/>
            <w:noProof/>
            <w:webHidden/>
            <w:color w:val="auto"/>
            <w:sz w:val="26"/>
            <w:szCs w:val="26"/>
            <w:u w:val="none"/>
            <w:rtl/>
          </w:rPr>
          <w:instrText xml:space="preserve"> </w:instrText>
        </w:r>
        <w:r w:rsidR="00E57FB0">
          <w:rPr>
            <w:rStyle w:val="Hyperlink"/>
            <w:rFonts w:cs="Afra" w:hint="cs"/>
            <w:noProof/>
            <w:sz w:val="26"/>
            <w:szCs w:val="26"/>
            <w:rtl/>
          </w:rPr>
        </w:r>
        <w:r w:rsidR="00E57FB0">
          <w:rPr>
            <w:rStyle w:val="Hyperlink"/>
            <w:rFonts w:cs="Afra" w:hint="cs"/>
            <w:noProof/>
            <w:sz w:val="26"/>
            <w:szCs w:val="26"/>
            <w:rtl/>
          </w:rPr>
          <w:fldChar w:fldCharType="separate"/>
        </w:r>
        <w:r w:rsidR="00E57FB0">
          <w:rPr>
            <w:rStyle w:val="Hyperlink"/>
            <w:rFonts w:cs="Afra" w:hint="cs"/>
            <w:noProof/>
            <w:webHidden/>
            <w:color w:val="auto"/>
            <w:sz w:val="26"/>
            <w:szCs w:val="26"/>
            <w:u w:val="none"/>
            <w:rtl/>
          </w:rPr>
          <w:t>69</w:t>
        </w:r>
        <w:r w:rsidR="00E57FB0">
          <w:rPr>
            <w:rStyle w:val="Hyperlink"/>
            <w:rFonts w:cs="Afra" w:hint="cs"/>
            <w:noProof/>
            <w:sz w:val="26"/>
            <w:szCs w:val="26"/>
            <w:rtl/>
          </w:rPr>
          <w:fldChar w:fldCharType="end"/>
        </w:r>
      </w:hyperlink>
    </w:p>
    <w:p w:rsidR="00E57FB0" w:rsidRDefault="00E57FB0" w:rsidP="00E57FB0">
      <w:pPr>
        <w:rPr>
          <w:rtl/>
          <w:lang w:bidi="fa-IR"/>
        </w:rPr>
      </w:pPr>
      <w:r>
        <w:rPr>
          <w:rFonts w:cs="Afra" w:hint="cs"/>
          <w:sz w:val="26"/>
          <w:szCs w:val="26"/>
          <w:rtl/>
        </w:rPr>
        <w:fldChar w:fldCharType="end"/>
      </w: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Default="00E57FB0" w:rsidP="00E57FB0">
      <w:pPr>
        <w:rPr>
          <w:rtl/>
          <w:lang w:bidi="fa-IR"/>
        </w:rPr>
      </w:pPr>
    </w:p>
    <w:p w:rsidR="00E57FB0" w:rsidRPr="00740832" w:rsidRDefault="00E57FB0" w:rsidP="00E57FB0">
      <w:pPr>
        <w:pStyle w:val="Heading1"/>
        <w:ind w:left="-1170" w:hanging="90"/>
        <w:rPr>
          <w:rFonts w:ascii="Times New Roman" w:hAnsi="Times New Roman" w:cs="B Nazanin"/>
          <w:sz w:val="30"/>
          <w:szCs w:val="30"/>
          <w:rtl/>
          <w:lang w:bidi="fa-IR"/>
        </w:rPr>
      </w:pPr>
      <w:bookmarkStart w:id="2" w:name="_Toc71777858"/>
      <w:bookmarkStart w:id="3" w:name="_Toc95728680"/>
      <w:r w:rsidRPr="00740832">
        <w:rPr>
          <w:rFonts w:ascii="Times New Roman" w:hAnsi="Times New Roman" w:cs="B Nazanin" w:hint="cs"/>
          <w:sz w:val="30"/>
          <w:szCs w:val="30"/>
          <w:rtl/>
          <w:lang w:bidi="fa-IR"/>
        </w:rPr>
        <w:t>مقدمه</w:t>
      </w:r>
      <w:bookmarkEnd w:id="2"/>
    </w:p>
    <w:p w:rsidR="00E57FB0" w:rsidRPr="00740832" w:rsidRDefault="00E57FB0" w:rsidP="00E57FB0">
      <w:pPr>
        <w:ind w:left="-1170"/>
        <w:jc w:val="lowKashida"/>
        <w:rPr>
          <w:rFonts w:cs="B Nazanin"/>
          <w:b/>
          <w:bCs/>
          <w:sz w:val="30"/>
          <w:szCs w:val="30"/>
          <w:rtl/>
          <w:lang w:bidi="fa-IR"/>
        </w:rPr>
      </w:pPr>
      <w:r w:rsidRPr="00740832">
        <w:rPr>
          <w:rFonts w:cs="B Nazanin" w:hint="cs"/>
          <w:b/>
          <w:bCs/>
          <w:sz w:val="30"/>
          <w:szCs w:val="30"/>
          <w:rtl/>
          <w:lang w:bidi="fa-IR"/>
        </w:rPr>
        <w:t>سازمان ملي حفاظت آثار باستاني ايران، عملاً فعاليت خود را در پي تشكيل وزارت فرهنگ و هنر در سال 1342 از سال 1345 آغاز كرد و تا ادغام در تشكيلات سازمان ميراث فرهنگي كشور به سال 1366 به شكلي گسترده و سازنده در موضوع مطالعه و مرمت بناها و مجموعه‌هاي تاريخي در سراسر كشور پيشگام بود. ساماندهي، مطالعه و تعمير آثار تاريخي در ايران، همگام با نهضتي بزرگ بود كه پس ازجنگ جهاني دوم و در جريان بازسازي پس از جنگ، ابعادي علمي و انساني وسيع پيدا كرد و مفهومي از رقا و بقاي انساني يافت.</w:t>
      </w:r>
    </w:p>
    <w:p w:rsidR="00E57FB0" w:rsidRPr="00740832" w:rsidRDefault="00E57FB0" w:rsidP="00E57FB0">
      <w:pPr>
        <w:ind w:left="-1170" w:hanging="90"/>
        <w:jc w:val="lowKashida"/>
        <w:rPr>
          <w:rFonts w:cs="B Nazanin"/>
          <w:b/>
          <w:bCs/>
          <w:sz w:val="30"/>
          <w:szCs w:val="30"/>
          <w:rtl/>
          <w:lang w:bidi="fa-IR"/>
        </w:rPr>
      </w:pPr>
      <w:r w:rsidRPr="00740832">
        <w:rPr>
          <w:rFonts w:cs="B Nazanin" w:hint="cs"/>
          <w:b/>
          <w:bCs/>
          <w:sz w:val="30"/>
          <w:szCs w:val="30"/>
          <w:rtl/>
          <w:lang w:bidi="fa-IR"/>
        </w:rPr>
        <w:t xml:space="preserve">سازمان نامبرده در شكل‌دهي خود و در سطح قابل قبولي براي جامعه ملي و بين‌المللي از امكانات فني علمي و فرهنگي سطح بالاي داخلي و خارجي بهره گرفت. صرف‌نظر از تربيت نيروي تخصصي و ماهر در سطوح مختلف علمي، فني و هنري در كشور از توان موسسات و سازمان‌هايي نظير: دانشگاه تهران، دانشگاه شهيد بهشتي (ملي سابق)، دانشگا فارابي، موسسه ايتاليايي مطالعات خاوردور و نزديك (ايزمئو)، سازمان‌هاي دولتي و غيردولتي وابسته به يونسكو، دانشگاه فلورانس و جز آن استفاده كرد و تلاش بر اين داشت كه ضمن ارائه الگوهاي موفق از مطالعه و مرمت بناها و مجموعه‌هاي تاريخي ـ فرهنگي (نظير مجموعه بنا‌هاي تاريخي اصفهان، مجموعه آثار تاريخي هخامنشي فارس، شهر تاريخي سلطانيه و...) بستر مناسب و باروري را براي نسل آينده فراهم سازد و در اين رابطه، مقوله مطالعه و مرمت آثار و مجموعه‌هاي تاريخي را به توليدي فرهنگي نزديك كند. از جمله اين اقدامات بايد از پروژه مطالعه و مرمت مجموعه آثار تاريخي فيروزآباد ياد كرد كه نقطه عطفي در تاريخ فرهنگ معماري و شهرسازي كشورمان را رقم مي‌زند. </w:t>
      </w:r>
    </w:p>
    <w:p w:rsidR="00E57FB0" w:rsidRPr="00740832" w:rsidRDefault="00E57FB0" w:rsidP="00E57FB0">
      <w:pPr>
        <w:ind w:left="-1170" w:hanging="90"/>
        <w:jc w:val="lowKashida"/>
        <w:rPr>
          <w:rFonts w:cs="B Nazanin"/>
          <w:b/>
          <w:bCs/>
          <w:sz w:val="30"/>
          <w:szCs w:val="30"/>
          <w:rtl/>
          <w:lang w:bidi="fa-IR"/>
        </w:rPr>
      </w:pPr>
      <w:r w:rsidRPr="00740832">
        <w:rPr>
          <w:rFonts w:cs="B Nazanin" w:hint="cs"/>
          <w:b/>
          <w:bCs/>
          <w:sz w:val="30"/>
          <w:szCs w:val="30"/>
          <w:rtl/>
          <w:lang w:bidi="fa-IR"/>
        </w:rPr>
        <w:t>به ياد آوريم كه گنبد قلعه دختر فيروزآباد كه كهن‌ترين گنبد شناخته شده دنيا برپا شده بر زمينه‌اي مربع است و مربوط به فصل تاريخي مشترك پارتي ـ ساساني است، تنها بخشي از اين مجموعه ميراث برجا مانده را از اين مقطع تاريخي تشكيل مي‌دهد.</w:t>
      </w:r>
    </w:p>
    <w:p w:rsidR="00E57FB0" w:rsidRPr="00385EBA" w:rsidRDefault="00E57FB0" w:rsidP="00E57FB0">
      <w:pPr>
        <w:ind w:left="-1170" w:hanging="90"/>
        <w:jc w:val="lowKashida"/>
        <w:rPr>
          <w:rFonts w:cs="B Hamid"/>
          <w:sz w:val="30"/>
          <w:szCs w:val="30"/>
          <w:rtl/>
          <w:lang w:bidi="fa-IR"/>
        </w:rPr>
      </w:pPr>
    </w:p>
    <w:p w:rsidR="00E57FB0" w:rsidRPr="00041A99" w:rsidRDefault="00E57FB0" w:rsidP="00E57FB0">
      <w:pPr>
        <w:pStyle w:val="Heading1"/>
        <w:ind w:left="-1170" w:hanging="90"/>
        <w:rPr>
          <w:rFonts w:cs="B Titr"/>
          <w:b/>
          <w:bCs/>
          <w:sz w:val="28"/>
          <w:szCs w:val="28"/>
          <w:rtl/>
          <w:lang w:bidi="fa-IR"/>
        </w:rPr>
      </w:pPr>
      <w:bookmarkStart w:id="4" w:name="_Toc71777859"/>
      <w:r w:rsidRPr="00041A99">
        <w:rPr>
          <w:rFonts w:cs="B Titr" w:hint="cs"/>
          <w:b/>
          <w:bCs/>
          <w:sz w:val="28"/>
          <w:szCs w:val="28"/>
          <w:rtl/>
          <w:lang w:bidi="fa-IR"/>
        </w:rPr>
        <w:lastRenderedPageBreak/>
        <w:t>معرفي شهر باستاني گور و فيروزآباد كنوني</w:t>
      </w:r>
      <w:bookmarkEnd w:id="3"/>
      <w:bookmarkEnd w:id="4"/>
    </w:p>
    <w:p w:rsidR="00E57FB0" w:rsidRDefault="00E57FB0" w:rsidP="00E57FB0">
      <w:pPr>
        <w:spacing w:line="360" w:lineRule="auto"/>
        <w:ind w:left="-1170" w:hanging="90"/>
        <w:jc w:val="lowKashida"/>
        <w:rPr>
          <w:rFonts w:cs="B Nazanin"/>
          <w:b/>
          <w:bCs/>
          <w:sz w:val="30"/>
          <w:szCs w:val="30"/>
          <w:rtl/>
          <w:lang w:bidi="fa-IR"/>
        </w:rPr>
      </w:pPr>
      <w:r>
        <w:rPr>
          <w:rFonts w:cs="B Nazanin" w:hint="cs"/>
          <w:b/>
          <w:bCs/>
          <w:sz w:val="30"/>
          <w:szCs w:val="30"/>
          <w:rtl/>
          <w:lang w:bidi="fa-IR"/>
        </w:rPr>
        <w:t>فيروزآباد كنوني را در عهد باستان«اردشيركوره» و «شهر گور» مي‌ناميده‌اند كه معرب آن «جور» گرديده است. اين شهر روزگاران گذشته، يعني عهد شاهنشاهي ساساني و سده‌هاي نخستين اسلام، مركز كوره اردشير و يكي از پنج ناحيه معروف پارس را تشكيل مي‌داده است. نام كنونيش بنا به گفته مقديسي، تاريخ‌نويس سده چهارم هجري، چون خوش‌آيند امير عضدالدوله ديلمي نبوده كه بگويند: «ملك به گور رفت» ‌يعني به شهر گور رفت، به فيروزآباد تبديل گرديد و ظاهراً اين نام بايد از نام «فيروز» نياي انوشيروان گرفته شده باشد، كه ساختمان‌هايي در زمان خود در آنجا نموده است. راه شيراز به بندر باستاني سيراف از همين شهر مي‌گذشته است.</w:t>
      </w:r>
    </w:p>
    <w:p w:rsidR="00E57FB0" w:rsidRDefault="00E57FB0" w:rsidP="00E57FB0">
      <w:pPr>
        <w:spacing w:line="360" w:lineRule="auto"/>
        <w:ind w:left="-1170" w:hanging="90"/>
        <w:jc w:val="lowKashida"/>
        <w:rPr>
          <w:rFonts w:cs="B Nazanin"/>
          <w:b/>
          <w:bCs/>
          <w:sz w:val="30"/>
          <w:szCs w:val="30"/>
          <w:rtl/>
          <w:lang w:bidi="fa-IR"/>
        </w:rPr>
      </w:pPr>
      <w:r>
        <w:rPr>
          <w:rFonts w:cs="B Nazanin" w:hint="cs"/>
          <w:b/>
          <w:bCs/>
          <w:sz w:val="30"/>
          <w:szCs w:val="30"/>
          <w:rtl/>
          <w:lang w:bidi="fa-IR"/>
        </w:rPr>
        <w:t xml:space="preserve">گسترش كوره اردشير در عهد باستاني و سده‌هاي نخستين اسلام از شيراز تا درياي پارس و جزاير جنوبي از خارك تا قشم و از خاور به دارابگرد و از باختر به بيشاپور و كازرون محدود مي‌گرديده، پس از كوره استخر از بزرگترين كوره‌هاي پنجگانه فارس بوده است. امروز نيز از آن لحاظ كه نخستين آثار و سنگ‌نگاره از بنيان‌گذار شاهنشاهي ساساني را در كنار خود نگهداشته است و به مناسبت نماياندن معماري عالي و هنر شگرف اين دودمان برجسته، يكي از جاهاي باارزش و باستاني كشور به شمار مي‌رود. </w:t>
      </w:r>
    </w:p>
    <w:p w:rsidR="00E57FB0" w:rsidRDefault="00E57FB0" w:rsidP="00E57FB0">
      <w:pPr>
        <w:spacing w:line="360" w:lineRule="auto"/>
        <w:ind w:left="-1170" w:hanging="90"/>
        <w:jc w:val="lowKashida"/>
        <w:rPr>
          <w:rFonts w:cs="B Nazanin"/>
          <w:b/>
          <w:bCs/>
          <w:sz w:val="30"/>
          <w:szCs w:val="30"/>
          <w:rtl/>
          <w:lang w:bidi="fa-IR"/>
        </w:rPr>
      </w:pPr>
      <w:r>
        <w:rPr>
          <w:rFonts w:cs="B Nazanin" w:hint="cs"/>
          <w:b/>
          <w:bCs/>
          <w:sz w:val="30"/>
          <w:szCs w:val="30"/>
          <w:rtl/>
          <w:lang w:bidi="fa-IR"/>
        </w:rPr>
        <w:t xml:space="preserve">بناي اين شهر را به عهد اردشير، بنيانگذار شاهنشاهي ساساني نسبت مي‌دهند و </w:t>
      </w:r>
      <w:r w:rsidRPr="00817823">
        <w:rPr>
          <w:rFonts w:cs="B Nazanin"/>
          <w:b/>
          <w:bCs/>
          <w:sz w:val="30"/>
          <w:szCs w:val="30"/>
          <w:rtl/>
          <w:lang w:bidi="fa-IR"/>
        </w:rPr>
        <w:t>تاريخ</w:t>
      </w:r>
      <w:r>
        <w:rPr>
          <w:rFonts w:cs="B Nazanin" w:hint="cs"/>
          <w:b/>
          <w:bCs/>
          <w:sz w:val="30"/>
          <w:szCs w:val="30"/>
          <w:rtl/>
          <w:lang w:bidi="fa-IR"/>
        </w:rPr>
        <w:t>‌نويسان اسلامي مانند ابن فقيه (سده سوم هجري) و مقديسي و اصطخري (سده چهارم هجري) نيز اين مطلب را تاييد نموده‌اند:</w:t>
      </w:r>
    </w:p>
    <w:p w:rsidR="00E57FB0" w:rsidRDefault="00E57FB0" w:rsidP="00E57FB0">
      <w:pPr>
        <w:spacing w:line="360" w:lineRule="auto"/>
        <w:ind w:left="-1170" w:hanging="90"/>
        <w:jc w:val="lowKashida"/>
        <w:rPr>
          <w:rFonts w:cs="B Nazanin"/>
          <w:b/>
          <w:bCs/>
          <w:sz w:val="30"/>
          <w:szCs w:val="30"/>
          <w:rtl/>
          <w:lang w:bidi="fa-IR"/>
        </w:rPr>
      </w:pPr>
      <w:r>
        <w:rPr>
          <w:rFonts w:cs="B Nazanin" w:hint="cs"/>
          <w:b/>
          <w:bCs/>
          <w:sz w:val="30"/>
          <w:szCs w:val="30"/>
          <w:rtl/>
          <w:lang w:bidi="fa-IR"/>
        </w:rPr>
        <w:lastRenderedPageBreak/>
        <w:t>اردشير پس از گسترش فرمانروايي خود در خاك پارس و كرمان و نواحي كرانه درياي پارس، پيش از شكست اردوان پنجم واپسين شهريار اشكاني، در فيروزآباد كاخ و آتشكده‌اي ساخت. كاخ فيروزآباد نخستين بناي طاقدار سبك ايراني و كار معماران و مهندسان ايراني است كه از دوره‌هاي باستاني به‌جا مانده است و در اين شهر بهتر از هرجاي ديگر، معماري عالي زمان ساسانيان را مي‌توان به خوبي ديد و شناخت. پس از آن در سروستان و بيشابور كازرون، البته پس از ايوان و طاق مدائن.</w:t>
      </w:r>
    </w:p>
    <w:p w:rsidR="00E57FB0" w:rsidRDefault="00E57FB0" w:rsidP="00E57FB0">
      <w:pPr>
        <w:spacing w:line="360" w:lineRule="auto"/>
        <w:ind w:left="-1170" w:hanging="90"/>
        <w:jc w:val="lowKashida"/>
        <w:rPr>
          <w:rFonts w:cs="B Nazanin"/>
          <w:b/>
          <w:bCs/>
          <w:sz w:val="30"/>
          <w:szCs w:val="30"/>
          <w:rtl/>
          <w:lang w:bidi="fa-IR"/>
        </w:rPr>
      </w:pPr>
      <w:r>
        <w:rPr>
          <w:rFonts w:cs="B Nazanin" w:hint="cs"/>
          <w:b/>
          <w:bCs/>
          <w:sz w:val="30"/>
          <w:szCs w:val="30"/>
          <w:rtl/>
          <w:lang w:bidi="fa-IR"/>
        </w:rPr>
        <w:t>اردشير شهرهاي ديگري در حوزه شاهنشاهي ايران ساساني ساخته است كه در تاريخ بلعمي چند تايي از آنها را به اين شرح نام برده است: «به پارس شهر جور و آنرا «ارشير خوره» نام كرد و شهر ديگري به نام «رام اردشير» و ديگر هم آنجا نام وي «ريوارشير» و به ناحيت اهواز شهري بنا كرد نام او «هرمز اردشير» و آن را «سوق الاهواز» خوانند و به سوا شهري بنا كرد نام آن «به اردشير» و آن را «كرخ ميسان» خواندند و به بحرين شهري بنا كرد نام آن «بوذر اردشير» و امروز آن را خره خوانند».</w:t>
      </w:r>
    </w:p>
    <w:p w:rsidR="00E57FB0" w:rsidRDefault="00E57FB0" w:rsidP="00E57FB0">
      <w:pPr>
        <w:spacing w:line="360" w:lineRule="auto"/>
        <w:ind w:left="-1170" w:hanging="90"/>
        <w:jc w:val="lowKashida"/>
        <w:rPr>
          <w:rFonts w:cs="B Nazanin"/>
          <w:b/>
          <w:bCs/>
          <w:sz w:val="30"/>
          <w:szCs w:val="30"/>
          <w:rtl/>
          <w:lang w:bidi="fa-IR"/>
        </w:rPr>
      </w:pPr>
      <w:r>
        <w:rPr>
          <w:rFonts w:cs="B Nazanin" w:hint="cs"/>
          <w:b/>
          <w:bCs/>
          <w:sz w:val="30"/>
          <w:szCs w:val="30"/>
          <w:rtl/>
          <w:lang w:bidi="fa-IR"/>
        </w:rPr>
        <w:t>فردوسي شهرهاي اردشير را اين‌طور بيان كرده است:</w:t>
      </w:r>
    </w:p>
    <w:p w:rsidR="00E57FB0" w:rsidRPr="00CE40D5" w:rsidRDefault="00E57FB0" w:rsidP="00E57FB0">
      <w:pPr>
        <w:ind w:left="-1170" w:right="5220" w:hanging="90"/>
        <w:rPr>
          <w:rFonts w:cs="Afra Light"/>
          <w:b/>
          <w:bCs/>
          <w:sz w:val="2"/>
          <w:szCs w:val="2"/>
          <w:rtl/>
          <w:lang w:bidi="fa-IR"/>
        </w:rPr>
      </w:pPr>
      <w:r w:rsidRPr="00AF2386">
        <w:rPr>
          <w:rFonts w:cs="Afra Light" w:hint="cs"/>
          <w:b/>
          <w:bCs/>
          <w:sz w:val="22"/>
          <w:szCs w:val="22"/>
          <w:rtl/>
          <w:lang w:bidi="fa-IR"/>
        </w:rPr>
        <w:t>به گيتي مرا شارسان است شش</w:t>
      </w:r>
      <w:r w:rsidRPr="00AF2386">
        <w:rPr>
          <w:rFonts w:cs="Afra Light"/>
          <w:b/>
          <w:bCs/>
          <w:sz w:val="22"/>
          <w:szCs w:val="22"/>
          <w:rtl/>
          <w:lang w:bidi="fa-IR"/>
        </w:rPr>
        <w:br/>
      </w:r>
      <w:r w:rsidRPr="00AF2386">
        <w:rPr>
          <w:rFonts w:cs="Afra Light" w:hint="cs"/>
          <w:b/>
          <w:bCs/>
          <w:sz w:val="22"/>
          <w:szCs w:val="22"/>
          <w:rtl/>
          <w:lang w:bidi="fa-IR"/>
        </w:rPr>
        <w:t>هوا خوشگوار و پر از آب كش</w:t>
      </w:r>
      <w:r w:rsidRPr="00AF2386">
        <w:rPr>
          <w:rFonts w:cs="Afra Light" w:hint="cs"/>
          <w:b/>
          <w:bCs/>
          <w:sz w:val="22"/>
          <w:szCs w:val="22"/>
          <w:rtl/>
          <w:lang w:bidi="fa-IR"/>
        </w:rPr>
        <w:br/>
      </w:r>
    </w:p>
    <w:p w:rsidR="00E57FB0" w:rsidRPr="00CE40D5" w:rsidRDefault="00E57FB0" w:rsidP="00E57FB0">
      <w:pPr>
        <w:ind w:left="-1170" w:right="900" w:hanging="90"/>
        <w:rPr>
          <w:rFonts w:cs="Afra Light"/>
          <w:b/>
          <w:bCs/>
          <w:sz w:val="2"/>
          <w:szCs w:val="2"/>
          <w:rtl/>
          <w:lang w:bidi="fa-IR"/>
        </w:rPr>
      </w:pPr>
      <w:r w:rsidRPr="00AF2386">
        <w:rPr>
          <w:rFonts w:cs="Afra Light" w:hint="cs"/>
          <w:b/>
          <w:bCs/>
          <w:sz w:val="22"/>
          <w:szCs w:val="22"/>
          <w:rtl/>
          <w:lang w:bidi="fa-IR"/>
        </w:rPr>
        <w:t>يكي خوانده‌ام خره اردشير</w:t>
      </w:r>
      <w:r w:rsidRPr="00AF2386">
        <w:rPr>
          <w:rFonts w:cs="Afra Light" w:hint="cs"/>
          <w:b/>
          <w:bCs/>
          <w:sz w:val="22"/>
          <w:szCs w:val="22"/>
          <w:rtl/>
          <w:lang w:bidi="fa-IR"/>
        </w:rPr>
        <w:br/>
        <w:t>هوا مشكبوي و به جوي آب شير</w:t>
      </w:r>
      <w:r w:rsidRPr="00AF2386">
        <w:rPr>
          <w:rFonts w:cs="Afra Light"/>
          <w:b/>
          <w:bCs/>
          <w:sz w:val="22"/>
          <w:szCs w:val="22"/>
          <w:rtl/>
          <w:lang w:bidi="fa-IR"/>
        </w:rPr>
        <w:br/>
      </w:r>
    </w:p>
    <w:p w:rsidR="00E57FB0" w:rsidRPr="00CE40D5" w:rsidRDefault="00E57FB0" w:rsidP="00E57FB0">
      <w:pPr>
        <w:ind w:left="-1170" w:right="5220" w:hanging="90"/>
        <w:rPr>
          <w:rFonts w:cs="Afra Light"/>
          <w:b/>
          <w:bCs/>
          <w:sz w:val="2"/>
          <w:szCs w:val="2"/>
          <w:rtl/>
          <w:lang w:bidi="fa-IR"/>
        </w:rPr>
      </w:pPr>
      <w:r w:rsidRPr="00AF2386">
        <w:rPr>
          <w:rFonts w:cs="Afra Light" w:hint="cs"/>
          <w:b/>
          <w:bCs/>
          <w:sz w:val="22"/>
          <w:szCs w:val="22"/>
          <w:rtl/>
          <w:lang w:bidi="fa-IR"/>
        </w:rPr>
        <w:t>چو رام اردشير است شهري دگر</w:t>
      </w:r>
      <w:r w:rsidRPr="00AF2386">
        <w:rPr>
          <w:rFonts w:cs="Afra Light" w:hint="cs"/>
          <w:b/>
          <w:bCs/>
          <w:sz w:val="22"/>
          <w:szCs w:val="22"/>
          <w:rtl/>
          <w:lang w:bidi="fa-IR"/>
        </w:rPr>
        <w:br/>
        <w:t>گر آن بر سوي پارس كردم گذر</w:t>
      </w:r>
      <w:r w:rsidRPr="00AF2386">
        <w:rPr>
          <w:rFonts w:cs="Afra Light" w:hint="cs"/>
          <w:b/>
          <w:bCs/>
          <w:sz w:val="22"/>
          <w:szCs w:val="22"/>
          <w:rtl/>
          <w:lang w:bidi="fa-IR"/>
        </w:rPr>
        <w:br/>
      </w:r>
    </w:p>
    <w:p w:rsidR="00E57FB0" w:rsidRPr="00CE40D5" w:rsidRDefault="00E57FB0" w:rsidP="00E57FB0">
      <w:pPr>
        <w:ind w:left="-1170" w:right="900" w:hanging="90"/>
        <w:rPr>
          <w:rFonts w:cs="Afra Light"/>
          <w:b/>
          <w:bCs/>
          <w:sz w:val="2"/>
          <w:szCs w:val="2"/>
          <w:rtl/>
          <w:lang w:bidi="fa-IR"/>
        </w:rPr>
      </w:pPr>
      <w:r w:rsidRPr="00AF2386">
        <w:rPr>
          <w:rFonts w:cs="Afra Light" w:hint="cs"/>
          <w:b/>
          <w:bCs/>
          <w:sz w:val="22"/>
          <w:szCs w:val="22"/>
          <w:rtl/>
          <w:lang w:bidi="fa-IR"/>
        </w:rPr>
        <w:t>دگر شارسان اورمزد اردشير</w:t>
      </w:r>
      <w:r w:rsidRPr="00AF2386">
        <w:rPr>
          <w:rFonts w:cs="Afra Light" w:hint="cs"/>
          <w:b/>
          <w:bCs/>
          <w:sz w:val="22"/>
          <w:szCs w:val="22"/>
          <w:rtl/>
          <w:lang w:bidi="fa-IR"/>
        </w:rPr>
        <w:br/>
        <w:t>كه گردد زيادش، جوانمرد پير</w:t>
      </w:r>
      <w:r w:rsidRPr="00AF2386">
        <w:rPr>
          <w:rFonts w:cs="Afra Light" w:hint="cs"/>
          <w:b/>
          <w:bCs/>
          <w:sz w:val="22"/>
          <w:szCs w:val="22"/>
          <w:rtl/>
          <w:lang w:bidi="fa-IR"/>
        </w:rPr>
        <w:br/>
      </w:r>
    </w:p>
    <w:p w:rsidR="00E57FB0" w:rsidRPr="00CE40D5" w:rsidRDefault="00E57FB0" w:rsidP="00E57FB0">
      <w:pPr>
        <w:ind w:left="-1170" w:right="5220" w:hanging="90"/>
        <w:rPr>
          <w:rFonts w:cs="Afra Light"/>
          <w:b/>
          <w:bCs/>
          <w:sz w:val="2"/>
          <w:szCs w:val="2"/>
          <w:rtl/>
          <w:lang w:bidi="fa-IR"/>
        </w:rPr>
      </w:pPr>
      <w:r w:rsidRPr="00AF2386">
        <w:rPr>
          <w:rFonts w:cs="Afra Light" w:hint="cs"/>
          <w:b/>
          <w:bCs/>
          <w:sz w:val="22"/>
          <w:szCs w:val="22"/>
          <w:rtl/>
          <w:lang w:bidi="fa-IR"/>
        </w:rPr>
        <w:t>كزو تازه شد كشور خوزيان</w:t>
      </w:r>
      <w:r w:rsidRPr="00AF2386">
        <w:rPr>
          <w:rFonts w:cs="Afra Light" w:hint="cs"/>
          <w:b/>
          <w:bCs/>
          <w:sz w:val="22"/>
          <w:szCs w:val="22"/>
          <w:rtl/>
          <w:lang w:bidi="fa-IR"/>
        </w:rPr>
        <w:br/>
        <w:t>پر از مردم و آب و سود و زيان</w:t>
      </w:r>
      <w:r w:rsidRPr="00AF2386">
        <w:rPr>
          <w:rFonts w:cs="Afra Light" w:hint="cs"/>
          <w:b/>
          <w:bCs/>
          <w:sz w:val="22"/>
          <w:szCs w:val="22"/>
          <w:rtl/>
          <w:lang w:bidi="fa-IR"/>
        </w:rPr>
        <w:br/>
      </w:r>
    </w:p>
    <w:p w:rsidR="00E57FB0" w:rsidRPr="00CE40D5" w:rsidRDefault="00E57FB0" w:rsidP="00E57FB0">
      <w:pPr>
        <w:ind w:left="-1170" w:right="900" w:hanging="90"/>
        <w:rPr>
          <w:rFonts w:cs="Afra Light"/>
          <w:b/>
          <w:bCs/>
          <w:sz w:val="2"/>
          <w:szCs w:val="2"/>
          <w:rtl/>
          <w:lang w:bidi="fa-IR"/>
        </w:rPr>
      </w:pPr>
      <w:r w:rsidRPr="00AF2386">
        <w:rPr>
          <w:rFonts w:cs="Afra Light" w:hint="cs"/>
          <w:b/>
          <w:bCs/>
          <w:sz w:val="22"/>
          <w:szCs w:val="22"/>
          <w:rtl/>
          <w:lang w:bidi="fa-IR"/>
        </w:rPr>
        <w:t>دگرشارسان بر كه اردشير</w:t>
      </w:r>
      <w:r w:rsidRPr="00AF2386">
        <w:rPr>
          <w:rFonts w:cs="Afra Light" w:hint="cs"/>
          <w:b/>
          <w:bCs/>
          <w:sz w:val="22"/>
          <w:szCs w:val="22"/>
          <w:rtl/>
          <w:lang w:bidi="fa-IR"/>
        </w:rPr>
        <w:br/>
        <w:t>پر از باغ و پر گلشن و آبگير</w:t>
      </w:r>
      <w:r w:rsidRPr="00AF2386">
        <w:rPr>
          <w:rFonts w:cs="Afra Light" w:hint="cs"/>
          <w:b/>
          <w:bCs/>
          <w:sz w:val="22"/>
          <w:szCs w:val="22"/>
          <w:rtl/>
          <w:lang w:bidi="fa-IR"/>
        </w:rPr>
        <w:br/>
      </w:r>
    </w:p>
    <w:p w:rsidR="00E57FB0" w:rsidRPr="00CE40D5" w:rsidRDefault="00E57FB0" w:rsidP="00E57FB0">
      <w:pPr>
        <w:ind w:left="-1170" w:right="5220" w:hanging="90"/>
        <w:rPr>
          <w:rFonts w:cs="Afra Light"/>
          <w:b/>
          <w:bCs/>
          <w:sz w:val="2"/>
          <w:szCs w:val="2"/>
          <w:rtl/>
          <w:lang w:bidi="fa-IR"/>
        </w:rPr>
      </w:pPr>
      <w:r w:rsidRPr="00AF2386">
        <w:rPr>
          <w:rFonts w:cs="Afra Light" w:hint="cs"/>
          <w:b/>
          <w:bCs/>
          <w:sz w:val="22"/>
          <w:szCs w:val="22"/>
          <w:rtl/>
          <w:lang w:bidi="fa-IR"/>
        </w:rPr>
        <w:lastRenderedPageBreak/>
        <w:t>دو در بوم بغداد و آب فرات</w:t>
      </w:r>
      <w:r w:rsidRPr="00AF2386">
        <w:rPr>
          <w:rFonts w:cs="Afra Light"/>
          <w:b/>
          <w:bCs/>
          <w:sz w:val="22"/>
          <w:szCs w:val="22"/>
          <w:rtl/>
          <w:lang w:bidi="fa-IR"/>
        </w:rPr>
        <w:br/>
      </w:r>
      <w:r w:rsidRPr="00AF2386">
        <w:rPr>
          <w:rFonts w:cs="Afra Light" w:hint="cs"/>
          <w:b/>
          <w:bCs/>
          <w:sz w:val="22"/>
          <w:szCs w:val="22"/>
          <w:rtl/>
          <w:lang w:bidi="fa-IR"/>
        </w:rPr>
        <w:t>پر از چشمه و چارپا و نبات</w:t>
      </w:r>
      <w:r w:rsidRPr="00AF2386">
        <w:rPr>
          <w:rFonts w:cs="Afra Light" w:hint="cs"/>
          <w:b/>
          <w:bCs/>
          <w:sz w:val="22"/>
          <w:szCs w:val="22"/>
          <w:rtl/>
          <w:lang w:bidi="fa-IR"/>
        </w:rPr>
        <w:br/>
      </w:r>
    </w:p>
    <w:p w:rsidR="00E57FB0" w:rsidRPr="00AF2386" w:rsidRDefault="00E57FB0" w:rsidP="00E57FB0">
      <w:pPr>
        <w:ind w:left="-1170" w:right="900" w:hanging="90"/>
        <w:rPr>
          <w:rFonts w:cs="Afra Light"/>
          <w:b/>
          <w:bCs/>
          <w:sz w:val="22"/>
          <w:szCs w:val="22"/>
          <w:rtl/>
          <w:lang w:bidi="fa-IR"/>
        </w:rPr>
      </w:pPr>
      <w:r w:rsidRPr="00AF2386">
        <w:rPr>
          <w:rFonts w:cs="Afra Light" w:hint="cs"/>
          <w:b/>
          <w:bCs/>
          <w:sz w:val="22"/>
          <w:szCs w:val="22"/>
          <w:rtl/>
          <w:lang w:bidi="fa-IR"/>
        </w:rPr>
        <w:t>كه خواني بنا پادشاه اردشير</w:t>
      </w:r>
      <w:r w:rsidRPr="00AF2386">
        <w:rPr>
          <w:rFonts w:cs="Afra Light" w:hint="cs"/>
          <w:b/>
          <w:bCs/>
          <w:sz w:val="22"/>
          <w:szCs w:val="22"/>
          <w:rtl/>
          <w:lang w:bidi="fa-IR"/>
        </w:rPr>
        <w:br/>
        <w:t>چو از من سخن بشنوي يادگير</w:t>
      </w:r>
      <w:r w:rsidRPr="00AF2386">
        <w:rPr>
          <w:rFonts w:cs="Afra Light" w:hint="cs"/>
          <w:b/>
          <w:bCs/>
          <w:sz w:val="22"/>
          <w:szCs w:val="22"/>
          <w:rtl/>
          <w:lang w:bidi="fa-IR"/>
        </w:rPr>
        <w:br/>
      </w:r>
    </w:p>
    <w:p w:rsidR="00E57FB0" w:rsidRDefault="00E57FB0" w:rsidP="00E57FB0">
      <w:pPr>
        <w:spacing w:line="360" w:lineRule="auto"/>
        <w:ind w:left="-1170" w:hanging="90"/>
        <w:jc w:val="lowKashida"/>
        <w:rPr>
          <w:rFonts w:cs="B Nazanin"/>
          <w:b/>
          <w:bCs/>
          <w:sz w:val="30"/>
          <w:szCs w:val="30"/>
          <w:rtl/>
          <w:lang w:bidi="fa-IR"/>
        </w:rPr>
      </w:pPr>
      <w:r>
        <w:rPr>
          <w:rFonts w:cs="B Nazanin" w:hint="cs"/>
          <w:b/>
          <w:bCs/>
          <w:sz w:val="30"/>
          <w:szCs w:val="30"/>
          <w:rtl/>
          <w:lang w:bidi="fa-IR"/>
        </w:rPr>
        <w:t xml:space="preserve"> فيروزآباد پس از جلگه مرودشت، استخر و بيشابور كازرون، از جاهاي باستاني فارس و بلكه كشور ايران است كه آثار و نقوش از دوران گذشته در كنار و پيرامون خود به يادگار نگهداشته كه هر كدام به نوبه خود از آثار گرانبهاي ادوار باستاني ما را تشكيل مي‌دهد.</w:t>
      </w:r>
    </w:p>
    <w:p w:rsidR="00E57FB0" w:rsidRDefault="00E57FB0" w:rsidP="00E57FB0">
      <w:pPr>
        <w:spacing w:line="360" w:lineRule="auto"/>
        <w:ind w:left="-1170" w:hanging="90"/>
        <w:jc w:val="lowKashida"/>
        <w:rPr>
          <w:rFonts w:cs="B Nazanin"/>
          <w:b/>
          <w:bCs/>
          <w:sz w:val="30"/>
          <w:szCs w:val="30"/>
          <w:rtl/>
          <w:lang w:bidi="fa-IR"/>
        </w:rPr>
      </w:pPr>
      <w:r>
        <w:rPr>
          <w:rFonts w:cs="B Nazanin" w:hint="cs"/>
          <w:b/>
          <w:bCs/>
          <w:sz w:val="30"/>
          <w:szCs w:val="30"/>
          <w:rtl/>
          <w:lang w:bidi="fa-IR"/>
        </w:rPr>
        <w:t>در سوي باختري شهر كنوني، آثار صفه‌اي از سنگ‌هاي گران وزن ديده مي‌شود كه سبك سنگ‌تراشي و اندازه و طرز نصب سنگ‌ها به حجاري و كارهاي دوران هخامنشي شباهت دارد. تكه‌اي از تنه يك ستون از سنگ سياه‌رنگ كه اينك در مدخل امامزاده‌اي در همان حوالي صفه افتاده و شبيه تنه ستون‌هاي به كار رفته در تخت جمشيد مي‌باشد، اين حدس را تاييد مي‌كند كه صفه نامبرده بنايي از دوران هخامنشي بوده كه پس از آن، در زمان اردشير نسبت به ترميم و تجديد و گسترش آن اقدام شده است، زيرا معروف است كه اسكندر آب بر روي شهر بست تا شهر ويران گردد و چندي اين جلگه به صورت باتلاق و درياچه درآمده است.</w:t>
      </w:r>
    </w:p>
    <w:p w:rsidR="00E57FB0" w:rsidRDefault="00E57FB0" w:rsidP="00E57FB0">
      <w:pPr>
        <w:spacing w:line="360" w:lineRule="auto"/>
        <w:ind w:left="-1170" w:hanging="90"/>
        <w:jc w:val="lowKashida"/>
        <w:rPr>
          <w:rFonts w:cs="B Nazanin"/>
          <w:b/>
          <w:bCs/>
          <w:sz w:val="30"/>
          <w:szCs w:val="30"/>
          <w:rtl/>
          <w:lang w:bidi="fa-IR"/>
        </w:rPr>
      </w:pPr>
      <w:r>
        <w:rPr>
          <w:rFonts w:cs="B Nazanin" w:hint="cs"/>
          <w:b/>
          <w:bCs/>
          <w:sz w:val="30"/>
          <w:szCs w:val="30"/>
          <w:rtl/>
          <w:lang w:bidi="fa-IR"/>
        </w:rPr>
        <w:t xml:space="preserve">مقدسي از وجود آتشكده‌اي در دروازه شهر سخن مي‌گويد كه نبشته‌هاي پهلوي داشته و يادآور مي‌شود كه براي ساختمان اين پرستشگاه، سي هزار دينار زر مصرف گرديده است. و باز همين مورخ از يك ميدان بزرگ در ميان شهر و از باغ‌هاي فراوان گل سرخ ياد كرده و مي‌نويسد: «كه از هر دروازه شهر كه شخص بيرون رود، تا شش كيلومتر در باغ و ساختمان راه مي‌پيمايد». قزويني هم از گل‌هاي سرخ ممتاز و فراوان فيروزآباد توصيف بسيار كرده و مي‌نويسد: «كه بهترين انواع گل سرخ كه شهرت همه جايي دارد، در باغ‌هاي اين شهر به اندازه بسيار موجود و </w:t>
      </w:r>
      <w:r>
        <w:rPr>
          <w:rFonts w:cs="B Nazanin" w:hint="cs"/>
          <w:b/>
          <w:bCs/>
          <w:sz w:val="30"/>
          <w:szCs w:val="30"/>
          <w:rtl/>
          <w:lang w:bidi="fa-IR"/>
        </w:rPr>
        <w:lastRenderedPageBreak/>
        <w:t>به همين مناسبت يكي از صادرات عمده اين شهر در عهد باستاني، گلاب بوده است». ياقوت حدوي، تاريخ‌نويس سده هفتم هجري در معجم البلدان در توصيف اين شهر نوشته:</w:t>
      </w:r>
    </w:p>
    <w:p w:rsidR="00E57FB0" w:rsidRDefault="00E57FB0" w:rsidP="00E57FB0">
      <w:pPr>
        <w:spacing w:line="360" w:lineRule="auto"/>
        <w:ind w:left="-1170" w:hanging="90"/>
        <w:jc w:val="lowKashida"/>
        <w:rPr>
          <w:rFonts w:cs="B Nazanin"/>
          <w:b/>
          <w:bCs/>
          <w:sz w:val="30"/>
          <w:szCs w:val="30"/>
          <w:rtl/>
          <w:lang w:bidi="fa-IR"/>
        </w:rPr>
      </w:pPr>
      <w:r>
        <w:rPr>
          <w:rFonts w:cs="B Nazanin" w:hint="cs"/>
          <w:b/>
          <w:bCs/>
          <w:sz w:val="30"/>
          <w:szCs w:val="30"/>
          <w:rtl/>
          <w:lang w:bidi="fa-IR"/>
        </w:rPr>
        <w:t>«كه خوش آب و هوا، پاكيزه و زيبا و سبز و خرم است. از هر سو كه شخصي بخواهد وارد اين شهر شود، بايد شش ميل در باغ‌ و بوستان و از زير درختان سبز و خرم بگذرد تا به دروازه شهر برسد. در هجوم «تازيان»، شهر گور سال‌ها در محاصره بود و مردم آن شهر براي نگاهداري مرز و زادگاه خويش مدت‌ها دليرانه پايداري نمودند، اما پس از سال‌ها ايستادگي به واسطه نداشتن خوراك و خواربار، پايداريشان شكسته شد و شهر به دست تازيان افتاد و نام آن را معرب ساخته «جور» گفتند و عضدالدوله از پادشاهان آل بويه كه در تشييد اصول ملي ايراني خدمات بزرگي انجام داده، براي اين كه عمل تازيان را در نامگذاري اين شهر به «جور» ملغي كرده باشد، نام آن را به «فيروزآباد» مبدل ساخت. همچنين وي نوشته است كه اسكندر هنگام محاصره فيروزآباد آب رودخانه را تغيير مسير داد و شهر در آب متراكم غرق و ويران گرديد و همان‌طور بود تا زمان اردشير كه باتلاق خشكانيد و شهر تازه‌اي ساخت!». اين داستان تا حدي بعيد به نظر مي‌رسد، زيرا نمي‌توان باور كرد كه جلگه‌اي با اين موقعيت، پانصد سال متروك و باتلاق مانده باشد.</w:t>
      </w:r>
    </w:p>
    <w:p w:rsidR="00E57FB0" w:rsidRDefault="00E57FB0" w:rsidP="00E57FB0">
      <w:pPr>
        <w:rPr>
          <w:rtl/>
          <w:lang w:bidi="fa-IR"/>
        </w:rPr>
      </w:pPr>
    </w:p>
    <w:sectPr w:rsidR="00E57FB0" w:rsidSect="00E57FB0">
      <w:pgSz w:w="12240" w:h="15840"/>
      <w:pgMar w:top="1440" w:right="25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Aseman">
    <w:altName w:val="Courier New"/>
    <w:charset w:val="B2"/>
    <w:family w:val="auto"/>
    <w:pitch w:val="variable"/>
    <w:sig w:usb0="00002000" w:usb1="80000000" w:usb2="00000008" w:usb3="00000000" w:csb0="00000040" w:csb1="00000000"/>
  </w:font>
  <w:font w:name="Afra">
    <w:charset w:val="B2"/>
    <w:family w:val="auto"/>
    <w:pitch w:val="variable"/>
    <w:sig w:usb0="00006001" w:usb1="00000000" w:usb2="00000000" w:usb3="00000000" w:csb0="00000040" w:csb1="00000000"/>
  </w:font>
  <w:font w:name="B Hamid">
    <w:altName w:val="Courier New"/>
    <w:charset w:val="B2"/>
    <w:family w:val="auto"/>
    <w:pitch w:val="variable"/>
    <w:sig w:usb0="00002000" w:usb1="80000000" w:usb2="00000008" w:usb3="00000000" w:csb0="00000040" w:csb1="00000000"/>
  </w:font>
  <w:font w:name="Afra Light">
    <w:charset w:val="B2"/>
    <w:family w:val="auto"/>
    <w:pitch w:val="variable"/>
    <w:sig w:usb0="00006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5D"/>
    <w:rsid w:val="00427AFB"/>
    <w:rsid w:val="00613C5D"/>
    <w:rsid w:val="00D25E03"/>
    <w:rsid w:val="00E57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C1DC8-CA0B-4387-80D9-5E8B1328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7FB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7F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E57FB0"/>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57FB0"/>
    <w:rPr>
      <w:color w:val="0000FF"/>
      <w:u w:val="single"/>
    </w:rPr>
  </w:style>
  <w:style w:type="paragraph" w:styleId="TOC1">
    <w:name w:val="toc 1"/>
    <w:basedOn w:val="Normal"/>
    <w:next w:val="Normal"/>
    <w:autoRedefine/>
    <w:semiHidden/>
    <w:unhideWhenUsed/>
    <w:rsid w:val="00E57FB0"/>
  </w:style>
  <w:style w:type="character" w:customStyle="1" w:styleId="Heading6Char">
    <w:name w:val="Heading 6 Char"/>
    <w:basedOn w:val="DefaultParagraphFont"/>
    <w:link w:val="Heading6"/>
    <w:rsid w:val="00E57FB0"/>
    <w:rPr>
      <w:rFonts w:ascii="Times New Roman" w:eastAsia="Times New Roman" w:hAnsi="Times New Roman" w:cs="B Titr"/>
      <w:sz w:val="34"/>
      <w:szCs w:val="36"/>
    </w:rPr>
  </w:style>
  <w:style w:type="character" w:customStyle="1" w:styleId="Heading1Char">
    <w:name w:val="Heading 1 Char"/>
    <w:basedOn w:val="DefaultParagraphFont"/>
    <w:link w:val="Heading1"/>
    <w:uiPriority w:val="9"/>
    <w:rsid w:val="00E57F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798163">
      <w:bodyDiv w:val="1"/>
      <w:marLeft w:val="0"/>
      <w:marRight w:val="0"/>
      <w:marTop w:val="0"/>
      <w:marBottom w:val="0"/>
      <w:divBdr>
        <w:top w:val="none" w:sz="0" w:space="0" w:color="auto"/>
        <w:left w:val="none" w:sz="0" w:space="0" w:color="auto"/>
        <w:bottom w:val="none" w:sz="0" w:space="0" w:color="auto"/>
        <w:right w:val="none" w:sz="0" w:space="0" w:color="auto"/>
      </w:divBdr>
    </w:div>
    <w:div w:id="15840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13"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18"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26"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34"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7"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12"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17"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25"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33"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20"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29"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11"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24"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32"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37"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23"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28"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36" Type="http://schemas.openxmlformats.org/officeDocument/2006/relationships/fontTable" Target="fontTable.xml"/><Relationship Id="rId10"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19"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31"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14"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22"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27"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30"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 Id="rId35" Type="http://schemas.openxmlformats.org/officeDocument/2006/relationships/hyperlink" Target="file:///G:\&#1662;&#1575;&#1740;&#1575;&#1606;%20&#1606;&#1575;&#1605;&#1607;\&#1662;&#1575;&#1740;&#1575;&#1606;%20&#1606;&#1575;&#1605;&#1607;%20&#1605;&#1593;&#1605;&#1575;&#1585;&#1740;\&#1588;&#1607;&#1585;%20&#1576;&#1575;&#1587;&#1578;&#1575;&#1606;&#1610;%20&#1711;&#1608;&#1585;%20&#1608;%20&#1601;&#1610;&#1585;&#1608;&#1586;&#1570;&#1576;&#1575;&#1583;%20&#1603;&#1606;&#1608;&#1606;&#1610;\&#1588;&#1607;&#1585;%20&#1576;&#1575;&#1587;&#1578;&#1575;&#1606;&#1610;%20&#1711;&#1608;&#1585;%20&#1608;%20&#1601;&#1610;&#1585;&#1608;&#1586;&#1570;&#1576;&#1575;&#1583;%20&#1603;&#1606;&#1608;&#1606;&#161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2024</Words>
  <Characters>11542</Characters>
  <Application>Microsoft Office Word</Application>
  <DocSecurity>0</DocSecurity>
  <Lines>96</Lines>
  <Paragraphs>27</Paragraphs>
  <ScaleCrop>false</ScaleCrop>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2016-07-25T13:09:00Z</dcterms:created>
  <dcterms:modified xsi:type="dcterms:W3CDTF">2016-09-16T15:39:00Z</dcterms:modified>
</cp:coreProperties>
</file>