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F7" w:rsidRDefault="007338F7" w:rsidP="007338F7">
      <w:pPr>
        <w:jc w:val="center"/>
        <w:rPr>
          <w:rFonts w:cs="B Jadid" w:hint="cs"/>
          <w:b/>
          <w:bCs/>
          <w:sz w:val="30"/>
          <w:szCs w:val="30"/>
          <w:rtl/>
        </w:rPr>
      </w:pPr>
      <w:bookmarkStart w:id="0" w:name="OLE_LINK2"/>
    </w:p>
    <w:bookmarkEnd w:id="0"/>
    <w:p w:rsidR="007338F7" w:rsidRDefault="007338F7" w:rsidP="007338F7">
      <w:pPr>
        <w:pStyle w:val="Heading6"/>
        <w:spacing w:line="264" w:lineRule="auto"/>
        <w:jc w:val="center"/>
        <w:rPr>
          <w:rFonts w:hint="cs"/>
          <w:sz w:val="36"/>
          <w:rtl/>
        </w:rPr>
      </w:pPr>
      <w:r>
        <w:rPr>
          <w:noProof/>
          <w:sz w:val="26"/>
          <w:szCs w:val="26"/>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val="0"/>
          <w:bCs w:val="0"/>
          <w:sz w:val="28"/>
          <w:rtl/>
        </w:rPr>
        <w:br w:type="page"/>
      </w:r>
    </w:p>
    <w:p w:rsidR="007338F7" w:rsidRDefault="007338F7" w:rsidP="007338F7">
      <w:pPr>
        <w:pStyle w:val="Heading6"/>
        <w:spacing w:line="264" w:lineRule="auto"/>
        <w:jc w:val="center"/>
        <w:rPr>
          <w:noProof/>
          <w:sz w:val="2"/>
          <w:szCs w:val="4"/>
          <w:lang w:bidi="ar-SA"/>
        </w:rPr>
      </w:pPr>
      <w:r>
        <w:rPr>
          <w:noProof/>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3" name="Picture 3"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7338F7" w:rsidRDefault="007338F7" w:rsidP="007338F7">
      <w:pPr>
        <w:pStyle w:val="Heading6"/>
        <w:spacing w:line="240" w:lineRule="auto"/>
        <w:jc w:val="center"/>
        <w:rPr>
          <w:sz w:val="40"/>
          <w:szCs w:val="40"/>
        </w:rPr>
      </w:pPr>
    </w:p>
    <w:p w:rsidR="007338F7" w:rsidRDefault="007338F7" w:rsidP="007338F7">
      <w:pPr>
        <w:pStyle w:val="Heading6"/>
        <w:spacing w:line="240" w:lineRule="auto"/>
        <w:jc w:val="center"/>
        <w:rPr>
          <w:sz w:val="40"/>
          <w:szCs w:val="40"/>
          <w:rtl/>
        </w:rPr>
      </w:pPr>
    </w:p>
    <w:p w:rsidR="007338F7" w:rsidRDefault="007338F7" w:rsidP="007338F7">
      <w:pPr>
        <w:pStyle w:val="Heading6"/>
        <w:spacing w:line="240" w:lineRule="auto"/>
        <w:jc w:val="center"/>
        <w:rPr>
          <w:sz w:val="40"/>
          <w:szCs w:val="40"/>
          <w:rtl/>
        </w:rPr>
      </w:pPr>
      <w:r>
        <w:rPr>
          <w:sz w:val="40"/>
          <w:szCs w:val="40"/>
          <w:rtl/>
        </w:rPr>
        <w:t>دانشگاه آزاد اسلامي</w:t>
      </w:r>
    </w:p>
    <w:p w:rsidR="007338F7" w:rsidRDefault="007338F7" w:rsidP="007338F7">
      <w:pPr>
        <w:pStyle w:val="Heading6"/>
        <w:spacing w:line="240" w:lineRule="auto"/>
        <w:jc w:val="center"/>
        <w:rPr>
          <w:sz w:val="40"/>
          <w:szCs w:val="40"/>
          <w:rtl/>
        </w:rPr>
      </w:pPr>
      <w:r>
        <w:rPr>
          <w:sz w:val="40"/>
          <w:szCs w:val="40"/>
          <w:rtl/>
        </w:rPr>
        <w:t>واحد تهران مرکز</w:t>
      </w:r>
    </w:p>
    <w:p w:rsidR="007338F7" w:rsidRDefault="007338F7" w:rsidP="007338F7">
      <w:pPr>
        <w:jc w:val="center"/>
        <w:rPr>
          <w:rFonts w:cs="B Titr"/>
          <w:b/>
          <w:bCs/>
          <w:sz w:val="38"/>
          <w:szCs w:val="38"/>
        </w:rPr>
      </w:pPr>
    </w:p>
    <w:p w:rsidR="007338F7" w:rsidRDefault="007338F7" w:rsidP="007338F7">
      <w:pPr>
        <w:jc w:val="center"/>
        <w:rPr>
          <w:rFonts w:cs="B Titr" w:hint="cs"/>
          <w:b/>
          <w:bCs/>
          <w:sz w:val="42"/>
          <w:szCs w:val="42"/>
          <w:rtl/>
        </w:rPr>
      </w:pPr>
    </w:p>
    <w:p w:rsidR="007338F7" w:rsidRDefault="007338F7" w:rsidP="007338F7">
      <w:pPr>
        <w:jc w:val="center"/>
        <w:rPr>
          <w:rFonts w:cs="B Titr" w:hint="cs"/>
          <w:b/>
          <w:bCs/>
          <w:sz w:val="42"/>
          <w:szCs w:val="42"/>
          <w:rtl/>
        </w:rPr>
      </w:pPr>
      <w:r>
        <w:rPr>
          <w:rFonts w:cs="B Titr" w:hint="cs"/>
          <w:b/>
          <w:bCs/>
          <w:sz w:val="42"/>
          <w:szCs w:val="42"/>
          <w:rtl/>
        </w:rPr>
        <w:t>موضوع:</w:t>
      </w:r>
    </w:p>
    <w:p w:rsidR="007338F7" w:rsidRDefault="007338F7" w:rsidP="007338F7">
      <w:pPr>
        <w:jc w:val="center"/>
        <w:rPr>
          <w:rFonts w:cs="B Jadid" w:hint="cs"/>
          <w:b/>
          <w:bCs/>
          <w:sz w:val="30"/>
          <w:szCs w:val="30"/>
          <w:rtl/>
        </w:rPr>
      </w:pPr>
    </w:p>
    <w:p w:rsidR="007338F7" w:rsidRDefault="007338F7" w:rsidP="007338F7">
      <w:pPr>
        <w:jc w:val="center"/>
        <w:rPr>
          <w:rFonts w:cs="B Titr" w:hint="cs"/>
          <w:b/>
          <w:bCs/>
          <w:sz w:val="42"/>
          <w:szCs w:val="42"/>
          <w:rtl/>
        </w:rPr>
      </w:pPr>
      <w:r>
        <w:rPr>
          <w:rFonts w:cs="B Titr" w:hint="cs"/>
          <w:b/>
          <w:bCs/>
          <w:sz w:val="42"/>
          <w:szCs w:val="42"/>
          <w:rtl/>
        </w:rPr>
        <w:t>راهها و روشهاي‌ كاهش‌ درد در ستون‌ فقرات‌ و كمر بوسيله‌ كاهش‌ فشار به‌ عصب‌ و نخاع‌ در جابجايي‌ها و آسيب‌ ديده‌گيهاي‌ مهره</w:t>
      </w:r>
    </w:p>
    <w:p w:rsidR="007338F7" w:rsidRDefault="007338F7" w:rsidP="007338F7">
      <w:pPr>
        <w:rPr>
          <w:rFonts w:cs="Times New Roman" w:hint="cs"/>
          <w:sz w:val="24"/>
          <w:szCs w:val="24"/>
          <w:rtl/>
        </w:rPr>
      </w:pPr>
    </w:p>
    <w:p w:rsidR="007338F7" w:rsidRDefault="007338F7" w:rsidP="007338F7">
      <w:pPr>
        <w:rPr>
          <w:rFonts w:cs="Times New Roman"/>
          <w:sz w:val="24"/>
          <w:szCs w:val="24"/>
          <w:rtl/>
        </w:rPr>
      </w:pPr>
    </w:p>
    <w:p w:rsidR="007338F7" w:rsidRDefault="007338F7" w:rsidP="007338F7">
      <w:pPr>
        <w:ind w:firstLine="567"/>
        <w:jc w:val="mediumKashida"/>
        <w:rPr>
          <w:rFonts w:cs="B Lotus"/>
          <w:kern w:val="2050"/>
          <w:rtl/>
        </w:rPr>
      </w:pPr>
    </w:p>
    <w:p w:rsidR="007338F7" w:rsidRDefault="007338F7" w:rsidP="007338F7">
      <w:pPr>
        <w:jc w:val="mediumKashida"/>
        <w:rPr>
          <w:rFonts w:cs="B Lotus" w:hint="cs"/>
          <w:kern w:val="2050"/>
          <w:rtl/>
        </w:rPr>
      </w:pPr>
    </w:p>
    <w:p w:rsidR="007338F7" w:rsidRDefault="007338F7" w:rsidP="007338F7">
      <w:pPr>
        <w:jc w:val="mediumKashida"/>
        <w:rPr>
          <w:rFonts w:cs="B Lotus" w:hint="cs"/>
          <w:kern w:val="2050"/>
          <w:rtl/>
        </w:rPr>
      </w:pPr>
    </w:p>
    <w:p w:rsidR="007338F7" w:rsidRDefault="007338F7" w:rsidP="007338F7">
      <w:pPr>
        <w:jc w:val="mediumKashida"/>
        <w:rPr>
          <w:rFonts w:cs="B Lotus" w:hint="cs"/>
          <w:kern w:val="2050"/>
          <w:rtl/>
        </w:rPr>
      </w:pPr>
    </w:p>
    <w:p w:rsidR="007338F7" w:rsidRDefault="007338F7" w:rsidP="007338F7">
      <w:pPr>
        <w:jc w:val="mediumKashida"/>
        <w:rPr>
          <w:rFonts w:cs="B Lotus" w:hint="cs"/>
          <w:kern w:val="2050"/>
          <w:rtl/>
        </w:rPr>
      </w:pPr>
    </w:p>
    <w:p w:rsidR="007338F7" w:rsidRDefault="007338F7" w:rsidP="007338F7">
      <w:pPr>
        <w:ind w:firstLine="567"/>
        <w:jc w:val="mediumKashida"/>
        <w:rPr>
          <w:rFonts w:cs="B Lotus" w:hint="cs"/>
          <w:bCs/>
          <w:kern w:val="2050"/>
          <w:szCs w:val="36"/>
          <w:rtl/>
        </w:rPr>
      </w:pPr>
      <w:r>
        <w:rPr>
          <w:rFonts w:cs="B Lotus" w:hint="cs"/>
          <w:kern w:val="2050"/>
          <w:rtl/>
        </w:rPr>
        <w:lastRenderedPageBreak/>
        <w:t xml:space="preserve"> </w:t>
      </w:r>
      <w:r>
        <w:rPr>
          <w:rFonts w:cs="B Lotus" w:hint="cs"/>
          <w:bCs/>
          <w:kern w:val="2050"/>
          <w:szCs w:val="36"/>
          <w:rtl/>
        </w:rPr>
        <w:t>چكيده‌</w:t>
      </w:r>
    </w:p>
    <w:p w:rsidR="007338F7" w:rsidRDefault="007338F7" w:rsidP="007338F7">
      <w:pPr>
        <w:ind w:firstLine="567"/>
        <w:jc w:val="mediumKashida"/>
        <w:rPr>
          <w:rFonts w:cs="B Lotus" w:hint="cs"/>
          <w:kern w:val="2050"/>
          <w:szCs w:val="28"/>
          <w:rtl/>
        </w:rPr>
      </w:pPr>
      <w:r>
        <w:rPr>
          <w:rFonts w:cs="B Lotus" w:hint="cs"/>
          <w:bCs/>
          <w:kern w:val="2050"/>
          <w:szCs w:val="36"/>
          <w:rtl/>
        </w:rPr>
        <w:t xml:space="preserve"> </w:t>
      </w:r>
      <w:r>
        <w:rPr>
          <w:rFonts w:cs="B Lotus" w:hint="cs"/>
          <w:kern w:val="2050"/>
          <w:szCs w:val="28"/>
          <w:rtl/>
        </w:rPr>
        <w:t>در مطالعه‌ انجام‌ شده‌ راهها و روشهاي‌ كاهش‌ درد در ستون‌ فقرات‌ و كمر بوسيله‌ كاهش‌ فشار به‌ عصب‌ و نخاع‌ در جابجايي‌ها و آسيب‌ ديده‌گيهاي‌ مهره‌ مورد بررسي‌ قرار گرفته‌ است‌. براي‌ رسيدن‌ به‌ اين‌ مقصود البته‌ تحقيقاتي‌ درمورد آسيب‌ ديده‌گيها و بيماريهاي‌ ستون‌ فقرات‌، باري‌ و همان‌هاي‌ وارد شونده‌ به‌ مهره‌ها، انواع‌ تثبيت‌ كننده‌هاي‌ ستون‌ فقرات‌ انجام‌ شده‌ و در ادامه‌ اصول‌ جايگذاري‌ كيج‌ها، انواع‌ مختلف‌ آن‌ و مزيت‌هاي‌ هر يك‌ به‌ تفصيل‌ مورد ارزيابي‌ قرار گرفته‌ است‌.</w:t>
      </w:r>
    </w:p>
    <w:p w:rsidR="007338F7" w:rsidRDefault="007338F7" w:rsidP="007338F7">
      <w:pPr>
        <w:ind w:firstLine="567"/>
        <w:jc w:val="mediumKashida"/>
        <w:rPr>
          <w:rFonts w:ascii="Times" w:hAnsi="Times" w:cs="B Lotus" w:hint="cs"/>
          <w:kern w:val="2050"/>
          <w:szCs w:val="28"/>
          <w:rtl/>
        </w:rPr>
      </w:pPr>
      <w:r>
        <w:rPr>
          <w:rFonts w:cs="B Lotus" w:hint="cs"/>
          <w:kern w:val="2050"/>
          <w:szCs w:val="28"/>
          <w:rtl/>
        </w:rPr>
        <w:t xml:space="preserve"> در گام‌ بعدي‌ به‌ مفاهيم‌ فتق‌ ديسك‌  </w:t>
      </w:r>
      <w:r>
        <w:rPr>
          <w:rFonts w:ascii="Times" w:hAnsi="Times" w:cs="B Lotus" w:hint="cs"/>
          <w:kern w:val="2050"/>
          <w:szCs w:val="28"/>
          <w:rtl/>
        </w:rPr>
        <w:t>(</w:t>
      </w:r>
      <w:r>
        <w:rPr>
          <w:rFonts w:ascii="Times" w:hAnsi="Times" w:cs="B Lotus"/>
          <w:kern w:val="2050"/>
          <w:szCs w:val="28"/>
        </w:rPr>
        <w:t>Degenerative</w:t>
      </w:r>
      <w:r>
        <w:rPr>
          <w:rFonts w:ascii="Times" w:hAnsi="Times" w:cs="B Lotus" w:hint="cs"/>
          <w:kern w:val="2050"/>
          <w:szCs w:val="28"/>
          <w:rtl/>
        </w:rPr>
        <w:t>) ، فيوژن‌ ستون‌ فقرات‌ و اثرات‌ پيوندهاي‌ استخواني‌  (</w:t>
      </w:r>
      <w:r>
        <w:rPr>
          <w:rFonts w:ascii="Times" w:hAnsi="Times" w:cs="B Lotus"/>
          <w:kern w:val="2050"/>
          <w:szCs w:val="28"/>
        </w:rPr>
        <w:t>bonegraft</w:t>
      </w:r>
      <w:r>
        <w:rPr>
          <w:rFonts w:ascii="Times" w:hAnsi="Times" w:cs="B Lotus" w:hint="cs"/>
          <w:kern w:val="2050"/>
          <w:szCs w:val="28"/>
          <w:rtl/>
        </w:rPr>
        <w:t>)  در استحكام‌ استخوان‌ پرداخته‌ شده‌ و تأثيرات‌ آلياژهاي‌ سازنده‌ ايمپلنتها در چگونگي‌ عملكرد آنها مورد بررسي‌ قرار گرفته‌ است‌.</w:t>
      </w:r>
    </w:p>
    <w:p w:rsidR="007338F7" w:rsidRDefault="007338F7" w:rsidP="007338F7">
      <w:pPr>
        <w:ind w:firstLine="567"/>
        <w:jc w:val="mediumKashida"/>
        <w:rPr>
          <w:rFonts w:ascii="Times" w:hAnsi="Times" w:cs="B Lotus" w:hint="cs"/>
          <w:kern w:val="2050"/>
          <w:szCs w:val="28"/>
          <w:rtl/>
        </w:rPr>
      </w:pPr>
      <w:r>
        <w:rPr>
          <w:rFonts w:ascii="Times" w:hAnsi="Times" w:cs="B Lotus" w:hint="cs"/>
          <w:kern w:val="2050"/>
          <w:szCs w:val="28"/>
          <w:rtl/>
        </w:rPr>
        <w:t xml:space="preserve"> از اهداف‌ ديگر اين‌ تحقيق‌ مي‌توان‌ به‌ روشهاي‌ بهينه‌ سازي‌ كيج‌ها از طريق‌ ايجاد مدل‌ المان‌ محدود براي‌ تعيين‌ رفتار بيومكانيكي‌ ناحيه‌ كمري‌ ستون‌ فقرات‌ اشاره‌ كرد كه‌ در اين‌ خصوص‌ ابتدا تحليل‌ بر تنشهاي‌ وارد بر كيج‌  </w:t>
      </w:r>
      <w:r>
        <w:rPr>
          <w:rFonts w:ascii="Times" w:hAnsi="Times" w:cs="B Lotus"/>
          <w:kern w:val="2050"/>
          <w:szCs w:val="28"/>
        </w:rPr>
        <w:t>LT</w:t>
      </w:r>
      <w:r>
        <w:rPr>
          <w:rFonts w:ascii="Times" w:hAnsi="Times" w:cs="B Lotus" w:hint="cs"/>
          <w:kern w:val="2050"/>
          <w:szCs w:val="28"/>
          <w:rtl/>
        </w:rPr>
        <w:t xml:space="preserve">  (كيج‌ مخروطي‌) در حالتهاي‌ مختلف‌  </w:t>
      </w:r>
      <w:r>
        <w:rPr>
          <w:rFonts w:ascii="Times" w:hAnsi="Times" w:cs="B Lotus"/>
          <w:kern w:val="2050"/>
          <w:szCs w:val="28"/>
        </w:rPr>
        <w:t>standing</w:t>
      </w:r>
      <w:r>
        <w:rPr>
          <w:rFonts w:ascii="Times" w:hAnsi="Times" w:cs="B Lotus" w:hint="cs"/>
          <w:kern w:val="2050"/>
          <w:szCs w:val="28"/>
          <w:rtl/>
        </w:rPr>
        <w:t xml:space="preserve"> ،  </w:t>
      </w:r>
      <w:r>
        <w:rPr>
          <w:rFonts w:ascii="Times" w:hAnsi="Times" w:cs="B Lotus"/>
          <w:kern w:val="2050"/>
          <w:szCs w:val="28"/>
        </w:rPr>
        <w:t>extention</w:t>
      </w:r>
      <w:r>
        <w:rPr>
          <w:rFonts w:ascii="Times" w:hAnsi="Times" w:cs="B Lotus" w:hint="cs"/>
          <w:kern w:val="2050"/>
          <w:szCs w:val="28"/>
          <w:rtl/>
        </w:rPr>
        <w:t xml:space="preserve"> ،  </w:t>
      </w:r>
      <w:r>
        <w:rPr>
          <w:rFonts w:ascii="Times" w:hAnsi="Times" w:cs="B Lotus"/>
          <w:kern w:val="2050"/>
          <w:szCs w:val="28"/>
        </w:rPr>
        <w:t>lateral bending</w:t>
      </w:r>
      <w:r>
        <w:rPr>
          <w:rFonts w:ascii="Times" w:hAnsi="Times" w:cs="B Lotus" w:hint="cs"/>
          <w:kern w:val="2050"/>
          <w:szCs w:val="28"/>
          <w:rtl/>
        </w:rPr>
        <w:t xml:space="preserve">  و  </w:t>
      </w:r>
      <w:r>
        <w:rPr>
          <w:rFonts w:ascii="Times" w:hAnsi="Times" w:cs="B Lotus"/>
          <w:kern w:val="2050"/>
          <w:szCs w:val="28"/>
        </w:rPr>
        <w:t>flextion</w:t>
      </w:r>
      <w:r>
        <w:rPr>
          <w:rFonts w:ascii="Times" w:hAnsi="Times" w:cs="B Lotus" w:hint="cs"/>
          <w:kern w:val="2050"/>
          <w:szCs w:val="28"/>
          <w:rtl/>
        </w:rPr>
        <w:t xml:space="preserve"> صورت‌ گرفت‌ و در نهايت‌ در گامي‌ ديگر، مقايسه‌اي‌ نيز بين‌ تنشهاي‌ وارد بر سطوح‌ تكيه‌گاهي‌ روكيج‌  </w:t>
      </w:r>
      <w:r>
        <w:rPr>
          <w:rFonts w:ascii="Times" w:hAnsi="Times" w:cs="B Lotus"/>
          <w:kern w:val="2050"/>
          <w:szCs w:val="28"/>
        </w:rPr>
        <w:t>LT</w:t>
      </w:r>
      <w:r>
        <w:rPr>
          <w:rFonts w:ascii="Times" w:hAnsi="Times" w:cs="B Lotus" w:hint="cs"/>
          <w:kern w:val="2050"/>
          <w:szCs w:val="28"/>
          <w:rtl/>
        </w:rPr>
        <w:t xml:space="preserve">  و  </w:t>
      </w:r>
      <w:r>
        <w:rPr>
          <w:rFonts w:ascii="Times" w:hAnsi="Times" w:cs="B Lotus"/>
          <w:kern w:val="2050"/>
          <w:szCs w:val="28"/>
        </w:rPr>
        <w:t>Jaguar</w:t>
      </w:r>
      <w:r>
        <w:rPr>
          <w:rFonts w:ascii="Times" w:hAnsi="Times" w:cs="B Lotus" w:hint="cs"/>
          <w:kern w:val="2050"/>
          <w:szCs w:val="28"/>
          <w:rtl/>
        </w:rPr>
        <w:t xml:space="preserve">  انجام‌ پذيرفت‌ كه‌ نتايج‌ بدست‌ آمده‌ از حالتهاي‌ مختلف‌  </w:t>
      </w:r>
      <w:r>
        <w:rPr>
          <w:rFonts w:ascii="Times" w:hAnsi="Times" w:cs="B Lotus"/>
          <w:kern w:val="2050"/>
          <w:szCs w:val="28"/>
        </w:rPr>
        <w:t>Standing</w:t>
      </w:r>
      <w:r>
        <w:rPr>
          <w:rFonts w:ascii="Times" w:hAnsi="Times" w:cs="B Lotus" w:hint="cs"/>
          <w:kern w:val="2050"/>
          <w:szCs w:val="28"/>
          <w:rtl/>
        </w:rPr>
        <w:t xml:space="preserve"> ،  </w:t>
      </w:r>
      <w:r>
        <w:rPr>
          <w:rFonts w:ascii="Times" w:hAnsi="Times" w:cs="B Lotus"/>
          <w:kern w:val="2050"/>
          <w:szCs w:val="28"/>
        </w:rPr>
        <w:t>extention</w:t>
      </w:r>
      <w:r>
        <w:rPr>
          <w:rFonts w:ascii="Times" w:hAnsi="Times" w:cs="B Lotus" w:hint="cs"/>
          <w:kern w:val="2050"/>
          <w:szCs w:val="28"/>
          <w:rtl/>
        </w:rPr>
        <w:t xml:space="preserve"> ،  </w:t>
      </w:r>
      <w:r>
        <w:rPr>
          <w:rFonts w:ascii="Times" w:hAnsi="Times" w:cs="B Lotus"/>
          <w:kern w:val="2050"/>
          <w:szCs w:val="28"/>
        </w:rPr>
        <w:t>lateral bending</w:t>
      </w:r>
      <w:r>
        <w:rPr>
          <w:rFonts w:ascii="Times" w:hAnsi="Times" w:cs="B Lotus" w:hint="cs"/>
          <w:kern w:val="2050"/>
          <w:szCs w:val="28"/>
          <w:rtl/>
        </w:rPr>
        <w:t xml:space="preserve">  و  </w:t>
      </w:r>
      <w:r>
        <w:rPr>
          <w:rFonts w:ascii="Times" w:hAnsi="Times" w:cs="B Lotus"/>
          <w:kern w:val="2050"/>
          <w:szCs w:val="28"/>
        </w:rPr>
        <w:t>flextion</w:t>
      </w:r>
      <w:r>
        <w:rPr>
          <w:rFonts w:ascii="Times" w:hAnsi="Times" w:cs="B Lotus" w:hint="cs"/>
          <w:kern w:val="2050"/>
          <w:szCs w:val="28"/>
          <w:rtl/>
        </w:rPr>
        <w:t xml:space="preserve">  بر روي‌ سطح‌ تكيه‌گاهي‌  (</w:t>
      </w:r>
      <w:r>
        <w:rPr>
          <w:rFonts w:ascii="Times" w:hAnsi="Times" w:cs="B Lotus"/>
          <w:kern w:val="2050"/>
          <w:szCs w:val="28"/>
        </w:rPr>
        <w:t>inferior</w:t>
      </w:r>
      <w:r>
        <w:rPr>
          <w:rFonts w:ascii="Times" w:hAnsi="Times" w:cs="B Lotus" w:hint="cs"/>
          <w:kern w:val="2050"/>
          <w:szCs w:val="28"/>
          <w:rtl/>
        </w:rPr>
        <w:t xml:space="preserve">)  كيج‌  </w:t>
      </w:r>
      <w:r>
        <w:rPr>
          <w:rFonts w:ascii="Times" w:hAnsi="Times" w:cs="B Lotus"/>
          <w:kern w:val="2050"/>
          <w:szCs w:val="28"/>
        </w:rPr>
        <w:t>LT</w:t>
      </w:r>
      <w:r>
        <w:rPr>
          <w:rFonts w:ascii="Times" w:hAnsi="Times" w:cs="B Lotus" w:hint="cs"/>
          <w:kern w:val="2050"/>
          <w:szCs w:val="28"/>
          <w:rtl/>
        </w:rPr>
        <w:t xml:space="preserve">  حاكي‌ از آن‌ بود كه‌ بيشترين‌ تنش‌  </w:t>
      </w:r>
      <w:r>
        <w:rPr>
          <w:rFonts w:ascii="Times" w:hAnsi="Times" w:cs="B Lotus"/>
          <w:kern w:val="2050"/>
          <w:szCs w:val="28"/>
        </w:rPr>
        <w:t>Vonmrses</w:t>
      </w:r>
      <w:r>
        <w:rPr>
          <w:rFonts w:ascii="Times" w:hAnsi="Times" w:cs="B Lotus" w:hint="cs"/>
          <w:kern w:val="2050"/>
          <w:szCs w:val="28"/>
          <w:rtl/>
        </w:rPr>
        <w:t xml:space="preserve">  به‌ ترتيب‌ مربوط‌ به‌ حالت‌  </w:t>
      </w:r>
      <w:r>
        <w:rPr>
          <w:rFonts w:ascii="Times" w:hAnsi="Times" w:cs="B Lotus"/>
          <w:kern w:val="2050"/>
          <w:szCs w:val="28"/>
        </w:rPr>
        <w:t>lateral bending</w:t>
      </w:r>
      <w:r>
        <w:rPr>
          <w:rFonts w:ascii="Times" w:hAnsi="Times" w:cs="B Lotus" w:hint="cs"/>
          <w:kern w:val="2050"/>
          <w:szCs w:val="28"/>
          <w:rtl/>
        </w:rPr>
        <w:t xml:space="preserve"> ،  </w:t>
      </w:r>
      <w:r>
        <w:rPr>
          <w:rFonts w:ascii="Times" w:hAnsi="Times" w:cs="B Lotus"/>
          <w:kern w:val="2050"/>
          <w:szCs w:val="28"/>
        </w:rPr>
        <w:t>externion</w:t>
      </w:r>
      <w:r>
        <w:rPr>
          <w:rFonts w:ascii="Times" w:hAnsi="Times" w:cs="B Lotus" w:hint="cs"/>
          <w:kern w:val="2050"/>
          <w:szCs w:val="28"/>
          <w:rtl/>
        </w:rPr>
        <w:t xml:space="preserve"> ، به‌  </w:t>
      </w:r>
      <w:r>
        <w:rPr>
          <w:rFonts w:ascii="Times" w:hAnsi="Times" w:cs="B Lotus"/>
          <w:kern w:val="2050"/>
          <w:szCs w:val="28"/>
        </w:rPr>
        <w:t>flextion</w:t>
      </w:r>
      <w:r>
        <w:rPr>
          <w:rFonts w:ascii="Times" w:hAnsi="Times" w:cs="B Lotus" w:hint="cs"/>
          <w:kern w:val="2050"/>
          <w:szCs w:val="28"/>
          <w:rtl/>
        </w:rPr>
        <w:t xml:space="preserve">  و كمترين‌ تنش‌ نيز مربوط‌ به‌ حالت‌  </w:t>
      </w:r>
      <w:r>
        <w:rPr>
          <w:rFonts w:ascii="Times" w:hAnsi="Times" w:cs="B Lotus"/>
          <w:kern w:val="2050"/>
          <w:szCs w:val="28"/>
        </w:rPr>
        <w:t>standing</w:t>
      </w:r>
      <w:r>
        <w:rPr>
          <w:rFonts w:ascii="Times" w:hAnsi="Times" w:cs="B Lotus" w:hint="cs"/>
          <w:kern w:val="2050"/>
          <w:szCs w:val="28"/>
          <w:rtl/>
        </w:rPr>
        <w:t xml:space="preserve">  مي‌باشد. بنابراين‌ افرادي‌ كه‌ از اين‌ نوع‌ كيج‌ استفاده‌ مي‌كنند بايد از حركات‌ جانبي‌ بيش‌ از 5 درجه‌ و حركات‌  </w:t>
      </w:r>
      <w:r>
        <w:rPr>
          <w:rFonts w:ascii="Times" w:hAnsi="Times" w:cs="B Lotus"/>
          <w:kern w:val="2050"/>
          <w:szCs w:val="28"/>
        </w:rPr>
        <w:t>extention</w:t>
      </w:r>
      <w:r>
        <w:rPr>
          <w:rFonts w:ascii="Times" w:hAnsi="Times" w:cs="B Lotus" w:hint="cs"/>
          <w:kern w:val="2050"/>
          <w:szCs w:val="28"/>
          <w:rtl/>
        </w:rPr>
        <w:t xml:space="preserve">  (خم‌ شدن‌ به‌ پشت‌) بيش‌ از 3 درجه‌ كه‌ تنشي‌ بين‌ از حالت‌  </w:t>
      </w:r>
      <w:r>
        <w:rPr>
          <w:rFonts w:ascii="Times" w:hAnsi="Times" w:cs="B Lotus"/>
          <w:kern w:val="2050"/>
          <w:szCs w:val="28"/>
        </w:rPr>
        <w:t>flextion</w:t>
      </w:r>
      <w:r>
        <w:rPr>
          <w:rFonts w:ascii="Times" w:hAnsi="Times" w:cs="B Lotus" w:hint="cs"/>
          <w:kern w:val="2050"/>
          <w:szCs w:val="28"/>
          <w:rtl/>
        </w:rPr>
        <w:t xml:space="preserve">  ايجاد مي‌كند خودداري‌ كند.</w:t>
      </w:r>
    </w:p>
    <w:p w:rsidR="007338F7" w:rsidRDefault="007338F7" w:rsidP="007338F7">
      <w:pPr>
        <w:ind w:firstLine="567"/>
        <w:jc w:val="mediumKashida"/>
        <w:rPr>
          <w:rFonts w:ascii="Times" w:hAnsi="Times" w:cs="B Lotus" w:hint="cs"/>
          <w:kern w:val="2050"/>
          <w:szCs w:val="28"/>
          <w:rtl/>
        </w:rPr>
      </w:pPr>
      <w:r>
        <w:rPr>
          <w:rFonts w:ascii="Times" w:hAnsi="Times" w:cs="B Lotus" w:hint="cs"/>
          <w:kern w:val="2050"/>
          <w:szCs w:val="28"/>
          <w:rtl/>
        </w:rPr>
        <w:t xml:space="preserve"> همچنين‌ مقايسه‌اي‌ كه‌ بين‌ كيج‌  </w:t>
      </w:r>
      <w:r>
        <w:rPr>
          <w:rFonts w:ascii="Times" w:hAnsi="Times" w:cs="B Lotus"/>
          <w:kern w:val="2050"/>
          <w:szCs w:val="28"/>
        </w:rPr>
        <w:t>LT</w:t>
      </w:r>
      <w:r>
        <w:rPr>
          <w:rFonts w:ascii="Times" w:hAnsi="Times" w:cs="B Lotus" w:hint="cs"/>
          <w:kern w:val="2050"/>
          <w:szCs w:val="28"/>
          <w:rtl/>
        </w:rPr>
        <w:t xml:space="preserve">  و كيج‌  </w:t>
      </w:r>
      <w:r>
        <w:rPr>
          <w:rFonts w:ascii="Times" w:hAnsi="Times" w:cs="B Lotus"/>
          <w:kern w:val="2050"/>
          <w:szCs w:val="28"/>
        </w:rPr>
        <w:t>Jaguar</w:t>
      </w:r>
      <w:r>
        <w:rPr>
          <w:rFonts w:ascii="Times" w:hAnsi="Times" w:cs="B Lotus" w:hint="cs"/>
          <w:kern w:val="2050"/>
          <w:szCs w:val="28"/>
          <w:rtl/>
        </w:rPr>
        <w:t xml:space="preserve">  انجام‌ گرفت‌ نشان‌ داد كه‌ كيج‌  </w:t>
      </w:r>
      <w:r>
        <w:rPr>
          <w:rFonts w:ascii="Times" w:hAnsi="Times" w:cs="B Lotus"/>
          <w:kern w:val="2050"/>
          <w:szCs w:val="28"/>
        </w:rPr>
        <w:t>Jaguar</w:t>
      </w:r>
      <w:r>
        <w:rPr>
          <w:rFonts w:ascii="Times" w:hAnsi="Times" w:cs="B Lotus" w:hint="cs"/>
          <w:kern w:val="2050"/>
          <w:szCs w:val="28"/>
          <w:rtl/>
        </w:rPr>
        <w:t xml:space="preserve">  در حالت‌  </w:t>
      </w:r>
      <w:r>
        <w:rPr>
          <w:rFonts w:ascii="Times" w:hAnsi="Times" w:cs="B Lotus"/>
          <w:kern w:val="2050"/>
          <w:szCs w:val="28"/>
        </w:rPr>
        <w:t>Standing</w:t>
      </w:r>
      <w:r>
        <w:rPr>
          <w:rFonts w:ascii="Times" w:hAnsi="Times" w:cs="B Lotus" w:hint="cs"/>
          <w:kern w:val="2050"/>
          <w:szCs w:val="28"/>
          <w:rtl/>
        </w:rPr>
        <w:t xml:space="preserve">  يعني‌ بدون‌ همان‌ كمترين‌ تنش‌ را دارا مي‌باشد. اما زمانيكه‌ حالت‌  </w:t>
      </w:r>
      <w:r>
        <w:rPr>
          <w:rFonts w:ascii="Times" w:hAnsi="Times" w:cs="B Lotus"/>
          <w:kern w:val="2050"/>
          <w:szCs w:val="28"/>
        </w:rPr>
        <w:t>flextion</w:t>
      </w:r>
      <w:r>
        <w:rPr>
          <w:rFonts w:ascii="Times" w:hAnsi="Times" w:cs="B Lotus" w:hint="cs"/>
          <w:kern w:val="2050"/>
          <w:szCs w:val="28"/>
          <w:rtl/>
        </w:rPr>
        <w:t xml:space="preserve">  را در ستون‌ فقرات‌ داريم‌ كيج‌ مكعب‌ مستطيل‌  (</w:t>
      </w:r>
      <w:r>
        <w:rPr>
          <w:rFonts w:ascii="Times" w:hAnsi="Times" w:cs="B Lotus"/>
          <w:kern w:val="2050"/>
          <w:szCs w:val="28"/>
        </w:rPr>
        <w:t>Jaguar</w:t>
      </w:r>
      <w:r>
        <w:rPr>
          <w:rFonts w:ascii="Times" w:hAnsi="Times" w:cs="B Lotus" w:hint="cs"/>
          <w:kern w:val="2050"/>
          <w:szCs w:val="28"/>
          <w:rtl/>
        </w:rPr>
        <w:t xml:space="preserve"> </w:t>
      </w:r>
      <w:r>
        <w:rPr>
          <w:rFonts w:ascii="Times" w:hAnsi="Times" w:cs="B Lotus"/>
          <w:kern w:val="2050"/>
          <w:szCs w:val="28"/>
        </w:rPr>
        <w:t>cage</w:t>
      </w:r>
      <w:r>
        <w:rPr>
          <w:rFonts w:ascii="Times" w:hAnsi="Times" w:cs="B Lotus" w:hint="cs"/>
          <w:kern w:val="2050"/>
          <w:szCs w:val="28"/>
          <w:rtl/>
        </w:rPr>
        <w:t xml:space="preserve">)  بيشترين‌ نقاط‌ ضعف‌ را </w:t>
      </w:r>
      <w:r>
        <w:rPr>
          <w:rFonts w:ascii="Times" w:hAnsi="Times" w:cs="B Lotus" w:hint="cs"/>
          <w:kern w:val="2050"/>
          <w:szCs w:val="28"/>
          <w:rtl/>
        </w:rPr>
        <w:lastRenderedPageBreak/>
        <w:t xml:space="preserve">بدليل‌ بالابودن‌ تنش‌ در نقاط‌ خاص‌ مانند گوشه‌ها و نقاط‌ تمركز تنش‌ از خود نشان‌ مي‌دهد. بنابراين‌ پيشنهاد مي‌گردد كه‌ كيج‌  </w:t>
      </w:r>
      <w:r>
        <w:rPr>
          <w:rFonts w:ascii="Times" w:hAnsi="Times" w:cs="B Lotus"/>
          <w:kern w:val="2050"/>
          <w:szCs w:val="28"/>
        </w:rPr>
        <w:t>Jaguar</w:t>
      </w:r>
      <w:r>
        <w:rPr>
          <w:rFonts w:ascii="Times" w:hAnsi="Times" w:cs="B Lotus" w:hint="cs"/>
          <w:kern w:val="2050"/>
          <w:szCs w:val="28"/>
          <w:rtl/>
        </w:rPr>
        <w:t xml:space="preserve">  با توجه‌ به‌ قابليت‌ بالاي‌  </w:t>
      </w:r>
      <w:r>
        <w:rPr>
          <w:rFonts w:ascii="Times" w:hAnsi="Times" w:cs="B Lotus"/>
          <w:kern w:val="2050"/>
          <w:szCs w:val="28"/>
        </w:rPr>
        <w:t>stress shielding</w:t>
      </w:r>
      <w:r>
        <w:rPr>
          <w:rFonts w:ascii="Times" w:hAnsi="Times" w:cs="B Lotus" w:hint="cs"/>
          <w:kern w:val="2050"/>
          <w:szCs w:val="28"/>
          <w:rtl/>
        </w:rPr>
        <w:t xml:space="preserve">  براي‌ افراد سالخورده‌ يا افرادي‌ كه‌ به‌ دلايل‌ خاص‌ از اورتزهاي‌  </w:t>
      </w:r>
      <w:r>
        <w:rPr>
          <w:rFonts w:ascii="Times" w:hAnsi="Times" w:cs="B Lotus"/>
          <w:kern w:val="2050"/>
          <w:szCs w:val="28"/>
        </w:rPr>
        <w:t>kinght tylor</w:t>
      </w:r>
      <w:r>
        <w:rPr>
          <w:rFonts w:ascii="Times" w:hAnsi="Times" w:cs="B Lotus" w:hint="cs"/>
          <w:kern w:val="2050"/>
          <w:szCs w:val="28"/>
          <w:rtl/>
        </w:rPr>
        <w:t xml:space="preserve">  و ديگر تثبيت‌ كننده‌ها استفاده‌ مي‌كنند و كيج‌  </w:t>
      </w:r>
      <w:r>
        <w:rPr>
          <w:rFonts w:ascii="Times" w:hAnsi="Times" w:cs="B Lotus"/>
          <w:kern w:val="2050"/>
          <w:szCs w:val="28"/>
        </w:rPr>
        <w:t>LT</w:t>
      </w:r>
      <w:r>
        <w:rPr>
          <w:rFonts w:ascii="Times" w:hAnsi="Times" w:cs="B Lotus" w:hint="cs"/>
          <w:kern w:val="2050"/>
          <w:szCs w:val="28"/>
          <w:rtl/>
        </w:rPr>
        <w:t xml:space="preserve"> نيز براي‌ ورزشكاران‌ و افراد جوانتر كه‌ نياز به‌ تحرك‌ بيشتري‌ مخصوصاً در حالت‌ </w:t>
      </w:r>
      <w:r>
        <w:rPr>
          <w:rFonts w:ascii="Times" w:hAnsi="Times" w:cs="B Lotus"/>
          <w:kern w:val="2050"/>
          <w:szCs w:val="28"/>
        </w:rPr>
        <w:t>flextion</w:t>
      </w:r>
      <w:r>
        <w:rPr>
          <w:rFonts w:ascii="Times" w:hAnsi="Times" w:cs="B Lotus" w:hint="cs"/>
          <w:kern w:val="2050"/>
          <w:szCs w:val="28"/>
          <w:rtl/>
        </w:rPr>
        <w:t xml:space="preserve">  دارند استفاده‌ گردد.</w:t>
      </w:r>
    </w:p>
    <w:p w:rsidR="007338F7" w:rsidRDefault="007338F7" w:rsidP="007338F7">
      <w:pPr>
        <w:ind w:firstLine="567"/>
        <w:jc w:val="mediumKashida"/>
        <w:rPr>
          <w:rFonts w:ascii="Times" w:hAnsi="Times" w:cs="B Lotus" w:hint="cs"/>
          <w:kern w:val="2050"/>
          <w:szCs w:val="28"/>
          <w:rtl/>
        </w:rPr>
      </w:pPr>
    </w:p>
    <w:p w:rsidR="007338F7" w:rsidRDefault="007338F7" w:rsidP="007338F7">
      <w:pPr>
        <w:ind w:firstLine="567"/>
        <w:jc w:val="mediumKashida"/>
        <w:rPr>
          <w:rFonts w:ascii="Times" w:hAnsi="Times" w:cs="B Lotus" w:hint="cs"/>
          <w:kern w:val="2050"/>
          <w:szCs w:val="28"/>
          <w:rtl/>
        </w:rPr>
      </w:pPr>
    </w:p>
    <w:p w:rsidR="007338F7" w:rsidRDefault="007338F7" w:rsidP="007338F7">
      <w:pPr>
        <w:ind w:firstLine="567"/>
        <w:jc w:val="mediumKashida"/>
        <w:rPr>
          <w:rFonts w:ascii="Times" w:hAnsi="Times" w:cs="B Lotus" w:hint="cs"/>
          <w:kern w:val="2050"/>
          <w:szCs w:val="28"/>
          <w:rtl/>
        </w:rPr>
      </w:pPr>
    </w:p>
    <w:p w:rsidR="007338F7" w:rsidRDefault="007338F7" w:rsidP="007338F7">
      <w:pPr>
        <w:ind w:firstLine="567"/>
        <w:jc w:val="mediumKashida"/>
        <w:rPr>
          <w:rFonts w:ascii="Times" w:hAnsi="Times" w:cs="B Lotus" w:hint="cs"/>
          <w:kern w:val="2050"/>
          <w:szCs w:val="28"/>
          <w:rtl/>
        </w:rPr>
      </w:pPr>
    </w:p>
    <w:p w:rsidR="007338F7" w:rsidRDefault="007338F7" w:rsidP="007338F7">
      <w:pPr>
        <w:ind w:firstLine="567"/>
        <w:jc w:val="mediumKashida"/>
        <w:rPr>
          <w:rFonts w:ascii="Times" w:hAnsi="Times" w:cs="B Lotus" w:hint="cs"/>
          <w:kern w:val="2050"/>
          <w:szCs w:val="28"/>
          <w:rtl/>
        </w:rPr>
      </w:pPr>
    </w:p>
    <w:p w:rsidR="007338F7" w:rsidRDefault="007338F7" w:rsidP="007338F7">
      <w:pPr>
        <w:ind w:firstLine="567"/>
        <w:jc w:val="mediumKashida"/>
        <w:rPr>
          <w:rFonts w:ascii="Times" w:hAnsi="Times" w:cs="B Lotus" w:hint="cs"/>
          <w:kern w:val="2050"/>
          <w:szCs w:val="28"/>
          <w:rtl/>
        </w:rPr>
      </w:pPr>
    </w:p>
    <w:p w:rsidR="007338F7" w:rsidRDefault="007338F7" w:rsidP="007338F7">
      <w:pPr>
        <w:ind w:firstLine="567"/>
        <w:jc w:val="mediumKashida"/>
        <w:rPr>
          <w:rFonts w:ascii="Times" w:hAnsi="Times" w:cs="B Lotus" w:hint="cs"/>
          <w:kern w:val="2050"/>
          <w:szCs w:val="28"/>
          <w:rtl/>
        </w:rPr>
      </w:pPr>
    </w:p>
    <w:p w:rsidR="007338F7" w:rsidRDefault="007338F7" w:rsidP="007338F7">
      <w:pPr>
        <w:ind w:firstLine="567"/>
        <w:jc w:val="mediumKashida"/>
        <w:rPr>
          <w:rFonts w:ascii="Times" w:hAnsi="Times" w:cs="B Lotus" w:hint="cs"/>
          <w:kern w:val="2050"/>
          <w:szCs w:val="28"/>
          <w:rtl/>
        </w:rPr>
      </w:pPr>
    </w:p>
    <w:p w:rsidR="007338F7" w:rsidRDefault="007338F7" w:rsidP="007338F7">
      <w:pPr>
        <w:ind w:firstLine="567"/>
        <w:jc w:val="mediumKashida"/>
        <w:rPr>
          <w:rFonts w:ascii="Times" w:hAnsi="Times" w:cs="B Lotus" w:hint="cs"/>
          <w:kern w:val="2050"/>
          <w:szCs w:val="28"/>
          <w:rtl/>
        </w:rPr>
      </w:pPr>
    </w:p>
    <w:p w:rsidR="007338F7" w:rsidRDefault="007338F7" w:rsidP="007338F7">
      <w:pPr>
        <w:ind w:firstLine="567"/>
        <w:jc w:val="mediumKashida"/>
        <w:rPr>
          <w:rFonts w:ascii="Times" w:hAnsi="Times" w:cs="B Lotus" w:hint="cs"/>
          <w:kern w:val="2050"/>
          <w:szCs w:val="28"/>
          <w:rtl/>
        </w:rPr>
      </w:pPr>
    </w:p>
    <w:p w:rsidR="007338F7" w:rsidRDefault="007338F7" w:rsidP="007338F7">
      <w:pPr>
        <w:ind w:firstLine="567"/>
        <w:jc w:val="mediumKashida"/>
        <w:rPr>
          <w:rFonts w:ascii="Times" w:hAnsi="Times" w:cs="B Lotus" w:hint="cs"/>
          <w:kern w:val="2050"/>
          <w:szCs w:val="28"/>
          <w:rtl/>
        </w:rPr>
      </w:pPr>
    </w:p>
    <w:p w:rsidR="007338F7" w:rsidRDefault="007338F7" w:rsidP="007338F7">
      <w:pPr>
        <w:ind w:firstLine="567"/>
        <w:jc w:val="mediumKashida"/>
        <w:rPr>
          <w:rFonts w:ascii="Times" w:hAnsi="Times" w:cs="B Lotus" w:hint="cs"/>
          <w:kern w:val="2050"/>
          <w:szCs w:val="28"/>
          <w:rtl/>
        </w:rPr>
      </w:pPr>
    </w:p>
    <w:p w:rsidR="007338F7" w:rsidRDefault="007338F7" w:rsidP="007338F7">
      <w:pPr>
        <w:ind w:firstLine="567"/>
        <w:jc w:val="mediumKashida"/>
        <w:rPr>
          <w:rFonts w:ascii="Times" w:hAnsi="Times" w:cs="B Lotus" w:hint="cs"/>
          <w:kern w:val="2050"/>
          <w:szCs w:val="28"/>
          <w:rtl/>
        </w:rPr>
      </w:pPr>
    </w:p>
    <w:p w:rsidR="007338F7" w:rsidRDefault="007338F7" w:rsidP="007338F7">
      <w:pPr>
        <w:ind w:firstLine="567"/>
        <w:jc w:val="mediumKashida"/>
        <w:rPr>
          <w:rFonts w:ascii="Times" w:hAnsi="Times" w:cs="B Lotus" w:hint="cs"/>
          <w:bCs/>
          <w:kern w:val="2050"/>
          <w:szCs w:val="36"/>
          <w:rtl/>
        </w:rPr>
      </w:pPr>
      <w:r>
        <w:rPr>
          <w:rFonts w:ascii="Times" w:hAnsi="Times" w:cs="B Lotus" w:hint="cs"/>
          <w:kern w:val="2050"/>
          <w:szCs w:val="28"/>
          <w:rtl/>
        </w:rPr>
        <w:t xml:space="preserve"> </w:t>
      </w:r>
      <w:r>
        <w:rPr>
          <w:rFonts w:ascii="Times" w:hAnsi="Times" w:cs="B Lotus" w:hint="cs"/>
          <w:bCs/>
          <w:kern w:val="2050"/>
          <w:szCs w:val="36"/>
          <w:rtl/>
        </w:rPr>
        <w:t>مقدمه‌</w:t>
      </w:r>
    </w:p>
    <w:p w:rsidR="007338F7" w:rsidRDefault="007338F7" w:rsidP="007338F7">
      <w:pPr>
        <w:ind w:firstLine="567"/>
        <w:jc w:val="mediumKashida"/>
        <w:rPr>
          <w:rFonts w:ascii="Times" w:hAnsi="Times" w:cs="B Lotus" w:hint="cs"/>
          <w:kern w:val="2050"/>
          <w:szCs w:val="28"/>
          <w:rtl/>
        </w:rPr>
      </w:pPr>
      <w:r>
        <w:rPr>
          <w:rFonts w:ascii="Times" w:hAnsi="Times" w:cs="B Lotus" w:hint="cs"/>
          <w:bCs/>
          <w:kern w:val="2050"/>
          <w:szCs w:val="36"/>
          <w:rtl/>
        </w:rPr>
        <w:lastRenderedPageBreak/>
        <w:t xml:space="preserve"> </w:t>
      </w:r>
      <w:r>
        <w:rPr>
          <w:rFonts w:ascii="Times" w:hAnsi="Times" w:cs="B Lotus" w:hint="cs"/>
          <w:kern w:val="2050"/>
          <w:szCs w:val="28"/>
          <w:rtl/>
        </w:rPr>
        <w:t>ستون‌ فقرات‌ محور تنه‌ و اسكلت‌ انسان‌ را تشكيل‌ مي‌دهد و با توجه‌ به‌ بيماريهاي‌ مختلف‌ اين‌ بخش‌ از بدن‌ و گستردگي‌ آن‌ تعيين‌ راهها و روشهاي‌ كاهش‌ درد در ستون‌ فقرات‌ و كمر يكي‌ از اهداف‌ محققان‌، مهندسان‌ و جامعه‌ پزشكي‌ مي‌باشد. يكي‌ از اشكالات‌ بسيار شايع‌ در اين‌ خصوص‌ مشكلات‌ بوجود آمده‌ در ديسك‌ بين‌ مهره‌اي‌ و بيماريهاي‌ فتق‌ ديسك‌ مي‌باشد.</w:t>
      </w:r>
    </w:p>
    <w:p w:rsidR="007338F7" w:rsidRDefault="007338F7" w:rsidP="007338F7">
      <w:pPr>
        <w:ind w:firstLine="567"/>
        <w:jc w:val="mediumKashida"/>
        <w:rPr>
          <w:rFonts w:ascii="Times" w:hAnsi="Times" w:cs="B Lotus" w:hint="cs"/>
          <w:kern w:val="2050"/>
          <w:szCs w:val="28"/>
          <w:rtl/>
        </w:rPr>
      </w:pPr>
      <w:r>
        <w:rPr>
          <w:rFonts w:ascii="Times" w:hAnsi="Times" w:cs="B Lotus" w:hint="cs"/>
          <w:kern w:val="2050"/>
          <w:szCs w:val="28"/>
          <w:rtl/>
        </w:rPr>
        <w:t xml:space="preserve"> فتق‌ ديسك‌ در ستون‌ فقرات‌ عارضه‌ ايست‌ كه‌ بصورت‌ گسترده‌ در جوامع‌ مختلف‌ وجود دارد. راههاي‌ مختلفي‌ براي‌ درمان‌ آن‌ پيشنهاد و اجرا شده‌ است‌ كه‌ اين‌ روش‌ها روز به‌ روز كامل‌تر شده‌ و پيشرفت‌ خودشان‌ را در درمان‌ اين‌ بيماري‌ نشان‌ مي‌دهند. براي‌ درمان‌ ضايعات‌ فتق‌ ديسك‌ وسايل‌ و تجهيزات‌ خاصي‌ ابداع‌ و ساخته‌ شده‌ است‌ كه‌ يكي‌ از اين‌ وسايل‌ كيج‌  (</w:t>
      </w:r>
      <w:r>
        <w:rPr>
          <w:rFonts w:ascii="Times" w:hAnsi="Times" w:cs="B Lotus"/>
          <w:kern w:val="2050"/>
          <w:szCs w:val="28"/>
        </w:rPr>
        <w:t>Cage</w:t>
      </w:r>
      <w:r>
        <w:rPr>
          <w:rFonts w:ascii="Times" w:hAnsi="Times" w:cs="B Lotus" w:hint="cs"/>
          <w:kern w:val="2050"/>
          <w:szCs w:val="28"/>
          <w:rtl/>
        </w:rPr>
        <w:t>)  مي‌باشد. كيج‌ وسيله‌ايست‌ كه‌ براي‌ درمان‌ فتق‌ ديسك‌ در ستون‌ فقرات‌ در نواحي‌ مختلف‌ آن‌ بكار مي‌رود. به‌ طور كلي‌ كيج‌ها وسايلي‌ هستند كه‌ جوش‌ خوردن‌ استخوان‌ را در ستون‌ فقرات‌ بويژه‌ در بيماريهاي‌ تخريب‌ و فتق‌ ديسك‌  (</w:t>
      </w:r>
      <w:r>
        <w:rPr>
          <w:rFonts w:ascii="Times" w:hAnsi="Times" w:cs="B Lotus"/>
          <w:kern w:val="2050"/>
          <w:szCs w:val="28"/>
        </w:rPr>
        <w:t>Degenerative</w:t>
      </w:r>
      <w:r>
        <w:rPr>
          <w:rFonts w:ascii="Times" w:hAnsi="Times" w:cs="B Lotus" w:hint="cs"/>
          <w:kern w:val="2050"/>
          <w:szCs w:val="28"/>
          <w:rtl/>
        </w:rPr>
        <w:t>)  تسريع‌ مي‌بخشد.</w:t>
      </w:r>
    </w:p>
    <w:p w:rsidR="007338F7" w:rsidRDefault="007338F7" w:rsidP="007338F7">
      <w:pPr>
        <w:ind w:firstLine="567"/>
        <w:jc w:val="mediumKashida"/>
        <w:rPr>
          <w:rFonts w:ascii="Times" w:hAnsi="Times" w:cs="B Lotus" w:hint="cs"/>
          <w:kern w:val="2050"/>
          <w:szCs w:val="28"/>
          <w:rtl/>
        </w:rPr>
      </w:pPr>
      <w:r>
        <w:rPr>
          <w:rFonts w:ascii="Times" w:hAnsi="Times" w:cs="B Lotus" w:hint="cs"/>
          <w:kern w:val="2050"/>
          <w:szCs w:val="28"/>
          <w:rtl/>
        </w:rPr>
        <w:t xml:space="preserve"> كيج‌ها انواع‌ مختلفي‌ دارند كه‌ هر روز شاهد پيشرفت‌ در نوع‌ طراحي‌، جنس‌ و نوع‌ جاگذاري‌ آن‌ هستيم‌.</w:t>
      </w:r>
    </w:p>
    <w:p w:rsidR="00EC55E5" w:rsidRDefault="00EC55E5">
      <w:pPr>
        <w:rPr>
          <w:rFonts w:hint="cs"/>
        </w:rPr>
      </w:pPr>
    </w:p>
    <w:sectPr w:rsidR="00EC55E5"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7338F7"/>
    <w:rsid w:val="007338F7"/>
    <w:rsid w:val="00CC60D9"/>
    <w:rsid w:val="00EC55E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
    <w:qFormat/>
    <w:rsid w:val="007338F7"/>
    <w:pPr>
      <w:bidi/>
    </w:pPr>
  </w:style>
  <w:style w:type="paragraph" w:styleId="Heading6">
    <w:name w:val="heading 6"/>
    <w:basedOn w:val="Normal"/>
    <w:next w:val="Normal"/>
    <w:link w:val="Heading6Char"/>
    <w:semiHidden/>
    <w:unhideWhenUsed/>
    <w:qFormat/>
    <w:rsid w:val="007338F7"/>
    <w:pPr>
      <w:spacing w:before="240" w:after="60"/>
      <w:outlineLvl w:val="5"/>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338F7"/>
    <w:rPr>
      <w:rFonts w:eastAsiaTheme="minorEastAsia"/>
      <w:b/>
      <w:bCs/>
    </w:rPr>
  </w:style>
  <w:style w:type="paragraph" w:styleId="BalloonText">
    <w:name w:val="Balloon Text"/>
    <w:basedOn w:val="Normal"/>
    <w:link w:val="BalloonTextChar"/>
    <w:uiPriority w:val="99"/>
    <w:semiHidden/>
    <w:unhideWhenUsed/>
    <w:rsid w:val="00733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9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2015-10-02T14:52:00Z</dcterms:created>
  <dcterms:modified xsi:type="dcterms:W3CDTF">2015-10-02T14:53:00Z</dcterms:modified>
</cp:coreProperties>
</file>