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24D" w:rsidRDefault="00B7524D" w:rsidP="00B7524D">
      <w:pPr>
        <w:pStyle w:val="NormalWeb"/>
        <w:spacing w:before="0" w:beforeAutospacing="0" w:after="0" w:afterAutospacing="0" w:line="360" w:lineRule="auto"/>
        <w:ind w:firstLine="284"/>
        <w:jc w:val="center"/>
        <w:rPr>
          <w:rFonts w:ascii="Times New Roman" w:hAnsi="Times New Roman" w:cs="2  Yagut"/>
          <w:b/>
          <w:bCs/>
          <w:sz w:val="28"/>
          <w:szCs w:val="28"/>
          <w:lang w:bidi="fa-IR"/>
        </w:rPr>
      </w:pPr>
      <w:bookmarkStart w:id="0" w:name="_GoBack"/>
      <w:r>
        <w:rPr>
          <w:noProof/>
          <w:lang w:bidi="fa-IR"/>
        </w:rPr>
        <w:drawing>
          <wp:anchor distT="0" distB="0" distL="114300" distR="114300" simplePos="0" relativeHeight="251658240" behindDoc="1" locked="0" layoutInCell="1" allowOverlap="1">
            <wp:simplePos x="0" y="0"/>
            <wp:positionH relativeFrom="column">
              <wp:posOffset>2512443</wp:posOffset>
            </wp:positionH>
            <wp:positionV relativeFrom="paragraph">
              <wp:posOffset>-558560</wp:posOffset>
            </wp:positionV>
            <wp:extent cx="643890" cy="1183640"/>
            <wp:effectExtent l="0" t="0" r="0" b="0"/>
            <wp:wrapNone/>
            <wp:docPr id="1" name="Picture 1" descr="ELM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MIKA~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3890" cy="118364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B7524D" w:rsidRDefault="00B7524D" w:rsidP="00B7524D">
      <w:pPr>
        <w:pStyle w:val="NormalWeb"/>
        <w:spacing w:before="0" w:beforeAutospacing="0" w:after="0" w:afterAutospacing="0" w:line="360" w:lineRule="auto"/>
        <w:ind w:firstLine="284"/>
        <w:jc w:val="center"/>
        <w:rPr>
          <w:rFonts w:ascii="Times New Roman" w:hAnsi="Times New Roman" w:cs="2  Titr"/>
          <w:b/>
          <w:bCs/>
          <w:sz w:val="28"/>
          <w:szCs w:val="28"/>
          <w:rtl/>
          <w:lang w:bidi="fa-IR"/>
        </w:rPr>
      </w:pPr>
    </w:p>
    <w:p w:rsidR="00B7524D" w:rsidRDefault="00B7524D" w:rsidP="00B7524D">
      <w:pPr>
        <w:pStyle w:val="NormalWeb"/>
        <w:spacing w:before="0" w:beforeAutospacing="0" w:after="0" w:afterAutospacing="0" w:line="360" w:lineRule="auto"/>
        <w:ind w:firstLine="284"/>
        <w:jc w:val="center"/>
        <w:rPr>
          <w:rFonts w:ascii="Times New Roman" w:hAnsi="Times New Roman" w:cs="2  Titr" w:hint="cs"/>
          <w:b/>
          <w:bCs/>
          <w:sz w:val="28"/>
          <w:szCs w:val="28"/>
          <w:rtl/>
          <w:lang w:bidi="fa-IR"/>
        </w:rPr>
      </w:pPr>
      <w:r>
        <w:rPr>
          <w:rFonts w:ascii="Times New Roman" w:hAnsi="Times New Roman" w:cs="2  Titr" w:hint="cs"/>
          <w:b/>
          <w:bCs/>
          <w:sz w:val="28"/>
          <w:szCs w:val="28"/>
          <w:rtl/>
          <w:lang w:bidi="fa-IR"/>
        </w:rPr>
        <w:t xml:space="preserve">دانشگاه جامع علمي كاربردي </w:t>
      </w:r>
    </w:p>
    <w:p w:rsidR="00B7524D" w:rsidRDefault="00B7524D" w:rsidP="00B7524D">
      <w:pPr>
        <w:pStyle w:val="NormalWeb"/>
        <w:spacing w:before="0" w:beforeAutospacing="0" w:after="0" w:afterAutospacing="0" w:line="360" w:lineRule="auto"/>
        <w:ind w:firstLine="284"/>
        <w:jc w:val="center"/>
        <w:rPr>
          <w:rFonts w:ascii="Times New Roman" w:hAnsi="Times New Roman" w:cs="2  Titr" w:hint="cs"/>
          <w:b/>
          <w:bCs/>
          <w:sz w:val="28"/>
          <w:szCs w:val="28"/>
          <w:rtl/>
          <w:lang w:bidi="fa-IR"/>
        </w:rPr>
      </w:pPr>
    </w:p>
    <w:p w:rsidR="00B7524D" w:rsidRDefault="00B7524D" w:rsidP="00B7524D">
      <w:pPr>
        <w:pStyle w:val="NormalWeb"/>
        <w:spacing w:before="0" w:beforeAutospacing="0" w:after="0" w:afterAutospacing="0" w:line="360" w:lineRule="auto"/>
        <w:ind w:firstLine="284"/>
        <w:jc w:val="center"/>
        <w:rPr>
          <w:rFonts w:ascii="Times New Roman" w:hAnsi="Times New Roman" w:cs="2  Titr" w:hint="cs"/>
          <w:b/>
          <w:bCs/>
          <w:sz w:val="28"/>
          <w:szCs w:val="28"/>
          <w:rtl/>
          <w:lang w:bidi="fa-IR"/>
        </w:rPr>
      </w:pPr>
    </w:p>
    <w:p w:rsidR="00B7524D" w:rsidRDefault="00B7524D" w:rsidP="00B7524D">
      <w:pPr>
        <w:pStyle w:val="NormalWeb"/>
        <w:spacing w:before="0" w:beforeAutospacing="0" w:after="0" w:afterAutospacing="0" w:line="360" w:lineRule="auto"/>
        <w:ind w:firstLine="284"/>
        <w:jc w:val="center"/>
        <w:rPr>
          <w:rFonts w:ascii="Times New Roman" w:hAnsi="Times New Roman" w:cs="2  Titr" w:hint="cs"/>
          <w:b/>
          <w:bCs/>
          <w:sz w:val="28"/>
          <w:szCs w:val="28"/>
          <w:rtl/>
          <w:lang w:bidi="fa-IR"/>
        </w:rPr>
      </w:pPr>
    </w:p>
    <w:p w:rsidR="00B7524D" w:rsidRDefault="00B7524D" w:rsidP="00B7524D">
      <w:pPr>
        <w:pStyle w:val="NormalWeb"/>
        <w:spacing w:before="0" w:beforeAutospacing="0" w:after="0" w:afterAutospacing="0" w:line="360" w:lineRule="auto"/>
        <w:ind w:firstLine="284"/>
        <w:jc w:val="center"/>
        <w:rPr>
          <w:rFonts w:ascii="Times New Roman" w:hAnsi="Times New Roman" w:cs="2  Titr" w:hint="cs"/>
          <w:b/>
          <w:bCs/>
          <w:sz w:val="32"/>
          <w:szCs w:val="32"/>
          <w:rtl/>
          <w:lang w:bidi="fa-IR"/>
        </w:rPr>
      </w:pPr>
      <w:r>
        <w:rPr>
          <w:rFonts w:ascii="Times New Roman" w:hAnsi="Times New Roman" w:cs="2  Titr" w:hint="cs"/>
          <w:b/>
          <w:bCs/>
          <w:sz w:val="32"/>
          <w:szCs w:val="32"/>
          <w:rtl/>
          <w:lang w:bidi="fa-IR"/>
        </w:rPr>
        <w:t xml:space="preserve">موضوع: </w:t>
      </w:r>
    </w:p>
    <w:p w:rsidR="00B7524D" w:rsidRDefault="00B7524D" w:rsidP="00B7524D">
      <w:pPr>
        <w:pStyle w:val="NormalWeb"/>
        <w:spacing w:before="0" w:beforeAutospacing="0" w:after="0" w:afterAutospacing="0" w:line="360" w:lineRule="auto"/>
        <w:ind w:firstLine="284"/>
        <w:jc w:val="center"/>
        <w:rPr>
          <w:rFonts w:ascii="Times New Roman" w:hAnsi="Times New Roman" w:cs="2  Titr" w:hint="cs"/>
          <w:b/>
          <w:bCs/>
          <w:sz w:val="40"/>
          <w:szCs w:val="40"/>
          <w:rtl/>
          <w:lang w:bidi="fa-IR"/>
        </w:rPr>
      </w:pPr>
      <w:r>
        <w:rPr>
          <w:rFonts w:ascii="Times New Roman" w:hAnsi="Times New Roman" w:cs="2  Titr" w:hint="cs"/>
          <w:b/>
          <w:bCs/>
          <w:sz w:val="40"/>
          <w:szCs w:val="40"/>
          <w:rtl/>
          <w:lang w:bidi="fa-IR"/>
        </w:rPr>
        <w:t xml:space="preserve">نقش فناوري اطلاعات و ارتباطات در اقتصاد </w:t>
      </w:r>
    </w:p>
    <w:p w:rsidR="00B7524D" w:rsidRDefault="00B7524D" w:rsidP="00B7524D">
      <w:pPr>
        <w:pStyle w:val="NormalWeb"/>
        <w:spacing w:before="0" w:beforeAutospacing="0" w:after="0" w:afterAutospacing="0" w:line="360" w:lineRule="auto"/>
        <w:ind w:firstLine="284"/>
        <w:jc w:val="center"/>
        <w:rPr>
          <w:rFonts w:ascii="Times New Roman" w:hAnsi="Times New Roman" w:cs="2  Titr" w:hint="cs"/>
          <w:b/>
          <w:bCs/>
          <w:sz w:val="28"/>
          <w:szCs w:val="28"/>
          <w:rtl/>
          <w:lang w:bidi="fa-IR"/>
        </w:rPr>
      </w:pPr>
    </w:p>
    <w:p w:rsidR="00B7524D" w:rsidRDefault="00B7524D" w:rsidP="00B7524D">
      <w:pPr>
        <w:pStyle w:val="NormalWeb"/>
        <w:spacing w:before="0" w:beforeAutospacing="0" w:after="0" w:afterAutospacing="0" w:line="360" w:lineRule="auto"/>
        <w:ind w:firstLine="284"/>
        <w:jc w:val="center"/>
        <w:rPr>
          <w:rFonts w:ascii="Times New Roman" w:hAnsi="Times New Roman" w:cs="2  Titr" w:hint="cs"/>
          <w:b/>
          <w:bCs/>
          <w:sz w:val="28"/>
          <w:szCs w:val="28"/>
          <w:rtl/>
          <w:lang w:bidi="fa-IR"/>
        </w:rPr>
      </w:pPr>
    </w:p>
    <w:p w:rsidR="00B7524D" w:rsidRDefault="00B7524D" w:rsidP="00B7524D">
      <w:pPr>
        <w:pStyle w:val="NormalWeb"/>
        <w:spacing w:before="0" w:beforeAutospacing="0" w:after="0" w:afterAutospacing="0" w:line="360" w:lineRule="auto"/>
        <w:ind w:firstLine="284"/>
        <w:jc w:val="center"/>
        <w:rPr>
          <w:rFonts w:ascii="Times New Roman" w:hAnsi="Times New Roman" w:cs="2  Titr" w:hint="cs"/>
          <w:b/>
          <w:bCs/>
          <w:sz w:val="28"/>
          <w:szCs w:val="28"/>
          <w:rtl/>
          <w:lang w:bidi="fa-IR"/>
        </w:rPr>
      </w:pPr>
      <w:r>
        <w:rPr>
          <w:rFonts w:ascii="Times New Roman" w:hAnsi="Times New Roman" w:cs="2  Titr" w:hint="cs"/>
          <w:b/>
          <w:bCs/>
          <w:sz w:val="28"/>
          <w:szCs w:val="28"/>
          <w:rtl/>
          <w:lang w:bidi="fa-IR"/>
        </w:rPr>
        <w:t xml:space="preserve">استاد : </w:t>
      </w:r>
    </w:p>
    <w:p w:rsidR="00B7524D" w:rsidRDefault="00B7524D" w:rsidP="00B7524D">
      <w:pPr>
        <w:pStyle w:val="NormalWeb"/>
        <w:spacing w:before="0" w:beforeAutospacing="0" w:after="0" w:afterAutospacing="0" w:line="360" w:lineRule="auto"/>
        <w:ind w:firstLine="284"/>
        <w:jc w:val="center"/>
        <w:rPr>
          <w:rFonts w:ascii="Times New Roman" w:hAnsi="Times New Roman" w:cs="2  Titr" w:hint="cs"/>
          <w:b/>
          <w:bCs/>
          <w:sz w:val="28"/>
          <w:szCs w:val="28"/>
          <w:rtl/>
          <w:lang w:bidi="fa-IR"/>
        </w:rPr>
      </w:pPr>
    </w:p>
    <w:p w:rsidR="00B7524D" w:rsidRDefault="00B7524D" w:rsidP="00B7524D">
      <w:pPr>
        <w:pStyle w:val="NormalWeb"/>
        <w:spacing w:before="0" w:beforeAutospacing="0" w:after="0" w:afterAutospacing="0" w:line="360" w:lineRule="auto"/>
        <w:ind w:firstLine="284"/>
        <w:jc w:val="center"/>
        <w:rPr>
          <w:rFonts w:ascii="Times New Roman" w:hAnsi="Times New Roman" w:cs="2  Titr" w:hint="cs"/>
          <w:b/>
          <w:bCs/>
          <w:sz w:val="28"/>
          <w:szCs w:val="28"/>
          <w:rtl/>
          <w:lang w:bidi="fa-IR"/>
        </w:rPr>
      </w:pPr>
      <w:r>
        <w:rPr>
          <w:rFonts w:ascii="Times New Roman" w:hAnsi="Times New Roman" w:cs="2  Titr" w:hint="cs"/>
          <w:b/>
          <w:bCs/>
          <w:sz w:val="28"/>
          <w:szCs w:val="28"/>
          <w:rtl/>
          <w:lang w:bidi="fa-IR"/>
        </w:rPr>
        <w:t xml:space="preserve">دانشجو : </w:t>
      </w:r>
    </w:p>
    <w:p w:rsidR="00713204" w:rsidRDefault="00713204" w:rsidP="00713204">
      <w:pPr>
        <w:pStyle w:val="NormalWeb"/>
        <w:spacing w:before="0" w:beforeAutospacing="0" w:after="0" w:afterAutospacing="0" w:line="360" w:lineRule="auto"/>
        <w:ind w:firstLine="284"/>
        <w:jc w:val="center"/>
        <w:rPr>
          <w:rFonts w:ascii="Times New Roman" w:hAnsi="Times New Roman" w:cs="2  Yagut"/>
          <w:b/>
          <w:bCs/>
          <w:sz w:val="28"/>
          <w:szCs w:val="28"/>
          <w:rtl/>
          <w:lang w:bidi="fa-IR"/>
        </w:rPr>
      </w:pPr>
    </w:p>
    <w:p w:rsidR="00713204" w:rsidRDefault="00713204" w:rsidP="00713204">
      <w:pPr>
        <w:pStyle w:val="NormalWeb"/>
        <w:spacing w:before="0" w:beforeAutospacing="0" w:after="0" w:afterAutospacing="0" w:line="360" w:lineRule="auto"/>
        <w:ind w:firstLine="284"/>
        <w:jc w:val="center"/>
        <w:rPr>
          <w:rFonts w:ascii="Times New Roman" w:hAnsi="Times New Roman" w:cs="2  Yagut"/>
          <w:b/>
          <w:bCs/>
          <w:sz w:val="28"/>
          <w:szCs w:val="28"/>
          <w:rtl/>
          <w:lang w:bidi="fa-IR"/>
        </w:rPr>
      </w:pPr>
    </w:p>
    <w:p w:rsidR="00713204" w:rsidRPr="00E111F7" w:rsidRDefault="00713204" w:rsidP="00713204">
      <w:pPr>
        <w:pStyle w:val="NormalWeb"/>
        <w:spacing w:before="0" w:beforeAutospacing="0" w:after="0" w:afterAutospacing="0" w:line="360" w:lineRule="auto"/>
        <w:ind w:firstLine="284"/>
        <w:jc w:val="mediumKashida"/>
        <w:rPr>
          <w:rFonts w:ascii="Times New Roman" w:hAnsi="Times New Roman" w:cs="2  Yagut"/>
          <w:sz w:val="28"/>
          <w:szCs w:val="28"/>
        </w:rPr>
      </w:pPr>
      <w:r>
        <w:rPr>
          <w:rFonts w:ascii="Times New Roman" w:hAnsi="Times New Roman" w:cs="2  Yagut"/>
          <w:b/>
          <w:bCs/>
          <w:sz w:val="28"/>
          <w:szCs w:val="28"/>
          <w:rtl/>
        </w:rPr>
        <w:br w:type="page"/>
      </w:r>
      <w:r w:rsidRPr="00E111F7">
        <w:rPr>
          <w:rFonts w:ascii="Times New Roman" w:hAnsi="Times New Roman" w:cs="2  Yagut"/>
          <w:b/>
          <w:bCs/>
          <w:sz w:val="28"/>
          <w:szCs w:val="28"/>
          <w:rtl/>
        </w:rPr>
        <w:lastRenderedPageBreak/>
        <w:t>چكيده</w:t>
      </w:r>
    </w:p>
    <w:p w:rsidR="00713204" w:rsidRPr="00E111F7" w:rsidRDefault="00713204" w:rsidP="00713204">
      <w:pPr>
        <w:pStyle w:val="NormalWeb"/>
        <w:spacing w:before="0" w:beforeAutospacing="0" w:after="0" w:afterAutospacing="0" w:line="360" w:lineRule="auto"/>
        <w:ind w:firstLine="284"/>
        <w:jc w:val="mediumKashida"/>
        <w:rPr>
          <w:rFonts w:ascii="Times New Roman" w:hAnsi="Times New Roman" w:cs="2  Yagut"/>
          <w:sz w:val="28"/>
          <w:szCs w:val="28"/>
          <w:rtl/>
        </w:rPr>
      </w:pPr>
      <w:r w:rsidRPr="00E111F7">
        <w:rPr>
          <w:rFonts w:ascii="Times New Roman" w:hAnsi="Times New Roman" w:cs="2  Yagut"/>
          <w:sz w:val="28"/>
          <w:szCs w:val="28"/>
          <w:rtl/>
        </w:rPr>
        <w:t>در اين مقاله با ارائة شواهد و قرائن موجود در جهان و با استناد به آمار و ارقام در سالهاي اخير سعي مي‌شود تاثيرفناوري اطلاعات و ارتباطات(</w:t>
      </w:r>
      <w:r w:rsidRPr="00E111F7">
        <w:rPr>
          <w:rFonts w:ascii="Times New Roman" w:hAnsi="Times New Roman" w:cs="2  Yagut"/>
          <w:sz w:val="28"/>
          <w:szCs w:val="28"/>
        </w:rPr>
        <w:t>TCI</w:t>
      </w:r>
      <w:r w:rsidRPr="00E111F7">
        <w:rPr>
          <w:rFonts w:ascii="Times New Roman" w:hAnsi="Times New Roman" w:cs="2  Yagut"/>
          <w:sz w:val="28"/>
          <w:szCs w:val="28"/>
          <w:rtl/>
        </w:rPr>
        <w:t>) در رشد اقتصادي نشان داده شود. براي اين منظور از دو تحقيق ارزشمند که يکي توسط گيانگ و همکاران در بانک جهاني و ديگري توسط خوانگ در دانشگاه هاروارد انجام شده کمک بسياري گرفته‌ مي‌شود. در اين مقاله ابعاد مختلف تاثير فناوري اطلاعات و ارتباطات بر رشد اقتصادي ارائه شده و سعي مي‌شود چگونگي اين تاثيرات و روند آتي آنها ذکر گردند.</w:t>
      </w:r>
    </w:p>
    <w:p w:rsidR="00713204" w:rsidRPr="00E111F7" w:rsidRDefault="00713204" w:rsidP="00713204">
      <w:pPr>
        <w:pStyle w:val="NormalWeb"/>
        <w:spacing w:before="0" w:beforeAutospacing="0" w:after="0" w:afterAutospacing="0" w:line="360" w:lineRule="auto"/>
        <w:ind w:firstLine="284"/>
        <w:jc w:val="mediumKashida"/>
        <w:rPr>
          <w:rFonts w:ascii="Times New Roman" w:hAnsi="Times New Roman" w:cs="2  Yagut"/>
          <w:sz w:val="28"/>
          <w:szCs w:val="28"/>
          <w:rtl/>
        </w:rPr>
      </w:pPr>
      <w:r w:rsidRPr="00E111F7">
        <w:rPr>
          <w:rFonts w:ascii="Times New Roman" w:hAnsi="Times New Roman" w:cs="2  Yagut"/>
          <w:b/>
          <w:bCs/>
          <w:sz w:val="28"/>
          <w:szCs w:val="28"/>
          <w:rtl/>
        </w:rPr>
        <w:t>مقدمه</w:t>
      </w:r>
    </w:p>
    <w:p w:rsidR="00713204" w:rsidRPr="00E111F7" w:rsidRDefault="00713204" w:rsidP="00713204">
      <w:pPr>
        <w:pStyle w:val="NormalWeb"/>
        <w:spacing w:before="0" w:beforeAutospacing="0" w:after="0" w:afterAutospacing="0" w:line="360" w:lineRule="auto"/>
        <w:ind w:firstLine="284"/>
        <w:jc w:val="mediumKashida"/>
        <w:rPr>
          <w:rFonts w:ascii="Times New Roman" w:hAnsi="Times New Roman" w:cs="2  Yagut"/>
          <w:sz w:val="28"/>
          <w:szCs w:val="28"/>
          <w:rtl/>
        </w:rPr>
      </w:pPr>
      <w:r w:rsidRPr="00E111F7">
        <w:rPr>
          <w:rFonts w:ascii="Times New Roman" w:hAnsi="Times New Roman" w:cs="2  Yagut"/>
          <w:sz w:val="28"/>
          <w:szCs w:val="28"/>
          <w:rtl/>
        </w:rPr>
        <w:t xml:space="preserve">فناوري اطلاعات و ارتباطات به عنوان يک فناوري جديد در دهة 90 وارد بازار شد و به سرعت توسعه يافت. اين فناوري به دليل عمومي بودن آن با ساير فناوريها تفاوت اساسي دارد، به اين معني که تنها در حوزة فعاليت خود تاثيرگذار نيست، بلکه در کل فعاليتهاي اقتصادي و غيراقتصادي تاثير بسزائي در تسهيل انجام امور و بالا بردن بهره‌وري و کارائي دارد. طي دهة 90 داستانها و روايتهاي بسياري دربارة انقلاب فناوري اطلاعات و ارتباطات مطرح‌ شد. ولي پرسش مهم اين است که آيا پس از سپري شدن حدود 15 سال از شکوفائي و رونق فناوري اطلاعات و ارتباطات، اين فناوري توانسته است اين ادعاها را به اثبات رساند؟ واقعاً تا چه ميزان اين فناوري به رشد اقتصادي کشورها و جهان طي اين مدت کمک کرده‌است؟ صاحبنظران و کارشناسان در سطح جهان نظرات متفاوتي را ابراز مي‌کنند، ولي بهترين نظر را بايد از زبان آمار و ارقام واقعي شنيد که واقعيت را بيان مي‌کنند. در اين مقاله ابتدا به مطالب مهم دو </w:t>
      </w:r>
      <w:r w:rsidRPr="00E111F7">
        <w:rPr>
          <w:rFonts w:ascii="Times New Roman" w:hAnsi="Times New Roman" w:cs="2  Yagut"/>
          <w:sz w:val="28"/>
          <w:szCs w:val="28"/>
          <w:rtl/>
        </w:rPr>
        <w:lastRenderedPageBreak/>
        <w:t>مطالعة معتبر جهاني تحت عناوين «تاثيرفناوري اطلاعات و ارتباطات در رشد اقتصادي» توسط «گيانک» و همکاران در بانک جهاني و «فناوري اطلاعات و ارتباطات و رشد اقتصاد جهاني؛ کمکها، تاثيرات و ملاحظات سياست‌گذاري» توسط «وو مين خوانگ» تحت عنوان پايان‌نامة دکترا در دانشکدة اقتصاد دانشگاه هاروارد پرداخته مي‌شود. سپس به وضعيت ذينفعان از فناوري اطلاعات و ارتباطات اشاره مي‌گردد. در ادامه، وضعيت فعلي و آتي نيروي انساني با توجه به تاثيرات فناوري اطلاعات و ارتباطات مورد توجه قرار مي‌گيرد. در پايان، به عوامل تاثيرگذار و نقش اين فناوري در رشد اقتصادي اشاره مي‌شود.</w:t>
      </w:r>
    </w:p>
    <w:p w:rsidR="00251554" w:rsidRDefault="00251554"/>
    <w:sectPr w:rsidR="00251554"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2  Yagut">
    <w:panose1 w:val="000004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2"/>
  </w:compat>
  <w:rsids>
    <w:rsidRoot w:val="00713204"/>
    <w:rsid w:val="00251554"/>
    <w:rsid w:val="00713204"/>
    <w:rsid w:val="00B7524D"/>
    <w:rsid w:val="00CC60D9"/>
    <w:rsid w:val="00F965F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D0C71"/>
  <w15:docId w15:val="{0B2408F3-2CAB-4FE8-9DDC-DAE6B537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5155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13204"/>
    <w:pPr>
      <w:spacing w:before="100" w:beforeAutospacing="1" w:after="100" w:afterAutospacing="1" w:line="240" w:lineRule="auto"/>
      <w:jc w:val="both"/>
    </w:pPr>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80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5</cp:revision>
  <dcterms:created xsi:type="dcterms:W3CDTF">2015-10-01T11:39:00Z</dcterms:created>
  <dcterms:modified xsi:type="dcterms:W3CDTF">2016-09-20T12:12:00Z</dcterms:modified>
</cp:coreProperties>
</file>