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EF" w:rsidRDefault="000214EF" w:rsidP="000214EF">
      <w:pPr>
        <w:rPr>
          <w:rFonts w:cs="B Zar"/>
          <w:sz w:val="24"/>
        </w:rPr>
      </w:pPr>
      <w:r>
        <w:rPr>
          <w:noProof/>
          <w:lang w:bidi="fa-IR"/>
        </w:rPr>
        <w:drawing>
          <wp:anchor distT="0" distB="0" distL="114300" distR="114300" simplePos="0" relativeHeight="251658240" behindDoc="1" locked="0" layoutInCell="0" allowOverlap="1">
            <wp:simplePos x="0" y="0"/>
            <wp:positionH relativeFrom="column">
              <wp:posOffset>2582990</wp:posOffset>
            </wp:positionH>
            <wp:positionV relativeFrom="paragraph">
              <wp:posOffset>84455</wp:posOffset>
            </wp:positionV>
            <wp:extent cx="854710" cy="1239520"/>
            <wp:effectExtent l="0" t="0" r="2540" b="0"/>
            <wp:wrapNone/>
            <wp:docPr id="1" name="Picture 1" descr="AZ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4710" cy="1239520"/>
                    </a:xfrm>
                    <a:prstGeom prst="rect">
                      <a:avLst/>
                    </a:prstGeom>
                    <a:noFill/>
                  </pic:spPr>
                </pic:pic>
              </a:graphicData>
            </a:graphic>
            <wp14:sizeRelH relativeFrom="page">
              <wp14:pctWidth>0</wp14:pctWidth>
            </wp14:sizeRelH>
            <wp14:sizeRelV relativeFrom="page">
              <wp14:pctHeight>0</wp14:pctHeight>
            </wp14:sizeRelV>
          </wp:anchor>
        </w:drawing>
      </w:r>
    </w:p>
    <w:p w:rsidR="000214EF" w:rsidRDefault="000214EF" w:rsidP="000214EF">
      <w:pPr>
        <w:rPr>
          <w:rFonts w:cs="B Zar"/>
          <w:sz w:val="24"/>
          <w:rtl/>
        </w:rPr>
      </w:pPr>
    </w:p>
    <w:p w:rsidR="000214EF" w:rsidRDefault="000214EF" w:rsidP="000214EF">
      <w:pPr>
        <w:jc w:val="center"/>
        <w:rPr>
          <w:rFonts w:cs="B Zar"/>
          <w:b/>
          <w:bCs/>
          <w:sz w:val="112"/>
          <w:szCs w:val="112"/>
          <w:rtl/>
        </w:rPr>
      </w:pPr>
    </w:p>
    <w:p w:rsidR="009B1856" w:rsidRDefault="009B1856" w:rsidP="009B1856">
      <w:pPr>
        <w:jc w:val="center"/>
        <w:rPr>
          <w:rFonts w:cs="B Zar"/>
          <w:sz w:val="28"/>
          <w:szCs w:val="28"/>
          <w:rtl/>
        </w:rPr>
      </w:pPr>
      <w:r w:rsidRPr="00694A1B">
        <w:rPr>
          <w:rFonts w:cs="B Zar" w:hint="cs"/>
          <w:sz w:val="28"/>
          <w:szCs w:val="28"/>
          <w:rtl/>
        </w:rPr>
        <w:t>دانشگاه آزاد اسلامی</w:t>
      </w:r>
    </w:p>
    <w:p w:rsidR="009B1856" w:rsidRPr="00694A1B" w:rsidRDefault="009B1856" w:rsidP="009B1856">
      <w:pPr>
        <w:jc w:val="center"/>
        <w:rPr>
          <w:rFonts w:cs="B Zar"/>
          <w:sz w:val="28"/>
          <w:szCs w:val="28"/>
          <w:rtl/>
        </w:rPr>
      </w:pPr>
      <w:r w:rsidRPr="00694A1B">
        <w:rPr>
          <w:rFonts w:cs="B Zar" w:hint="cs"/>
          <w:sz w:val="28"/>
          <w:szCs w:val="28"/>
          <w:rtl/>
        </w:rPr>
        <w:t xml:space="preserve"> واحد گرگان</w:t>
      </w:r>
    </w:p>
    <w:p w:rsidR="009B1856" w:rsidRDefault="009B1856" w:rsidP="009B1856">
      <w:pPr>
        <w:spacing w:line="360" w:lineRule="auto"/>
        <w:jc w:val="center"/>
        <w:rPr>
          <w:rFonts w:cs="B Zar"/>
          <w:b/>
          <w:bCs/>
          <w:sz w:val="56"/>
          <w:szCs w:val="56"/>
          <w:rtl/>
        </w:rPr>
      </w:pPr>
    </w:p>
    <w:p w:rsidR="009B1856" w:rsidRDefault="009B1856" w:rsidP="009B1856">
      <w:pPr>
        <w:spacing w:line="360" w:lineRule="auto"/>
        <w:jc w:val="center"/>
        <w:rPr>
          <w:rFonts w:cs="B Zar"/>
          <w:b/>
          <w:bCs/>
          <w:sz w:val="56"/>
          <w:szCs w:val="56"/>
          <w:rtl/>
        </w:rPr>
      </w:pPr>
    </w:p>
    <w:p w:rsidR="009B1856" w:rsidRPr="00680B4A" w:rsidRDefault="009B1856" w:rsidP="009B1856">
      <w:pPr>
        <w:spacing w:line="360" w:lineRule="auto"/>
        <w:jc w:val="center"/>
        <w:rPr>
          <w:rFonts w:cs="B Zar"/>
          <w:b/>
          <w:bCs/>
          <w:szCs w:val="36"/>
          <w:rtl/>
        </w:rPr>
      </w:pPr>
      <w:r w:rsidRPr="00680B4A">
        <w:rPr>
          <w:rFonts w:cs="B Zar" w:hint="cs"/>
          <w:b/>
          <w:bCs/>
          <w:szCs w:val="36"/>
          <w:rtl/>
        </w:rPr>
        <w:t>عنوان:</w:t>
      </w:r>
    </w:p>
    <w:p w:rsidR="009B1856" w:rsidRPr="00680B4A" w:rsidRDefault="009B1856" w:rsidP="009B1856">
      <w:pPr>
        <w:spacing w:line="360" w:lineRule="auto"/>
        <w:jc w:val="center"/>
        <w:rPr>
          <w:rFonts w:cs="B Zar"/>
          <w:b/>
          <w:bCs/>
          <w:sz w:val="44"/>
          <w:szCs w:val="44"/>
          <w:rtl/>
        </w:rPr>
      </w:pPr>
      <w:r w:rsidRPr="00360E87">
        <w:rPr>
          <w:rFonts w:cs="B Zar" w:hint="eastAsia"/>
          <w:b/>
          <w:bCs/>
          <w:sz w:val="44"/>
          <w:szCs w:val="44"/>
          <w:rtl/>
        </w:rPr>
        <w:t>ب</w:t>
      </w:r>
      <w:r w:rsidRPr="00360E87">
        <w:rPr>
          <w:rFonts w:cs="B Zar" w:hint="cs"/>
          <w:b/>
          <w:bCs/>
          <w:sz w:val="44"/>
          <w:szCs w:val="44"/>
          <w:rtl/>
        </w:rPr>
        <w:t>ی</w:t>
      </w:r>
      <w:r w:rsidRPr="00360E87">
        <w:rPr>
          <w:rFonts w:cs="B Zar" w:hint="eastAsia"/>
          <w:b/>
          <w:bCs/>
          <w:sz w:val="44"/>
          <w:szCs w:val="44"/>
          <w:rtl/>
        </w:rPr>
        <w:t>مار</w:t>
      </w:r>
      <w:r w:rsidRPr="00360E87">
        <w:rPr>
          <w:rFonts w:cs="B Zar" w:hint="cs"/>
          <w:b/>
          <w:bCs/>
          <w:sz w:val="44"/>
          <w:szCs w:val="44"/>
          <w:rtl/>
        </w:rPr>
        <w:t>ی</w:t>
      </w:r>
      <w:r w:rsidRPr="00360E87">
        <w:rPr>
          <w:rFonts w:cs="B Zar"/>
          <w:b/>
          <w:bCs/>
          <w:sz w:val="44"/>
          <w:szCs w:val="44"/>
          <w:rtl/>
        </w:rPr>
        <w:t xml:space="preserve"> </w:t>
      </w:r>
      <w:r w:rsidRPr="00360E87">
        <w:rPr>
          <w:rFonts w:cs="B Zar" w:hint="eastAsia"/>
          <w:b/>
          <w:bCs/>
          <w:sz w:val="44"/>
          <w:szCs w:val="44"/>
          <w:rtl/>
        </w:rPr>
        <w:t>ها</w:t>
      </w:r>
      <w:r w:rsidRPr="00360E87">
        <w:rPr>
          <w:rFonts w:cs="B Zar" w:hint="cs"/>
          <w:b/>
          <w:bCs/>
          <w:sz w:val="44"/>
          <w:szCs w:val="44"/>
          <w:rtl/>
        </w:rPr>
        <w:t>ی</w:t>
      </w:r>
      <w:r w:rsidRPr="00360E87">
        <w:rPr>
          <w:rFonts w:cs="B Zar"/>
          <w:b/>
          <w:bCs/>
          <w:sz w:val="44"/>
          <w:szCs w:val="44"/>
          <w:rtl/>
        </w:rPr>
        <w:t xml:space="preserve"> </w:t>
      </w:r>
      <w:r w:rsidRPr="00360E87">
        <w:rPr>
          <w:rFonts w:cs="B Zar" w:hint="eastAsia"/>
          <w:b/>
          <w:bCs/>
          <w:sz w:val="44"/>
          <w:szCs w:val="44"/>
          <w:rtl/>
        </w:rPr>
        <w:t>گ</w:t>
      </w:r>
      <w:r w:rsidRPr="00360E87">
        <w:rPr>
          <w:rFonts w:cs="B Zar" w:hint="cs"/>
          <w:b/>
          <w:bCs/>
          <w:sz w:val="44"/>
          <w:szCs w:val="44"/>
          <w:rtl/>
        </w:rPr>
        <w:t>ی</w:t>
      </w:r>
      <w:r w:rsidRPr="00360E87">
        <w:rPr>
          <w:rFonts w:cs="B Zar" w:hint="eastAsia"/>
          <w:b/>
          <w:bCs/>
          <w:sz w:val="44"/>
          <w:szCs w:val="44"/>
          <w:rtl/>
        </w:rPr>
        <w:t>اه</w:t>
      </w:r>
      <w:r w:rsidRPr="00360E87">
        <w:rPr>
          <w:rFonts w:cs="B Zar" w:hint="cs"/>
          <w:b/>
          <w:bCs/>
          <w:sz w:val="44"/>
          <w:szCs w:val="44"/>
          <w:rtl/>
        </w:rPr>
        <w:t>ی</w:t>
      </w:r>
      <w:r w:rsidRPr="00360E87">
        <w:rPr>
          <w:rFonts w:cs="B Zar" w:hint="eastAsia"/>
          <w:b/>
          <w:bCs/>
          <w:sz w:val="44"/>
          <w:szCs w:val="44"/>
          <w:rtl/>
        </w:rPr>
        <w:t>،</w:t>
      </w:r>
      <w:r w:rsidRPr="00360E87">
        <w:rPr>
          <w:rFonts w:cs="B Zar"/>
          <w:b/>
          <w:bCs/>
          <w:sz w:val="44"/>
          <w:szCs w:val="44"/>
          <w:rtl/>
        </w:rPr>
        <w:t xml:space="preserve"> </w:t>
      </w:r>
      <w:r w:rsidRPr="00360E87">
        <w:rPr>
          <w:rFonts w:cs="B Zar" w:hint="eastAsia"/>
          <w:b/>
          <w:bCs/>
          <w:sz w:val="44"/>
          <w:szCs w:val="44"/>
          <w:rtl/>
        </w:rPr>
        <w:t>طبقه</w:t>
      </w:r>
      <w:r w:rsidRPr="00360E87">
        <w:rPr>
          <w:rFonts w:cs="B Zar"/>
          <w:b/>
          <w:bCs/>
          <w:sz w:val="44"/>
          <w:szCs w:val="44"/>
          <w:rtl/>
        </w:rPr>
        <w:t xml:space="preserve"> </w:t>
      </w:r>
      <w:r w:rsidRPr="00360E87">
        <w:rPr>
          <w:rFonts w:cs="B Zar" w:hint="eastAsia"/>
          <w:b/>
          <w:bCs/>
          <w:sz w:val="44"/>
          <w:szCs w:val="44"/>
          <w:rtl/>
        </w:rPr>
        <w:t>بند</w:t>
      </w:r>
      <w:r w:rsidRPr="00360E87">
        <w:rPr>
          <w:rFonts w:cs="B Zar" w:hint="cs"/>
          <w:b/>
          <w:bCs/>
          <w:sz w:val="44"/>
          <w:szCs w:val="44"/>
          <w:rtl/>
        </w:rPr>
        <w:t>ی</w:t>
      </w:r>
      <w:r w:rsidRPr="00360E87">
        <w:rPr>
          <w:rFonts w:cs="B Zar"/>
          <w:b/>
          <w:bCs/>
          <w:sz w:val="44"/>
          <w:szCs w:val="44"/>
          <w:rtl/>
        </w:rPr>
        <w:t xml:space="preserve"> </w:t>
      </w:r>
      <w:r w:rsidRPr="00360E87">
        <w:rPr>
          <w:rFonts w:cs="B Zar" w:hint="eastAsia"/>
          <w:b/>
          <w:bCs/>
          <w:sz w:val="44"/>
          <w:szCs w:val="44"/>
          <w:rtl/>
        </w:rPr>
        <w:t>ب</w:t>
      </w:r>
      <w:r w:rsidRPr="00360E87">
        <w:rPr>
          <w:rFonts w:cs="B Zar" w:hint="cs"/>
          <w:b/>
          <w:bCs/>
          <w:sz w:val="44"/>
          <w:szCs w:val="44"/>
          <w:rtl/>
        </w:rPr>
        <w:t>ی</w:t>
      </w:r>
      <w:r w:rsidRPr="00360E87">
        <w:rPr>
          <w:rFonts w:cs="B Zar" w:hint="eastAsia"/>
          <w:b/>
          <w:bCs/>
          <w:sz w:val="44"/>
          <w:szCs w:val="44"/>
          <w:rtl/>
        </w:rPr>
        <w:t>مار</w:t>
      </w:r>
      <w:r w:rsidRPr="00360E87">
        <w:rPr>
          <w:rFonts w:cs="B Zar" w:hint="cs"/>
          <w:b/>
          <w:bCs/>
          <w:sz w:val="44"/>
          <w:szCs w:val="44"/>
          <w:rtl/>
        </w:rPr>
        <w:t>ی</w:t>
      </w:r>
      <w:r w:rsidRPr="00360E87">
        <w:rPr>
          <w:rFonts w:cs="B Zar"/>
          <w:b/>
          <w:bCs/>
          <w:sz w:val="44"/>
          <w:szCs w:val="44"/>
          <w:rtl/>
        </w:rPr>
        <w:t xml:space="preserve"> </w:t>
      </w:r>
      <w:r w:rsidRPr="00360E87">
        <w:rPr>
          <w:rFonts w:cs="B Zar" w:hint="eastAsia"/>
          <w:b/>
          <w:bCs/>
          <w:sz w:val="44"/>
          <w:szCs w:val="44"/>
          <w:rtl/>
        </w:rPr>
        <w:t>ها</w:t>
      </w:r>
      <w:r w:rsidRPr="00360E87">
        <w:rPr>
          <w:rFonts w:cs="B Zar"/>
          <w:b/>
          <w:bCs/>
          <w:sz w:val="44"/>
          <w:szCs w:val="44"/>
          <w:rtl/>
        </w:rPr>
        <w:t xml:space="preserve"> </w:t>
      </w:r>
      <w:r w:rsidRPr="00360E87">
        <w:rPr>
          <w:rFonts w:cs="B Zar" w:hint="eastAsia"/>
          <w:b/>
          <w:bCs/>
          <w:sz w:val="44"/>
          <w:szCs w:val="44"/>
          <w:rtl/>
        </w:rPr>
        <w:t>و</w:t>
      </w:r>
      <w:r w:rsidRPr="00360E87">
        <w:rPr>
          <w:rFonts w:cs="B Zar"/>
          <w:b/>
          <w:bCs/>
          <w:sz w:val="44"/>
          <w:szCs w:val="44"/>
          <w:rtl/>
        </w:rPr>
        <w:t xml:space="preserve"> </w:t>
      </w:r>
      <w:r w:rsidRPr="00360E87">
        <w:rPr>
          <w:rFonts w:cs="B Zar" w:hint="eastAsia"/>
          <w:b/>
          <w:bCs/>
          <w:sz w:val="44"/>
          <w:szCs w:val="44"/>
          <w:rtl/>
        </w:rPr>
        <w:t>منشا</w:t>
      </w:r>
      <w:r w:rsidRPr="00360E87">
        <w:rPr>
          <w:rFonts w:cs="B Zar"/>
          <w:b/>
          <w:bCs/>
          <w:sz w:val="44"/>
          <w:szCs w:val="44"/>
          <w:rtl/>
        </w:rPr>
        <w:t xml:space="preserve"> </w:t>
      </w:r>
      <w:r w:rsidRPr="00360E87">
        <w:rPr>
          <w:rFonts w:cs="B Zar" w:hint="eastAsia"/>
          <w:b/>
          <w:bCs/>
          <w:sz w:val="44"/>
          <w:szCs w:val="44"/>
          <w:rtl/>
        </w:rPr>
        <w:t>آن</w:t>
      </w:r>
      <w:r w:rsidRPr="00360E87">
        <w:rPr>
          <w:rFonts w:cs="B Zar"/>
          <w:b/>
          <w:bCs/>
          <w:sz w:val="44"/>
          <w:szCs w:val="44"/>
          <w:rtl/>
        </w:rPr>
        <w:t xml:space="preserve"> </w:t>
      </w:r>
      <w:r w:rsidRPr="00360E87">
        <w:rPr>
          <w:rFonts w:cs="B Zar" w:hint="eastAsia"/>
          <w:b/>
          <w:bCs/>
          <w:sz w:val="44"/>
          <w:szCs w:val="44"/>
          <w:rtl/>
        </w:rPr>
        <w:t>ها</w:t>
      </w:r>
    </w:p>
    <w:p w:rsidR="000214EF" w:rsidRDefault="000214EF" w:rsidP="000214EF">
      <w:pPr>
        <w:jc w:val="center"/>
        <w:rPr>
          <w:rFonts w:cs="B Zar"/>
          <w:sz w:val="66"/>
          <w:szCs w:val="66"/>
          <w:rtl/>
        </w:rPr>
      </w:pPr>
    </w:p>
    <w:p w:rsidR="000214EF" w:rsidRDefault="000214EF" w:rsidP="000214EF">
      <w:pPr>
        <w:jc w:val="center"/>
        <w:rPr>
          <w:rFonts w:cs="B Zar"/>
          <w:sz w:val="66"/>
          <w:szCs w:val="66"/>
        </w:rPr>
      </w:pPr>
    </w:p>
    <w:p w:rsidR="000214EF" w:rsidRDefault="000214EF" w:rsidP="000214EF">
      <w:pPr>
        <w:jc w:val="center"/>
        <w:rPr>
          <w:rFonts w:cs="B Zar"/>
          <w:sz w:val="72"/>
          <w:szCs w:val="72"/>
          <w:rtl/>
          <w:lang w:bidi="fa-IR"/>
        </w:rPr>
      </w:pPr>
    </w:p>
    <w:p w:rsidR="000214EF" w:rsidRDefault="000214EF" w:rsidP="000214EF">
      <w:pPr>
        <w:jc w:val="center"/>
        <w:rPr>
          <w:rFonts w:cs="B Zar"/>
          <w:sz w:val="72"/>
          <w:szCs w:val="72"/>
          <w:rtl/>
        </w:rPr>
      </w:pPr>
    </w:p>
    <w:p w:rsidR="000214EF" w:rsidRDefault="000214EF" w:rsidP="000214EF">
      <w:pPr>
        <w:rPr>
          <w:rFonts w:cs="B Zar" w:hint="cs"/>
          <w:b/>
          <w:bCs/>
          <w:sz w:val="38"/>
          <w:szCs w:val="38"/>
          <w:rtl/>
          <w:lang w:bidi="fa-IR"/>
        </w:rPr>
      </w:pPr>
      <w:bookmarkStart w:id="0" w:name="_GoBack"/>
      <w:bookmarkEnd w:id="0"/>
    </w:p>
    <w:p w:rsidR="000214EF" w:rsidRDefault="000214EF" w:rsidP="000214EF">
      <w:pPr>
        <w:rPr>
          <w:rFonts w:cs="B Zar"/>
          <w:b/>
          <w:bCs/>
          <w:sz w:val="24"/>
          <w:rtl/>
        </w:rPr>
      </w:pPr>
      <w:r>
        <w:rPr>
          <w:rFonts w:cs="B Zar" w:hint="cs"/>
          <w:b/>
          <w:bCs/>
          <w:sz w:val="38"/>
          <w:szCs w:val="38"/>
          <w:rtl/>
        </w:rPr>
        <w:lastRenderedPageBreak/>
        <w:t xml:space="preserve">پيشگفتار </w:t>
      </w:r>
      <w:r>
        <w:rPr>
          <w:rFonts w:cs="B Zar" w:hint="cs"/>
          <w:b/>
          <w:bCs/>
          <w:sz w:val="24"/>
          <w:rtl/>
        </w:rPr>
        <w:t xml:space="preserve">: </w:t>
      </w:r>
    </w:p>
    <w:p w:rsidR="000214EF" w:rsidRDefault="000214EF" w:rsidP="000214EF">
      <w:pPr>
        <w:rPr>
          <w:rFonts w:cs="B Zar"/>
          <w:b/>
          <w:bCs/>
          <w:sz w:val="24"/>
          <w:rtl/>
        </w:rPr>
      </w:pPr>
    </w:p>
    <w:p w:rsidR="000214EF" w:rsidRDefault="000214EF" w:rsidP="000214EF">
      <w:pPr>
        <w:rPr>
          <w:rFonts w:cs="B Zar"/>
          <w:sz w:val="24"/>
          <w:rtl/>
        </w:rPr>
      </w:pPr>
      <w:r>
        <w:rPr>
          <w:rFonts w:cs="B Zar" w:hint="cs"/>
          <w:sz w:val="24"/>
          <w:rtl/>
        </w:rPr>
        <w:t xml:space="preserve">از آنجائيكه درس بيماريهاي گياهي يك درس با علائم بسيار ريز و ميكروسكوپي است و از طرفي اين درس با بسياري از مسائل ديگر در ارتباط است يعني بايد به طبقه بندي گياهي و خاك شناسي و هواشناسي و فيزيو لوژي و اصلاح نباتات و باغباني و شايد چند درس ديگرتوجه داشت و از همه مهمتر اينكه يك يا دو درس بيماريها </w:t>
      </w:r>
      <w:r>
        <w:rPr>
          <w:rFonts w:cs="B Zar" w:hint="cs"/>
          <w:sz w:val="24"/>
        </w:rPr>
        <w:t xml:space="preserve"> </w:t>
      </w:r>
      <w:r>
        <w:rPr>
          <w:rFonts w:cs="B Zar" w:hint="cs"/>
          <w:sz w:val="24"/>
          <w:rtl/>
          <w:lang w:bidi="fa-IR"/>
        </w:rPr>
        <w:t xml:space="preserve">برای </w:t>
      </w:r>
      <w:r>
        <w:rPr>
          <w:rFonts w:cs="B Zar" w:hint="cs"/>
          <w:sz w:val="24"/>
          <w:rtl/>
        </w:rPr>
        <w:t xml:space="preserve">فهم بيشتر اين درس كافي نيست ، لذا استادانیكه در رشته اي زراعت و باغباني يا توليدات گياهي يك درس با دانشجويان دارند بايد توجه عميق به نحوه ي تدريس خود داشته باشند و آن اينكه دانشجو را در طبقه بندي پيچيده قارچها سرگردان نكند ، بلكه به جاي آن همه اسامي قارچها ، رده ، خانواده ، جنس و گونه در حدي بسيار ساده و چند اصطلاح مثل ساپروفيت ، پارازيت ، اسپورانژ ، زئوسپورانژ و غيره اورا آشنا كند و بقيه انرژي آنها صرف درک واقعیت های چرخش زندگي آنها ( قارچها ) و چگونگي كنترل آنها آشنا كنند . براي مثال مرض بادزدگي سيب زميني و گوجه فرنگي كه يك بيماري خطرناك ، اين دو سبزي است يك قارچ خاكزي  ( </w:t>
      </w:r>
      <w:r>
        <w:rPr>
          <w:rFonts w:cs="B Zar"/>
          <w:sz w:val="24"/>
        </w:rPr>
        <w:t xml:space="preserve">Soil born </w:t>
      </w:r>
      <w:r>
        <w:rPr>
          <w:rFonts w:cs="B Zar" w:hint="cs"/>
          <w:sz w:val="24"/>
          <w:rtl/>
        </w:rPr>
        <w:t xml:space="preserve"> ) عامل آن است بنام فيتوفترا انفستانس چنانچه شرايط جوي صد در صد مساعد باشد مبارزه با آن بسيار مشكل است دانشجو بايد بداند كه اين قارچ در هواي باراني و مه آلود به شدت گسترش مي يابد ، بنابراين در درجه اول قبل از كاشت به فكر واريته هاي مقاوم تر باشد و در مرحله دوم سم پاشی مي تواند مثل يك </w:t>
      </w:r>
      <w:r>
        <w:rPr>
          <w:rFonts w:cs="B Zar"/>
          <w:sz w:val="24"/>
        </w:rPr>
        <w:t>Cover</w:t>
      </w:r>
      <w:r>
        <w:rPr>
          <w:rFonts w:cs="B Zar" w:hint="cs"/>
          <w:sz w:val="24"/>
          <w:rtl/>
        </w:rPr>
        <w:t xml:space="preserve"> لايه اي از محلول سم روي برگها را بپوشاند و مانع جوانه زدن زئوسپور ها شود و در اين موقع چنانچه هوا آفتابي شود مشكل 90 در صد كمتر خواهد شد يا درمورد مشكل زنگ گندم كه بزگترين مسئله اقتصادي براي كشورهاست استفاده از واريته مقاوم در مرحله اول و بعد شناخت اسپور هاي پائيزه و بهاره براي دانشجودر مرحله دوم ضروریست.  دانشجو باید بداند مبارزه در مرحله یوردسپور زنگها مهم است نه تلتوسپورها كه جدار مقاوم دارند . </w:t>
      </w:r>
    </w:p>
    <w:p w:rsidR="000214EF" w:rsidRDefault="000214EF" w:rsidP="000214EF">
      <w:pPr>
        <w:pStyle w:val="BodyText"/>
        <w:rPr>
          <w:rFonts w:cs="B Zar"/>
          <w:b/>
          <w:bCs/>
          <w:sz w:val="24"/>
          <w:szCs w:val="24"/>
          <w:rtl/>
        </w:rPr>
      </w:pPr>
      <w:r>
        <w:rPr>
          <w:rFonts w:cs="B Zar" w:hint="cs"/>
          <w:b/>
          <w:bCs/>
          <w:sz w:val="24"/>
          <w:szCs w:val="24"/>
          <w:rtl/>
        </w:rPr>
        <w:t xml:space="preserve">به هر حال تأكيد بنده بيشتر در مورد يك درس در درجه اول به عمليات آزمايشگاهي و  صد در صد عمليات مزرعه اي و شناخت علائم بيماري از نظر ظاهري كه بايد با هم توأم باشد که به  دانشجو قدرت درك و صحبت با مراجعين و روستائيان را می دهد. </w:t>
      </w:r>
    </w:p>
    <w:p w:rsidR="000214EF" w:rsidRDefault="000214EF" w:rsidP="000214EF">
      <w:pPr>
        <w:pStyle w:val="BodyText2"/>
        <w:rPr>
          <w:rFonts w:cs="B Zar"/>
          <w:b w:val="0"/>
          <w:bCs w:val="0"/>
          <w:rtl/>
        </w:rPr>
      </w:pPr>
      <w:r>
        <w:rPr>
          <w:rFonts w:cs="B Zar" w:hint="cs"/>
          <w:b w:val="0"/>
          <w:bCs w:val="0"/>
          <w:rtl/>
        </w:rPr>
        <w:t xml:space="preserve">بنابراين در خاتمه بايد تأكيد نمايم كه دانشجويان رشته زراعت و باغباني و توليدات گياهي كه يك يا دو درس دارند بايد بيشتر عملي كار كنند  و اصول اين درس را بطور خلاصه از نظر تئوري هم بياموزند و چنانچه در حد کافی با مشكلات اين رشته آشنا شود خودبخود تشويق شده و در محيط كار تجربيات بيشتري آموخته و در كشت گندم با شناخت بيماريهاي آن و یا چند زراعت ديگر مهارت خوبي براي كنترل آن پيدا خواهند كرد . </w:t>
      </w:r>
    </w:p>
    <w:p w:rsidR="000214EF" w:rsidRDefault="000214EF" w:rsidP="000214EF">
      <w:pPr>
        <w:pStyle w:val="BodyText2"/>
        <w:rPr>
          <w:rFonts w:cs="B Zar"/>
          <w:b w:val="0"/>
          <w:bCs w:val="0"/>
          <w:rtl/>
        </w:rPr>
      </w:pPr>
    </w:p>
    <w:p w:rsidR="000214EF" w:rsidRDefault="000214EF" w:rsidP="000214EF">
      <w:pPr>
        <w:pStyle w:val="Heading1"/>
        <w:jc w:val="right"/>
        <w:rPr>
          <w:rFonts w:cs="B Zar"/>
          <w:sz w:val="24"/>
          <w:szCs w:val="24"/>
          <w:rtl/>
        </w:rPr>
      </w:pPr>
      <w:r>
        <w:rPr>
          <w:rFonts w:cs="B Zar" w:hint="cs"/>
          <w:sz w:val="24"/>
          <w:szCs w:val="24"/>
          <w:rtl/>
        </w:rPr>
        <w:t xml:space="preserve">                                                                                                           با توفيق الهي </w:t>
      </w:r>
    </w:p>
    <w:p w:rsidR="000214EF" w:rsidRDefault="000214EF" w:rsidP="000214EF">
      <w:pPr>
        <w:jc w:val="right"/>
        <w:rPr>
          <w:rFonts w:cs="B Zar"/>
          <w:b/>
          <w:bCs/>
          <w:sz w:val="24"/>
          <w:rtl/>
        </w:rPr>
      </w:pPr>
      <w:r>
        <w:rPr>
          <w:rFonts w:cs="B Zar" w:hint="cs"/>
          <w:b/>
          <w:bCs/>
          <w:sz w:val="24"/>
          <w:rtl/>
        </w:rPr>
        <w:t xml:space="preserve">                                                                                                        عبدالقيوم ابراهيمي </w:t>
      </w:r>
    </w:p>
    <w:p w:rsidR="000214EF" w:rsidRDefault="000214EF" w:rsidP="000214EF">
      <w:pPr>
        <w:jc w:val="right"/>
        <w:rPr>
          <w:rFonts w:cs="B Zar"/>
          <w:sz w:val="24"/>
          <w:rtl/>
        </w:rPr>
      </w:pPr>
    </w:p>
    <w:p w:rsidR="000214EF" w:rsidRDefault="000214EF" w:rsidP="000214EF">
      <w:pPr>
        <w:rPr>
          <w:rFonts w:cs="B Zar"/>
          <w:sz w:val="24"/>
          <w:rtl/>
        </w:rPr>
      </w:pPr>
    </w:p>
    <w:p w:rsidR="000214EF" w:rsidRDefault="000214EF" w:rsidP="000214EF">
      <w:pPr>
        <w:ind w:left="288"/>
        <w:rPr>
          <w:rFonts w:cs="B Zar"/>
          <w:b/>
          <w:bCs/>
          <w:sz w:val="38"/>
          <w:szCs w:val="38"/>
        </w:rPr>
      </w:pPr>
    </w:p>
    <w:p w:rsidR="000214EF" w:rsidRDefault="000214EF" w:rsidP="000214EF">
      <w:pPr>
        <w:ind w:left="288"/>
        <w:rPr>
          <w:rFonts w:cs="B Zar"/>
          <w:b/>
          <w:bCs/>
          <w:sz w:val="38"/>
          <w:szCs w:val="38"/>
          <w:rtl/>
        </w:rPr>
      </w:pPr>
    </w:p>
    <w:p w:rsidR="000214EF" w:rsidRDefault="000214EF" w:rsidP="000214EF">
      <w:pPr>
        <w:ind w:left="288"/>
        <w:rPr>
          <w:rFonts w:cs="B Zar"/>
          <w:b/>
          <w:bCs/>
          <w:sz w:val="38"/>
          <w:szCs w:val="38"/>
          <w:rtl/>
        </w:rPr>
      </w:pPr>
    </w:p>
    <w:p w:rsidR="000214EF" w:rsidRDefault="000214EF" w:rsidP="000214EF">
      <w:pPr>
        <w:rPr>
          <w:rtl/>
        </w:rPr>
      </w:pPr>
    </w:p>
    <w:p w:rsidR="000214EF" w:rsidRDefault="000214EF" w:rsidP="000214EF">
      <w:pPr>
        <w:rPr>
          <w:rtl/>
        </w:rPr>
      </w:pPr>
    </w:p>
    <w:p w:rsidR="000214EF" w:rsidRDefault="000214EF" w:rsidP="000214EF">
      <w:pPr>
        <w:rPr>
          <w:rtl/>
        </w:rPr>
      </w:pPr>
    </w:p>
    <w:p w:rsidR="000214EF" w:rsidRDefault="000214EF" w:rsidP="000214EF">
      <w:pPr>
        <w:rPr>
          <w:rtl/>
        </w:rPr>
      </w:pPr>
    </w:p>
    <w:p w:rsidR="000214EF" w:rsidRDefault="000214EF" w:rsidP="000214EF">
      <w:pPr>
        <w:rPr>
          <w:rtl/>
        </w:rPr>
      </w:pPr>
    </w:p>
    <w:p w:rsidR="000214EF" w:rsidRDefault="000214EF" w:rsidP="000214EF">
      <w:pPr>
        <w:rPr>
          <w:rtl/>
        </w:rPr>
      </w:pPr>
    </w:p>
    <w:p w:rsidR="000214EF" w:rsidRDefault="000214EF" w:rsidP="000214EF">
      <w:pPr>
        <w:jc w:val="lowKashida"/>
        <w:rPr>
          <w:rFonts w:ascii="Arial Narrow" w:hAnsi="Arial Narrow" w:cs="B Zar"/>
          <w:b/>
          <w:bCs/>
          <w:rtl/>
          <w:lang w:bidi="fa-IR"/>
        </w:rPr>
      </w:pPr>
      <w:r>
        <w:rPr>
          <w:rFonts w:ascii="Arial Narrow" w:hAnsi="Arial Narrow" w:cs="B Zar" w:hint="cs"/>
          <w:b/>
          <w:bCs/>
          <w:rtl/>
          <w:lang w:bidi="fa-IR"/>
        </w:rPr>
        <w:t xml:space="preserve">عنوان   </w:t>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t xml:space="preserve">     شماره صفحه</w:t>
      </w:r>
    </w:p>
    <w:p w:rsidR="000214EF" w:rsidRDefault="000214EF" w:rsidP="000214EF">
      <w:pPr>
        <w:jc w:val="lowKashida"/>
        <w:rPr>
          <w:rFonts w:ascii="Arial Narrow" w:hAnsi="Arial Narrow" w:cs="B Zar"/>
          <w:rtl/>
          <w:lang w:bidi="fa-IR"/>
        </w:rPr>
      </w:pPr>
    </w:p>
    <w:p w:rsidR="000214EF" w:rsidRDefault="000214EF" w:rsidP="000214EF">
      <w:pPr>
        <w:jc w:val="lowKashida"/>
        <w:rPr>
          <w:rFonts w:ascii="Arial Narrow" w:hAnsi="Arial Narrow" w:cs="B Zar"/>
          <w:rtl/>
          <w:lang w:bidi="fa-IR"/>
        </w:rPr>
      </w:pPr>
      <w:r>
        <w:rPr>
          <w:rFonts w:ascii="Arial Narrow" w:hAnsi="Arial Narrow" w:cs="B Zar" w:hint="cs"/>
          <w:rtl/>
          <w:lang w:bidi="fa-IR"/>
        </w:rPr>
        <w:t>مقدمه</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1</w:t>
      </w:r>
    </w:p>
    <w:p w:rsidR="000214EF" w:rsidRDefault="000214EF" w:rsidP="000214EF">
      <w:pPr>
        <w:jc w:val="lowKashida"/>
        <w:rPr>
          <w:rFonts w:ascii="Arial Narrow" w:hAnsi="Arial Narrow" w:cs="B Zar"/>
          <w:rtl/>
        </w:rPr>
      </w:pPr>
      <w:r>
        <w:rPr>
          <w:rFonts w:ascii="Arial Narrow" w:hAnsi="Arial Narrow" w:cs="B Zar" w:hint="cs"/>
          <w:rtl/>
        </w:rPr>
        <w:t xml:space="preserve">تعريف بيماري در گياهان                                                        </w:t>
      </w:r>
      <w:r>
        <w:rPr>
          <w:rFonts w:ascii="Arial Narrow" w:hAnsi="Arial Narrow" w:cs="B Zar" w:hint="cs"/>
          <w:rtl/>
        </w:rPr>
        <w:tab/>
      </w:r>
      <w:r>
        <w:rPr>
          <w:rFonts w:ascii="Arial Narrow" w:hAnsi="Arial Narrow" w:cs="B Zar" w:hint="cs"/>
          <w:rtl/>
        </w:rPr>
        <w:tab/>
      </w:r>
      <w:r>
        <w:rPr>
          <w:rFonts w:ascii="Arial Narrow" w:hAnsi="Arial Narrow" w:cs="B Zar" w:hint="cs"/>
          <w:rtl/>
        </w:rPr>
        <w:tab/>
        <w:t xml:space="preserve"> </w:t>
      </w:r>
      <w:r>
        <w:rPr>
          <w:rFonts w:ascii="Arial Narrow" w:hAnsi="Arial Narrow" w:cs="B Zar" w:hint="cs"/>
          <w:rtl/>
        </w:rPr>
        <w:tab/>
      </w:r>
      <w:r>
        <w:rPr>
          <w:rFonts w:ascii="Arial Narrow" w:hAnsi="Arial Narrow" w:cs="B Zar" w:hint="cs"/>
          <w:rtl/>
        </w:rPr>
        <w:tab/>
      </w:r>
      <w:r>
        <w:rPr>
          <w:rFonts w:ascii="Arial Narrow" w:hAnsi="Arial Narrow" w:cs="B Zar" w:hint="cs"/>
          <w:rtl/>
        </w:rPr>
        <w:tab/>
        <w:t>1</w:t>
      </w:r>
    </w:p>
    <w:p w:rsidR="000214EF" w:rsidRDefault="000214EF" w:rsidP="000214EF">
      <w:pPr>
        <w:jc w:val="lowKashida"/>
        <w:rPr>
          <w:rFonts w:ascii="Arial Narrow" w:hAnsi="Arial Narrow" w:cs="B Zar"/>
          <w:rtl/>
        </w:rPr>
      </w:pPr>
      <w:r>
        <w:rPr>
          <w:rFonts w:ascii="Arial Narrow" w:hAnsi="Arial Narrow" w:cs="B Zar" w:hint="cs"/>
          <w:rtl/>
        </w:rPr>
        <w:t>طبقه بندي بيماريها</w:t>
      </w:r>
      <w:r>
        <w:rPr>
          <w:rFonts w:ascii="Arial Narrow" w:hAnsi="Arial Narrow" w:cs="B Zar" w:hint="cs"/>
          <w:rtl/>
          <w:lang w:bidi="fa-IR"/>
        </w:rPr>
        <w:t>ی</w:t>
      </w:r>
      <w:r>
        <w:rPr>
          <w:rFonts w:ascii="Arial Narrow" w:hAnsi="Arial Narrow" w:cs="B Zar" w:hint="cs"/>
          <w:rtl/>
        </w:rPr>
        <w:t xml:space="preserve"> گياهي</w:t>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t>3</w:t>
      </w:r>
    </w:p>
    <w:p w:rsidR="000214EF" w:rsidRDefault="000214EF" w:rsidP="000214EF">
      <w:pPr>
        <w:jc w:val="lowKashida"/>
        <w:rPr>
          <w:rFonts w:ascii="Arial Narrow" w:hAnsi="Arial Narrow" w:cs="B Zar"/>
          <w:rtl/>
        </w:rPr>
      </w:pPr>
      <w:r>
        <w:rPr>
          <w:rFonts w:ascii="Arial Narrow" w:hAnsi="Arial Narrow" w:cs="B Zar" w:hint="cs"/>
          <w:rtl/>
        </w:rPr>
        <w:t>عوارض فيزيولوژيكي</w:t>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t>5</w:t>
      </w:r>
    </w:p>
    <w:p w:rsidR="000214EF" w:rsidRDefault="000214EF" w:rsidP="000214EF">
      <w:pPr>
        <w:jc w:val="lowKashida"/>
        <w:rPr>
          <w:rFonts w:ascii="Arial Narrow" w:hAnsi="Arial Narrow" w:cs="B Zar"/>
          <w:rtl/>
        </w:rPr>
      </w:pPr>
      <w:r>
        <w:rPr>
          <w:rFonts w:ascii="Arial Narrow" w:hAnsi="Arial Narrow" w:cs="B Zar" w:hint="cs"/>
          <w:rtl/>
        </w:rPr>
        <w:t>تشخيص بيماري گياهي</w:t>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t>5</w:t>
      </w:r>
    </w:p>
    <w:p w:rsidR="000214EF" w:rsidRDefault="000214EF" w:rsidP="000214EF">
      <w:pPr>
        <w:jc w:val="lowKashida"/>
        <w:rPr>
          <w:rFonts w:ascii="Arial Narrow" w:hAnsi="Arial Narrow" w:cs="B Zar"/>
          <w:i/>
          <w:rtl/>
        </w:rPr>
      </w:pPr>
      <w:r>
        <w:rPr>
          <w:rFonts w:ascii="Arial Narrow" w:hAnsi="Arial Narrow" w:cs="B Zar" w:hint="cs"/>
          <w:i/>
          <w:rtl/>
        </w:rPr>
        <w:t>اصول كُخ</w:t>
      </w:r>
      <w:r>
        <w:rPr>
          <w:rFonts w:ascii="Arial Narrow" w:hAnsi="Arial Narrow" w:cs="B Zar" w:hint="cs"/>
          <w:i/>
          <w:rtl/>
        </w:rPr>
        <w:tab/>
      </w:r>
      <w:r>
        <w:rPr>
          <w:rFonts w:ascii="Arial Narrow" w:hAnsi="Arial Narrow" w:cs="B Zar" w:hint="cs"/>
          <w:i/>
          <w:rtl/>
        </w:rPr>
        <w:tab/>
      </w:r>
      <w:r>
        <w:rPr>
          <w:rFonts w:ascii="Arial Narrow" w:hAnsi="Arial Narrow" w:cs="B Zar" w:hint="cs"/>
          <w:i/>
          <w:rtl/>
        </w:rPr>
        <w:tab/>
      </w:r>
      <w:r>
        <w:rPr>
          <w:rFonts w:ascii="Arial Narrow" w:hAnsi="Arial Narrow" w:cs="B Zar" w:hint="cs"/>
          <w:i/>
          <w:rtl/>
        </w:rPr>
        <w:tab/>
      </w:r>
      <w:r>
        <w:rPr>
          <w:rFonts w:ascii="Arial Narrow" w:hAnsi="Arial Narrow" w:cs="B Zar" w:hint="cs"/>
          <w:i/>
          <w:rtl/>
        </w:rPr>
        <w:tab/>
      </w:r>
      <w:r>
        <w:rPr>
          <w:rFonts w:ascii="Arial Narrow" w:hAnsi="Arial Narrow" w:cs="B Zar" w:hint="cs"/>
          <w:i/>
          <w:rtl/>
        </w:rPr>
        <w:tab/>
      </w:r>
      <w:r>
        <w:rPr>
          <w:rFonts w:ascii="Arial Narrow" w:hAnsi="Arial Narrow" w:cs="B Zar" w:hint="cs"/>
          <w:i/>
          <w:rtl/>
        </w:rPr>
        <w:tab/>
      </w:r>
      <w:r>
        <w:rPr>
          <w:rFonts w:ascii="Arial Narrow" w:hAnsi="Arial Narrow" w:cs="B Zar" w:hint="cs"/>
          <w:i/>
          <w:rtl/>
        </w:rPr>
        <w:tab/>
      </w:r>
      <w:r>
        <w:rPr>
          <w:rFonts w:ascii="Arial Narrow" w:hAnsi="Arial Narrow" w:cs="B Zar" w:hint="cs"/>
          <w:i/>
          <w:rtl/>
        </w:rPr>
        <w:tab/>
      </w:r>
      <w:r>
        <w:rPr>
          <w:rFonts w:ascii="Arial Narrow" w:hAnsi="Arial Narrow" w:cs="B Zar" w:hint="cs"/>
          <w:i/>
          <w:rtl/>
        </w:rPr>
        <w:tab/>
      </w:r>
      <w:r>
        <w:rPr>
          <w:rFonts w:ascii="Arial Narrow" w:hAnsi="Arial Narrow" w:cs="B Zar" w:hint="cs"/>
          <w:i/>
          <w:rtl/>
        </w:rPr>
        <w:tab/>
      </w:r>
      <w:r>
        <w:rPr>
          <w:rFonts w:ascii="Arial Narrow" w:hAnsi="Arial Narrow" w:cs="B Zar" w:hint="cs"/>
          <w:i/>
          <w:rtl/>
        </w:rPr>
        <w:tab/>
        <w:t>5</w:t>
      </w:r>
    </w:p>
    <w:p w:rsidR="000214EF" w:rsidRDefault="000214EF" w:rsidP="000214EF">
      <w:pPr>
        <w:jc w:val="lowKashida"/>
        <w:rPr>
          <w:rFonts w:ascii="Arial Narrow" w:hAnsi="Arial Narrow" w:cs="B Zar"/>
          <w:rtl/>
        </w:rPr>
      </w:pPr>
      <w:r>
        <w:rPr>
          <w:rFonts w:ascii="Arial Narrow" w:hAnsi="Arial Narrow" w:cs="B Zar" w:hint="cs"/>
          <w:rtl/>
        </w:rPr>
        <w:t>توسعه بيماري در گياه</w:t>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t>6</w:t>
      </w:r>
    </w:p>
    <w:p w:rsidR="000214EF" w:rsidRDefault="000214EF" w:rsidP="000214EF">
      <w:pPr>
        <w:jc w:val="lowKashida"/>
        <w:rPr>
          <w:rFonts w:ascii="Arial Narrow" w:hAnsi="Arial Narrow" w:cs="B Zar"/>
          <w:rtl/>
        </w:rPr>
      </w:pPr>
      <w:r>
        <w:rPr>
          <w:rFonts w:ascii="Arial Narrow" w:hAnsi="Arial Narrow" w:cs="B Zar" w:hint="cs"/>
          <w:rtl/>
        </w:rPr>
        <w:t>مراحل ابتلاء گياه به بيماري</w:t>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t>6</w:t>
      </w:r>
    </w:p>
    <w:p w:rsidR="000214EF" w:rsidRDefault="000214EF" w:rsidP="000214EF">
      <w:pPr>
        <w:jc w:val="lowKashida"/>
        <w:rPr>
          <w:rFonts w:ascii="Arial Narrow" w:hAnsi="Arial Narrow" w:cs="B Zar"/>
          <w:rtl/>
        </w:rPr>
      </w:pPr>
      <w:r>
        <w:rPr>
          <w:rFonts w:ascii="Arial Narrow" w:hAnsi="Arial Narrow" w:cs="B Zar" w:hint="cs"/>
          <w:rtl/>
        </w:rPr>
        <w:t>كلياتي در مورد قارچها و ارتباط آن با گياهان عالي</w:t>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t>10</w:t>
      </w:r>
    </w:p>
    <w:p w:rsidR="000214EF" w:rsidRDefault="000214EF" w:rsidP="000214EF">
      <w:pPr>
        <w:jc w:val="lowKashida"/>
        <w:rPr>
          <w:rFonts w:ascii="Arial Narrow" w:hAnsi="Arial Narrow" w:cs="B Zar"/>
          <w:rtl/>
          <w:lang w:bidi="fa-IR"/>
        </w:rPr>
      </w:pPr>
      <w:r>
        <w:rPr>
          <w:rFonts w:ascii="Arial Narrow" w:hAnsi="Arial Narrow" w:cs="B Zar" w:hint="cs"/>
          <w:rtl/>
          <w:lang w:bidi="fa-IR"/>
        </w:rPr>
        <w:t>تولید مثل</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10</w:t>
      </w:r>
    </w:p>
    <w:p w:rsidR="000214EF" w:rsidRDefault="000214EF" w:rsidP="000214EF">
      <w:pPr>
        <w:jc w:val="lowKashida"/>
        <w:rPr>
          <w:rFonts w:ascii="Arial Narrow" w:hAnsi="Arial Narrow" w:cs="B Zar"/>
          <w:rtl/>
          <w:lang w:bidi="fa-IR"/>
        </w:rPr>
      </w:pPr>
      <w:r>
        <w:rPr>
          <w:rFonts w:ascii="Arial Narrow" w:hAnsi="Arial Narrow" w:cs="B Zar" w:hint="cs"/>
          <w:rtl/>
          <w:lang w:bidi="fa-IR"/>
        </w:rPr>
        <w:t>نحوه انتشار قارچها</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11</w:t>
      </w:r>
    </w:p>
    <w:p w:rsidR="000214EF" w:rsidRDefault="000214EF" w:rsidP="000214EF">
      <w:pPr>
        <w:jc w:val="lowKashida"/>
        <w:rPr>
          <w:rFonts w:ascii="Arial Narrow" w:hAnsi="Arial Narrow" w:cs="B Zar"/>
          <w:rtl/>
          <w:lang w:bidi="fa-IR"/>
        </w:rPr>
      </w:pPr>
      <w:r>
        <w:rPr>
          <w:rFonts w:ascii="Arial Narrow" w:hAnsi="Arial Narrow" w:cs="B Zar" w:hint="cs"/>
          <w:rtl/>
          <w:lang w:bidi="fa-IR"/>
        </w:rPr>
        <w:t>زمستانگذرانی قارچهای بیماریزا در گیاهان</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12</w:t>
      </w:r>
    </w:p>
    <w:p w:rsidR="000214EF" w:rsidRDefault="000214EF" w:rsidP="000214EF">
      <w:pPr>
        <w:jc w:val="lowKashida"/>
        <w:rPr>
          <w:rFonts w:ascii="Arial Narrow" w:hAnsi="Arial Narrow" w:cs="B Zar"/>
          <w:rtl/>
          <w:lang w:bidi="fa-IR"/>
        </w:rPr>
      </w:pPr>
      <w:r>
        <w:rPr>
          <w:rFonts w:ascii="Arial Narrow" w:hAnsi="Arial Narrow" w:cs="B Zar" w:hint="cs"/>
          <w:rtl/>
          <w:lang w:bidi="fa-IR"/>
        </w:rPr>
        <w:t>تغذیه و رشد قارچها</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12</w:t>
      </w:r>
    </w:p>
    <w:p w:rsidR="000214EF" w:rsidRDefault="000214EF" w:rsidP="000214EF">
      <w:pPr>
        <w:jc w:val="lowKashida"/>
        <w:rPr>
          <w:rFonts w:ascii="Arial Narrow" w:hAnsi="Arial Narrow" w:cs="B Zar"/>
          <w:rtl/>
          <w:lang w:bidi="fa-IR"/>
        </w:rPr>
      </w:pPr>
      <w:r>
        <w:rPr>
          <w:rFonts w:ascii="Arial Narrow" w:hAnsi="Arial Narrow" w:cs="B Zar" w:hint="cs"/>
          <w:rtl/>
          <w:lang w:bidi="fa-IR"/>
        </w:rPr>
        <w:t>مبارزه با بیماریهای قارچی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12</w:t>
      </w:r>
      <w:r>
        <w:rPr>
          <w:rFonts w:ascii="Arial Narrow" w:hAnsi="Arial Narrow" w:cs="B Zar" w:hint="cs"/>
          <w:rtl/>
          <w:lang w:bidi="fa-IR"/>
        </w:rPr>
        <w:tab/>
      </w:r>
    </w:p>
    <w:p w:rsidR="000214EF" w:rsidRDefault="000214EF" w:rsidP="000214EF">
      <w:pPr>
        <w:jc w:val="lowKashida"/>
        <w:rPr>
          <w:rFonts w:ascii="Arial Narrow" w:hAnsi="Arial Narrow" w:cs="B Zar"/>
          <w:rtl/>
          <w:lang w:bidi="fa-IR"/>
        </w:rPr>
      </w:pPr>
      <w:r>
        <w:rPr>
          <w:rFonts w:ascii="Arial Narrow" w:hAnsi="Arial Narrow" w:cs="B Zar" w:hint="cs"/>
          <w:rtl/>
          <w:lang w:bidi="fa-IR"/>
        </w:rPr>
        <w:t>علائم ناشی از حمله قاچها در گیاهان</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13</w:t>
      </w:r>
    </w:p>
    <w:p w:rsidR="000214EF" w:rsidRDefault="000214EF" w:rsidP="000214EF">
      <w:pPr>
        <w:jc w:val="lowKashida"/>
        <w:rPr>
          <w:rFonts w:ascii="Arial Narrow" w:hAnsi="Arial Narrow" w:cs="B Zar"/>
          <w:rtl/>
          <w:lang w:bidi="fa-IR"/>
        </w:rPr>
      </w:pPr>
      <w:r>
        <w:rPr>
          <w:rFonts w:ascii="Arial Narrow" w:hAnsi="Arial Narrow" w:cs="B Zar" w:hint="cs"/>
          <w:rtl/>
          <w:lang w:bidi="fa-IR"/>
        </w:rPr>
        <w:t>تشخیص قارچها</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14</w:t>
      </w:r>
    </w:p>
    <w:p w:rsidR="000214EF" w:rsidRDefault="000214EF" w:rsidP="000214EF">
      <w:pPr>
        <w:jc w:val="lowKashida"/>
        <w:rPr>
          <w:rFonts w:ascii="Arial Narrow" w:hAnsi="Arial Narrow" w:cs="B Zar"/>
          <w:rtl/>
          <w:lang w:bidi="fa-IR"/>
        </w:rPr>
      </w:pPr>
      <w:r>
        <w:rPr>
          <w:rFonts w:ascii="Arial Narrow" w:hAnsi="Arial Narrow" w:cs="B Zar" w:hint="cs"/>
          <w:rtl/>
          <w:lang w:bidi="fa-IR"/>
        </w:rPr>
        <w:t>طبقه بندی قارچها</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15</w:t>
      </w:r>
    </w:p>
    <w:p w:rsidR="000214EF" w:rsidRDefault="000214EF" w:rsidP="000214EF">
      <w:pPr>
        <w:jc w:val="lowKashida"/>
        <w:rPr>
          <w:rFonts w:ascii="Arial Narrow" w:hAnsi="Arial Narrow" w:cs="B Zar"/>
          <w:rtl/>
          <w:lang w:bidi="fa-IR"/>
        </w:rPr>
      </w:pPr>
      <w:r>
        <w:rPr>
          <w:rFonts w:ascii="Arial Narrow" w:hAnsi="Arial Narrow" w:cs="B Zar" w:hint="cs"/>
          <w:rtl/>
          <w:lang w:bidi="fa-IR"/>
        </w:rPr>
        <w:t xml:space="preserve">شاخه </w:t>
      </w:r>
      <w:r>
        <w:rPr>
          <w:rFonts w:ascii="Arial Narrow" w:hAnsi="Arial Narrow" w:cs="B Zar"/>
          <w:lang w:bidi="fa-IR"/>
        </w:rPr>
        <w:t>Mastigomycota</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15</w:t>
      </w:r>
    </w:p>
    <w:p w:rsidR="000214EF" w:rsidRDefault="000214EF" w:rsidP="000214EF">
      <w:pPr>
        <w:jc w:val="lowKashida"/>
        <w:rPr>
          <w:rStyle w:val="babakChar"/>
          <w:rFonts w:ascii="Arial Narrow" w:hAnsi="Arial Narrow"/>
          <w:b w:val="0"/>
          <w:bCs w:val="0"/>
          <w:rtl/>
        </w:rPr>
      </w:pPr>
      <w:r>
        <w:rPr>
          <w:rStyle w:val="babakChar"/>
          <w:rFonts w:ascii="Arial Narrow" w:hAnsi="Arial Narrow" w:hint="cs"/>
          <w:b w:val="0"/>
          <w:bCs w:val="0"/>
          <w:rtl/>
        </w:rPr>
        <w:t xml:space="preserve">قارچهاي رده ي </w:t>
      </w:r>
      <w:r>
        <w:rPr>
          <w:rStyle w:val="babakChar"/>
          <w:rFonts w:ascii="Arial Narrow" w:hAnsi="Arial Narrow"/>
          <w:b w:val="0"/>
          <w:bCs w:val="0"/>
        </w:rPr>
        <w:t xml:space="preserve"> Oomycetes</w:t>
      </w:r>
      <w:r>
        <w:rPr>
          <w:rStyle w:val="babakChar"/>
          <w:rFonts w:ascii="Arial Narrow" w:hAnsi="Arial Narrow" w:hint="cs"/>
          <w:b w:val="0"/>
          <w:bCs w:val="0"/>
          <w:rtl/>
        </w:rPr>
        <w:tab/>
      </w:r>
      <w:r>
        <w:rPr>
          <w:rStyle w:val="babakChar"/>
          <w:rFonts w:ascii="Arial Narrow" w:hAnsi="Arial Narrow" w:hint="cs"/>
          <w:b w:val="0"/>
          <w:bCs w:val="0"/>
          <w:rtl/>
        </w:rPr>
        <w:tab/>
      </w:r>
      <w:r>
        <w:rPr>
          <w:rStyle w:val="babakChar"/>
          <w:rFonts w:ascii="Arial Narrow" w:hAnsi="Arial Narrow" w:hint="cs"/>
          <w:b w:val="0"/>
          <w:bCs w:val="0"/>
          <w:rtl/>
        </w:rPr>
        <w:tab/>
      </w:r>
      <w:r>
        <w:rPr>
          <w:rStyle w:val="babakChar"/>
          <w:rFonts w:ascii="Arial Narrow" w:hAnsi="Arial Narrow" w:hint="cs"/>
          <w:b w:val="0"/>
          <w:bCs w:val="0"/>
          <w:rtl/>
        </w:rPr>
        <w:tab/>
      </w:r>
      <w:r>
        <w:rPr>
          <w:rStyle w:val="babakChar"/>
          <w:rFonts w:ascii="Arial Narrow" w:hAnsi="Arial Narrow" w:hint="cs"/>
          <w:b w:val="0"/>
          <w:bCs w:val="0"/>
          <w:rtl/>
        </w:rPr>
        <w:tab/>
      </w:r>
      <w:r>
        <w:rPr>
          <w:rStyle w:val="babakChar"/>
          <w:rFonts w:ascii="Arial Narrow" w:hAnsi="Arial Narrow" w:hint="cs"/>
          <w:b w:val="0"/>
          <w:bCs w:val="0"/>
          <w:rtl/>
        </w:rPr>
        <w:tab/>
      </w:r>
      <w:r>
        <w:rPr>
          <w:rStyle w:val="babakChar"/>
          <w:rFonts w:ascii="Arial Narrow" w:hAnsi="Arial Narrow" w:hint="cs"/>
          <w:b w:val="0"/>
          <w:bCs w:val="0"/>
          <w:rtl/>
        </w:rPr>
        <w:tab/>
      </w:r>
      <w:r>
        <w:rPr>
          <w:rStyle w:val="babakChar"/>
          <w:rFonts w:ascii="Arial Narrow" w:hAnsi="Arial Narrow" w:hint="cs"/>
          <w:b w:val="0"/>
          <w:bCs w:val="0"/>
          <w:rtl/>
        </w:rPr>
        <w:tab/>
      </w:r>
      <w:r>
        <w:rPr>
          <w:rStyle w:val="babakChar"/>
          <w:rFonts w:ascii="Arial Narrow" w:hAnsi="Arial Narrow" w:hint="cs"/>
          <w:b w:val="0"/>
          <w:bCs w:val="0"/>
          <w:rtl/>
        </w:rPr>
        <w:tab/>
        <w:t>15</w:t>
      </w:r>
    </w:p>
    <w:p w:rsidR="000214EF" w:rsidRDefault="000214EF" w:rsidP="000214EF">
      <w:pPr>
        <w:jc w:val="lowKashida"/>
        <w:rPr>
          <w:rtl/>
        </w:rPr>
      </w:pPr>
      <w:r>
        <w:rPr>
          <w:rFonts w:ascii="Arial Narrow" w:hAnsi="Arial Narrow" w:cs="B Zar" w:hint="cs"/>
          <w:rtl/>
        </w:rPr>
        <w:t xml:space="preserve">شاخه ي   </w:t>
      </w:r>
      <w:r>
        <w:rPr>
          <w:rFonts w:ascii="Arial Narrow" w:hAnsi="Arial Narrow" w:cs="B Zar"/>
        </w:rPr>
        <w:t>Amastigomycota</w:t>
      </w:r>
      <w:r>
        <w:rPr>
          <w:rFonts w:ascii="Arial Narrow" w:hAnsi="Arial Narrow" w:cs="B Zar" w:hint="cs"/>
          <w:rtl/>
        </w:rPr>
        <w:t xml:space="preserve">  </w:t>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t>15</w:t>
      </w:r>
    </w:p>
    <w:p w:rsidR="000214EF" w:rsidRDefault="000214EF" w:rsidP="000214EF">
      <w:pPr>
        <w:pStyle w:val="babak"/>
        <w:ind w:firstLine="0"/>
        <w:rPr>
          <w:rFonts w:ascii="Arial Narrow" w:hAnsi="Arial Narrow"/>
          <w:b w:val="0"/>
          <w:bCs w:val="0"/>
          <w:sz w:val="24"/>
          <w:szCs w:val="24"/>
          <w:rtl/>
        </w:rPr>
      </w:pPr>
      <w:r>
        <w:rPr>
          <w:rFonts w:ascii="Arial Narrow" w:hAnsi="Arial Narrow" w:hint="cs"/>
          <w:b w:val="0"/>
          <w:bCs w:val="0"/>
          <w:sz w:val="24"/>
          <w:szCs w:val="24"/>
          <w:rtl/>
        </w:rPr>
        <w:t>1 ـ زير شاخه</w:t>
      </w:r>
      <w:r>
        <w:rPr>
          <w:rFonts w:ascii="Arial Narrow" w:hAnsi="Arial Narrow"/>
          <w:b w:val="0"/>
          <w:bCs w:val="0"/>
          <w:sz w:val="24"/>
          <w:szCs w:val="24"/>
        </w:rPr>
        <w:t>Zygomycotina</w:t>
      </w:r>
      <w:r>
        <w:rPr>
          <w:rFonts w:ascii="Arial Narrow" w:hAnsi="Arial Narrow" w:hint="cs"/>
          <w:b w:val="0"/>
          <w:bCs w:val="0"/>
          <w:sz w:val="24"/>
          <w:szCs w:val="24"/>
          <w:rtl/>
        </w:rPr>
        <w:t xml:space="preserve"> </w:t>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t>15</w:t>
      </w:r>
    </w:p>
    <w:p w:rsidR="000214EF" w:rsidRDefault="000214EF" w:rsidP="000214EF">
      <w:pPr>
        <w:pStyle w:val="babak"/>
        <w:ind w:firstLine="0"/>
        <w:rPr>
          <w:rFonts w:ascii="Arial Narrow" w:hAnsi="Arial Narrow"/>
          <w:b w:val="0"/>
          <w:bCs w:val="0"/>
          <w:sz w:val="24"/>
          <w:szCs w:val="24"/>
          <w:rtl/>
        </w:rPr>
      </w:pPr>
      <w:r>
        <w:rPr>
          <w:rFonts w:ascii="Arial Narrow" w:hAnsi="Arial Narrow" w:hint="cs"/>
          <w:b w:val="0"/>
          <w:bCs w:val="0"/>
          <w:sz w:val="24"/>
          <w:szCs w:val="24"/>
          <w:rtl/>
        </w:rPr>
        <w:t xml:space="preserve">  2 ـ زير شاخه</w:t>
      </w:r>
      <w:r>
        <w:rPr>
          <w:rFonts w:ascii="Arial Narrow" w:hAnsi="Arial Narrow"/>
          <w:b w:val="0"/>
          <w:bCs w:val="0"/>
          <w:sz w:val="24"/>
          <w:szCs w:val="24"/>
        </w:rPr>
        <w:t>Ascomycotina</w:t>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t>15</w:t>
      </w:r>
    </w:p>
    <w:p w:rsidR="000214EF" w:rsidRDefault="000214EF" w:rsidP="000214EF">
      <w:pPr>
        <w:jc w:val="lowKashida"/>
        <w:rPr>
          <w:rFonts w:ascii="Arial Narrow" w:hAnsi="Arial Narrow" w:cs="B Zar"/>
          <w:rtl/>
        </w:rPr>
      </w:pPr>
      <w:r>
        <w:rPr>
          <w:rFonts w:ascii="Arial Narrow" w:hAnsi="Arial Narrow" w:cs="B Zar" w:hint="cs"/>
          <w:rtl/>
        </w:rPr>
        <w:lastRenderedPageBreak/>
        <w:t>انواع آسكوكارپ ها</w:t>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r>
      <w:r>
        <w:rPr>
          <w:rFonts w:ascii="Arial Narrow" w:hAnsi="Arial Narrow" w:cs="B Zar" w:hint="cs"/>
          <w:rtl/>
        </w:rPr>
        <w:tab/>
        <w:t>16</w:t>
      </w:r>
    </w:p>
    <w:p w:rsidR="000214EF" w:rsidRDefault="000214EF" w:rsidP="000214EF">
      <w:pPr>
        <w:pStyle w:val="babak"/>
        <w:ind w:firstLine="0"/>
        <w:rPr>
          <w:rFonts w:ascii="Arial Narrow" w:hAnsi="Arial Narrow"/>
          <w:b w:val="0"/>
          <w:bCs w:val="0"/>
          <w:sz w:val="24"/>
          <w:szCs w:val="24"/>
          <w:rtl/>
        </w:rPr>
      </w:pPr>
      <w:r>
        <w:rPr>
          <w:rFonts w:ascii="Arial Narrow" w:hAnsi="Arial Narrow" w:hint="cs"/>
          <w:b w:val="0"/>
          <w:bCs w:val="0"/>
          <w:sz w:val="24"/>
          <w:szCs w:val="24"/>
          <w:rtl/>
        </w:rPr>
        <w:t>3 ـ زير شاخه</w:t>
      </w:r>
      <w:r>
        <w:rPr>
          <w:rFonts w:ascii="Arial Narrow" w:hAnsi="Arial Narrow"/>
          <w:b w:val="0"/>
          <w:bCs w:val="0"/>
          <w:sz w:val="24"/>
          <w:szCs w:val="24"/>
        </w:rPr>
        <w:t xml:space="preserve">          Basidiomycotina </w:t>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t>16</w:t>
      </w:r>
    </w:p>
    <w:p w:rsidR="000214EF" w:rsidRDefault="000214EF" w:rsidP="000214EF">
      <w:pPr>
        <w:pStyle w:val="babak"/>
        <w:ind w:firstLine="0"/>
        <w:rPr>
          <w:rFonts w:ascii="Arial Narrow" w:hAnsi="Arial Narrow"/>
          <w:b w:val="0"/>
          <w:bCs w:val="0"/>
          <w:sz w:val="24"/>
          <w:szCs w:val="24"/>
          <w:rtl/>
        </w:rPr>
      </w:pPr>
      <w:r>
        <w:rPr>
          <w:rFonts w:ascii="Arial Narrow" w:hAnsi="Arial Narrow" w:hint="cs"/>
          <w:b w:val="0"/>
          <w:bCs w:val="0"/>
          <w:sz w:val="24"/>
          <w:szCs w:val="24"/>
          <w:rtl/>
        </w:rPr>
        <w:t>4 ـ زير شاخه</w:t>
      </w:r>
      <w:r>
        <w:rPr>
          <w:rFonts w:ascii="Arial Narrow" w:hAnsi="Arial Narrow"/>
          <w:b w:val="0"/>
          <w:bCs w:val="0"/>
          <w:sz w:val="24"/>
          <w:szCs w:val="24"/>
        </w:rPr>
        <w:t xml:space="preserve">Deuteromycotina </w:t>
      </w:r>
      <w:r>
        <w:rPr>
          <w:rFonts w:ascii="Arial Narrow" w:hAnsi="Arial Narrow" w:hint="cs"/>
          <w:b w:val="0"/>
          <w:bCs w:val="0"/>
          <w:sz w:val="24"/>
          <w:szCs w:val="24"/>
          <w:rtl/>
        </w:rPr>
        <w:t xml:space="preserve"> </w:t>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t>17</w:t>
      </w:r>
    </w:p>
    <w:p w:rsidR="000214EF" w:rsidRDefault="000214EF" w:rsidP="000214EF">
      <w:pPr>
        <w:pStyle w:val="babak"/>
        <w:ind w:firstLine="0"/>
        <w:rPr>
          <w:rFonts w:ascii="Arial Narrow" w:hAnsi="Arial Narrow"/>
          <w:b w:val="0"/>
          <w:bCs w:val="0"/>
          <w:sz w:val="24"/>
          <w:szCs w:val="24"/>
          <w:rtl/>
        </w:rPr>
      </w:pPr>
      <w:r>
        <w:rPr>
          <w:rFonts w:ascii="Arial Narrow" w:hAnsi="Arial Narrow" w:hint="cs"/>
          <w:b w:val="0"/>
          <w:bCs w:val="0"/>
          <w:sz w:val="24"/>
          <w:szCs w:val="24"/>
          <w:rtl/>
        </w:rPr>
        <w:t>طبقه بندي قارچهاي ناقص</w:t>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r>
      <w:r>
        <w:rPr>
          <w:rFonts w:ascii="Arial Narrow" w:hAnsi="Arial Narrow" w:hint="cs"/>
          <w:b w:val="0"/>
          <w:bCs w:val="0"/>
          <w:sz w:val="24"/>
          <w:szCs w:val="24"/>
          <w:rtl/>
        </w:rPr>
        <w:tab/>
        <w:t>17</w:t>
      </w:r>
    </w:p>
    <w:p w:rsidR="000214EF" w:rsidRDefault="000214EF" w:rsidP="000214EF">
      <w:pPr>
        <w:pStyle w:val="babak"/>
        <w:ind w:firstLine="0"/>
        <w:rPr>
          <w:rFonts w:ascii="Arial Narrow" w:hAnsi="Arial Narrow"/>
          <w:sz w:val="24"/>
          <w:szCs w:val="24"/>
          <w:rtl/>
        </w:rPr>
      </w:pPr>
      <w:r>
        <w:rPr>
          <w:rFonts w:ascii="Arial Narrow" w:hAnsi="Arial Narrow" w:hint="cs"/>
          <w:sz w:val="24"/>
          <w:szCs w:val="24"/>
          <w:rtl/>
        </w:rPr>
        <w:t xml:space="preserve">بيماريـهاي نـاشي از </w:t>
      </w:r>
      <w:r>
        <w:rPr>
          <w:rFonts w:ascii="Arial Narrow" w:hAnsi="Arial Narrow"/>
          <w:sz w:val="24"/>
          <w:szCs w:val="24"/>
        </w:rPr>
        <w:t>Oomycetes</w:t>
      </w:r>
      <w:r>
        <w:rPr>
          <w:rFonts w:ascii="Arial Narrow" w:hAnsi="Arial Narrow" w:hint="cs"/>
          <w:sz w:val="24"/>
          <w:szCs w:val="24"/>
          <w:rtl/>
        </w:rPr>
        <w:t xml:space="preserve">  </w:t>
      </w:r>
      <w:r>
        <w:rPr>
          <w:rFonts w:ascii="Arial Narrow" w:hAnsi="Arial Narrow" w:hint="cs"/>
          <w:sz w:val="24"/>
          <w:szCs w:val="24"/>
          <w:rtl/>
        </w:rPr>
        <w:tab/>
      </w:r>
      <w:r>
        <w:rPr>
          <w:rFonts w:ascii="Arial Narrow" w:hAnsi="Arial Narrow" w:hint="cs"/>
          <w:sz w:val="24"/>
          <w:szCs w:val="24"/>
          <w:rtl/>
        </w:rPr>
        <w:tab/>
      </w:r>
      <w:r>
        <w:rPr>
          <w:rFonts w:ascii="Arial Narrow" w:hAnsi="Arial Narrow" w:hint="cs"/>
          <w:sz w:val="24"/>
          <w:szCs w:val="24"/>
          <w:rtl/>
        </w:rPr>
        <w:tab/>
      </w:r>
      <w:r>
        <w:rPr>
          <w:rFonts w:ascii="Arial Narrow" w:hAnsi="Arial Narrow" w:hint="cs"/>
          <w:sz w:val="24"/>
          <w:szCs w:val="24"/>
          <w:rtl/>
        </w:rPr>
        <w:tab/>
      </w:r>
      <w:r>
        <w:rPr>
          <w:rFonts w:ascii="Arial Narrow" w:hAnsi="Arial Narrow" w:hint="cs"/>
          <w:sz w:val="24"/>
          <w:szCs w:val="24"/>
          <w:rtl/>
        </w:rPr>
        <w:tab/>
      </w:r>
      <w:r>
        <w:rPr>
          <w:rFonts w:ascii="Arial Narrow" w:hAnsi="Arial Narrow" w:hint="cs"/>
          <w:sz w:val="24"/>
          <w:szCs w:val="24"/>
          <w:rtl/>
        </w:rPr>
        <w:tab/>
      </w:r>
      <w:r>
        <w:rPr>
          <w:rFonts w:ascii="Arial Narrow" w:hAnsi="Arial Narrow" w:hint="cs"/>
          <w:sz w:val="24"/>
          <w:szCs w:val="24"/>
          <w:rtl/>
        </w:rPr>
        <w:tab/>
      </w:r>
      <w:r>
        <w:rPr>
          <w:rFonts w:ascii="Arial Narrow" w:hAnsi="Arial Narrow" w:hint="cs"/>
          <w:sz w:val="24"/>
          <w:szCs w:val="24"/>
          <w:rtl/>
        </w:rPr>
        <w:tab/>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مرگ گیاهچه</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17</w:t>
      </w:r>
    </w:p>
    <w:p w:rsidR="000214EF" w:rsidRDefault="000214EF" w:rsidP="000214EF">
      <w:pPr>
        <w:jc w:val="lowKashida"/>
        <w:rPr>
          <w:rFonts w:ascii="Arial Narrow" w:hAnsi="Arial Narrow" w:cs="B Zar"/>
          <w:rtl/>
          <w:lang w:bidi="fa-IR"/>
        </w:rPr>
      </w:pPr>
      <w:r>
        <w:rPr>
          <w:rFonts w:ascii="Arial Narrow" w:hAnsi="Arial Narrow" w:cs="B Zar" w:hint="cs"/>
          <w:rtl/>
          <w:lang w:bidi="fa-IR"/>
        </w:rPr>
        <w:t>گموز مرکبات</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20</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سوختگی شاخه و برگ سیب زمینی و گوجه فرنگی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21</w:t>
      </w:r>
      <w:r>
        <w:rPr>
          <w:rFonts w:ascii="Arial Narrow" w:hAnsi="Arial Narrow" w:cs="B Zar" w:hint="cs"/>
          <w:rtl/>
          <w:lang w:bidi="fa-IR"/>
        </w:rPr>
        <w:tab/>
      </w:r>
    </w:p>
    <w:p w:rsidR="000214EF" w:rsidRDefault="000214EF" w:rsidP="000214EF">
      <w:pPr>
        <w:jc w:val="lowKashida"/>
        <w:rPr>
          <w:rFonts w:ascii="Arial Narrow" w:hAnsi="Arial Narrow" w:cs="B Zar"/>
          <w:rtl/>
          <w:lang w:bidi="fa-IR"/>
        </w:rPr>
      </w:pPr>
      <w:r>
        <w:rPr>
          <w:rFonts w:ascii="Arial Narrow" w:hAnsi="Arial Narrow" w:cs="B Zar" w:hint="cs"/>
          <w:rtl/>
          <w:lang w:bidi="fa-IR"/>
        </w:rPr>
        <w:t>زنگ سفید خاجیان</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24</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بیماریهای سفیدکهای دروغی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24</w:t>
      </w:r>
    </w:p>
    <w:p w:rsidR="000214EF" w:rsidRDefault="000214EF" w:rsidP="000214EF">
      <w:pPr>
        <w:jc w:val="lowKashida"/>
        <w:rPr>
          <w:rFonts w:ascii="Arial Narrow" w:hAnsi="Arial Narrow" w:cs="B Zar"/>
          <w:rtl/>
          <w:lang w:bidi="fa-IR"/>
        </w:rPr>
      </w:pPr>
      <w:r>
        <w:rPr>
          <w:rFonts w:ascii="Arial Narrow" w:hAnsi="Arial Narrow" w:cs="B Zar" w:hint="cs"/>
          <w:rtl/>
          <w:lang w:bidi="fa-IR"/>
        </w:rPr>
        <w:t>سفیدک دروغی توتون</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25</w:t>
      </w:r>
    </w:p>
    <w:p w:rsidR="000214EF" w:rsidRDefault="000214EF" w:rsidP="000214EF">
      <w:pPr>
        <w:jc w:val="lowKashida"/>
        <w:rPr>
          <w:rFonts w:ascii="Arial Narrow" w:hAnsi="Arial Narrow" w:cs="B Zar"/>
          <w:rtl/>
          <w:lang w:bidi="fa-IR"/>
        </w:rPr>
      </w:pPr>
      <w:r>
        <w:rPr>
          <w:rFonts w:ascii="Arial Narrow" w:hAnsi="Arial Narrow" w:cs="B Zar" w:hint="cs"/>
          <w:rtl/>
          <w:lang w:bidi="fa-IR"/>
        </w:rPr>
        <w:t>سفیدک دروغی کاهو</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26</w:t>
      </w:r>
    </w:p>
    <w:p w:rsidR="000214EF" w:rsidRDefault="000214EF" w:rsidP="000214EF">
      <w:pPr>
        <w:jc w:val="lowKashida"/>
        <w:rPr>
          <w:rFonts w:ascii="Arial Narrow" w:hAnsi="Arial Narrow" w:cs="B Zar"/>
          <w:rtl/>
          <w:lang w:bidi="fa-IR"/>
        </w:rPr>
      </w:pPr>
      <w:r>
        <w:rPr>
          <w:rFonts w:ascii="Arial Narrow" w:hAnsi="Arial Narrow" w:cs="B Zar" w:hint="cs"/>
          <w:rtl/>
          <w:lang w:bidi="fa-IR"/>
        </w:rPr>
        <w:t>سفیدک دروغی انگور</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26</w:t>
      </w:r>
    </w:p>
    <w:p w:rsidR="000214EF" w:rsidRDefault="000214EF" w:rsidP="000214EF">
      <w:pPr>
        <w:jc w:val="lowKashida"/>
        <w:rPr>
          <w:rFonts w:ascii="Arial Narrow" w:hAnsi="Arial Narrow" w:cs="B Zar"/>
          <w:rtl/>
          <w:lang w:bidi="fa-IR"/>
        </w:rPr>
      </w:pPr>
      <w:r>
        <w:rPr>
          <w:rFonts w:ascii="Arial Narrow" w:hAnsi="Arial Narrow" w:cs="B Zar" w:hint="cs"/>
          <w:rtl/>
          <w:lang w:bidi="fa-IR"/>
        </w:rPr>
        <w:t>سفیدک دروغی خیار و سایر کدوئیان</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27</w:t>
      </w:r>
    </w:p>
    <w:p w:rsidR="000214EF" w:rsidRDefault="000214EF" w:rsidP="000214EF">
      <w:pPr>
        <w:pStyle w:val="babak"/>
        <w:ind w:firstLine="0"/>
        <w:rPr>
          <w:rFonts w:ascii="Arial Narrow" w:hAnsi="Arial Narrow"/>
          <w:i/>
          <w:sz w:val="24"/>
          <w:szCs w:val="24"/>
          <w:rtl/>
        </w:rPr>
      </w:pPr>
      <w:r>
        <w:rPr>
          <w:rFonts w:ascii="Arial Narrow" w:hAnsi="Arial Narrow" w:hint="cs"/>
          <w:i/>
          <w:sz w:val="24"/>
          <w:szCs w:val="24"/>
          <w:rtl/>
        </w:rPr>
        <w:t xml:space="preserve">بیماریهای ناشی از </w:t>
      </w:r>
      <w:r>
        <w:rPr>
          <w:rFonts w:ascii="Arial Narrow" w:hAnsi="Arial Narrow"/>
          <w:sz w:val="24"/>
        </w:rPr>
        <w:t>Ascomycetes</w:t>
      </w:r>
      <w:r>
        <w:rPr>
          <w:rFonts w:ascii="Arial Narrow" w:hAnsi="Arial Narrow" w:hint="cs"/>
          <w:i/>
          <w:sz w:val="24"/>
          <w:szCs w:val="24"/>
          <w:rtl/>
        </w:rPr>
        <w:t xml:space="preserve"> </w:t>
      </w:r>
      <w:r>
        <w:rPr>
          <w:rFonts w:ascii="Arial Narrow" w:hAnsi="Arial Narrow" w:hint="cs"/>
          <w:i/>
          <w:sz w:val="24"/>
          <w:szCs w:val="24"/>
          <w:rtl/>
        </w:rPr>
        <w:tab/>
      </w:r>
      <w:r>
        <w:rPr>
          <w:rFonts w:ascii="Arial Narrow" w:hAnsi="Arial Narrow" w:hint="cs"/>
          <w:i/>
          <w:sz w:val="24"/>
          <w:szCs w:val="24"/>
          <w:rtl/>
        </w:rPr>
        <w:tab/>
      </w:r>
      <w:r>
        <w:rPr>
          <w:rFonts w:ascii="Arial Narrow" w:hAnsi="Arial Narrow" w:hint="cs"/>
          <w:i/>
          <w:sz w:val="24"/>
          <w:szCs w:val="24"/>
          <w:rtl/>
        </w:rPr>
        <w:tab/>
      </w:r>
      <w:r>
        <w:rPr>
          <w:rFonts w:ascii="Arial Narrow" w:hAnsi="Arial Narrow" w:hint="cs"/>
          <w:i/>
          <w:sz w:val="24"/>
          <w:szCs w:val="24"/>
          <w:rtl/>
        </w:rPr>
        <w:tab/>
      </w:r>
      <w:r>
        <w:rPr>
          <w:rFonts w:ascii="Arial Narrow" w:hAnsi="Arial Narrow" w:hint="cs"/>
          <w:i/>
          <w:sz w:val="24"/>
          <w:szCs w:val="24"/>
          <w:rtl/>
        </w:rPr>
        <w:tab/>
      </w:r>
      <w:r>
        <w:rPr>
          <w:rFonts w:ascii="Arial Narrow" w:hAnsi="Arial Narrow" w:hint="cs"/>
          <w:i/>
          <w:sz w:val="24"/>
          <w:szCs w:val="24"/>
          <w:rtl/>
        </w:rPr>
        <w:tab/>
      </w:r>
      <w:r>
        <w:rPr>
          <w:rFonts w:ascii="Arial Narrow" w:hAnsi="Arial Narrow" w:hint="cs"/>
          <w:i/>
          <w:sz w:val="24"/>
          <w:szCs w:val="24"/>
          <w:rtl/>
        </w:rPr>
        <w:tab/>
      </w:r>
      <w:r>
        <w:rPr>
          <w:rFonts w:ascii="Arial Narrow" w:hAnsi="Arial Narrow" w:hint="cs"/>
          <w:i/>
          <w:sz w:val="24"/>
          <w:szCs w:val="24"/>
          <w:rtl/>
        </w:rPr>
        <w:tab/>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پیچیدگی برگ هلو (لب شتری)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27</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لکه سیاه سیب</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28</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هلندی نارون</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31</w:t>
      </w:r>
    </w:p>
    <w:p w:rsidR="000214EF" w:rsidRDefault="000214EF" w:rsidP="000214EF">
      <w:pPr>
        <w:jc w:val="lowKashida"/>
        <w:rPr>
          <w:rFonts w:ascii="Arial Narrow" w:hAnsi="Arial Narrow" w:cs="B Zar"/>
          <w:rtl/>
          <w:lang w:bidi="fa-IR"/>
        </w:rPr>
      </w:pPr>
      <w:r>
        <w:rPr>
          <w:rFonts w:ascii="Arial Narrow" w:hAnsi="Arial Narrow" w:cs="B Zar" w:hint="cs"/>
          <w:rtl/>
          <w:lang w:bidi="fa-IR"/>
        </w:rPr>
        <w:t>سفیدک های سطحی (حقیقی)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34</w:t>
      </w:r>
    </w:p>
    <w:p w:rsidR="000214EF" w:rsidRDefault="000214EF" w:rsidP="000214EF">
      <w:pPr>
        <w:jc w:val="lowKashida"/>
        <w:rPr>
          <w:rFonts w:ascii="Arial Narrow" w:hAnsi="Arial Narrow" w:cs="B Zar"/>
          <w:rtl/>
          <w:lang w:bidi="fa-IR"/>
        </w:rPr>
      </w:pPr>
      <w:r>
        <w:rPr>
          <w:rFonts w:ascii="Arial Narrow" w:hAnsi="Arial Narrow" w:cs="B Zar" w:hint="cs"/>
          <w:rtl/>
          <w:lang w:bidi="fa-IR"/>
        </w:rPr>
        <w:t>سفیدک سطحی غلات</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35</w:t>
      </w:r>
    </w:p>
    <w:p w:rsidR="000214EF" w:rsidRDefault="000214EF" w:rsidP="000214EF">
      <w:pPr>
        <w:jc w:val="lowKashida"/>
        <w:rPr>
          <w:rFonts w:ascii="Arial Narrow" w:hAnsi="Arial Narrow" w:cs="B Zar"/>
          <w:rtl/>
          <w:lang w:bidi="fa-IR"/>
        </w:rPr>
      </w:pPr>
      <w:r>
        <w:rPr>
          <w:rFonts w:ascii="Arial Narrow" w:hAnsi="Arial Narrow" w:cs="B Zar" w:hint="cs"/>
          <w:rtl/>
          <w:lang w:bidi="fa-IR"/>
        </w:rPr>
        <w:t>سفیدک سطحی (پودری) گلسرخ</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35</w:t>
      </w:r>
    </w:p>
    <w:p w:rsidR="000214EF" w:rsidRDefault="000214EF" w:rsidP="000214EF">
      <w:pPr>
        <w:jc w:val="lowKashida"/>
        <w:rPr>
          <w:rFonts w:ascii="Arial Narrow" w:hAnsi="Arial Narrow" w:cs="B Zar"/>
          <w:rtl/>
          <w:lang w:bidi="fa-IR"/>
        </w:rPr>
      </w:pPr>
      <w:r>
        <w:rPr>
          <w:rFonts w:ascii="Arial Narrow" w:hAnsi="Arial Narrow" w:cs="B Zar" w:hint="cs"/>
          <w:rtl/>
          <w:lang w:bidi="fa-IR"/>
        </w:rPr>
        <w:t>سفیدک سطحی (پودری) شمشاد</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35</w:t>
      </w:r>
    </w:p>
    <w:p w:rsidR="000214EF" w:rsidRDefault="000214EF" w:rsidP="000214EF">
      <w:pPr>
        <w:jc w:val="lowKashida"/>
        <w:rPr>
          <w:rFonts w:ascii="Arial Narrow" w:hAnsi="Arial Narrow" w:cs="B Zar"/>
          <w:b/>
          <w:bCs/>
          <w:rtl/>
          <w:lang w:bidi="fa-IR"/>
        </w:rPr>
      </w:pPr>
      <w:r>
        <w:rPr>
          <w:rFonts w:ascii="Arial Narrow" w:hAnsi="Arial Narrow" w:cs="B Zar" w:hint="cs"/>
          <w:b/>
          <w:bCs/>
          <w:rtl/>
          <w:lang w:bidi="fa-IR"/>
        </w:rPr>
        <w:t xml:space="preserve">بیماریهای ناشی از </w:t>
      </w:r>
      <w:r>
        <w:rPr>
          <w:rFonts w:ascii="Arial Narrow" w:hAnsi="Arial Narrow" w:cs="B Zar"/>
          <w:b/>
          <w:bCs/>
          <w:lang w:bidi="fa-IR"/>
        </w:rPr>
        <w:t>Basidiomycetes</w:t>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p>
    <w:p w:rsidR="000214EF" w:rsidRDefault="000214EF" w:rsidP="000214EF">
      <w:pPr>
        <w:jc w:val="lowKashida"/>
        <w:rPr>
          <w:rFonts w:ascii="Arial Narrow" w:hAnsi="Arial Narrow" w:cs="B Zar"/>
          <w:rtl/>
          <w:lang w:bidi="fa-IR"/>
        </w:rPr>
      </w:pPr>
      <w:r>
        <w:rPr>
          <w:rFonts w:ascii="Arial Narrow" w:hAnsi="Arial Narrow" w:cs="B Zar" w:hint="cs"/>
          <w:rtl/>
          <w:lang w:bidi="fa-IR"/>
        </w:rPr>
        <w:t>زنگها</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36</w:t>
      </w:r>
    </w:p>
    <w:p w:rsidR="000214EF" w:rsidRDefault="000214EF" w:rsidP="000214EF">
      <w:pPr>
        <w:jc w:val="lowKashida"/>
        <w:rPr>
          <w:rFonts w:ascii="Arial Narrow" w:hAnsi="Arial Narrow" w:cs="B Zar"/>
          <w:rtl/>
          <w:lang w:bidi="fa-IR"/>
        </w:rPr>
      </w:pPr>
      <w:r>
        <w:rPr>
          <w:rFonts w:ascii="Arial Narrow" w:hAnsi="Arial Narrow" w:cs="B Zar" w:hint="cs"/>
          <w:rtl/>
          <w:lang w:bidi="fa-IR"/>
        </w:rPr>
        <w:t>زنگ سیاه گندم</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37</w:t>
      </w:r>
    </w:p>
    <w:p w:rsidR="000214EF" w:rsidRDefault="000214EF" w:rsidP="000214EF">
      <w:pPr>
        <w:jc w:val="lowKashida"/>
        <w:rPr>
          <w:rFonts w:ascii="Arial Narrow" w:hAnsi="Arial Narrow" w:cs="B Zar"/>
          <w:rtl/>
          <w:lang w:bidi="fa-IR"/>
        </w:rPr>
      </w:pPr>
      <w:r>
        <w:rPr>
          <w:rFonts w:ascii="Arial Narrow" w:hAnsi="Arial Narrow" w:cs="B Zar" w:hint="cs"/>
          <w:rtl/>
          <w:lang w:bidi="fa-IR"/>
        </w:rPr>
        <w:t>زنگ زرد گندم</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38</w:t>
      </w:r>
    </w:p>
    <w:p w:rsidR="000214EF" w:rsidRDefault="000214EF" w:rsidP="000214EF">
      <w:pPr>
        <w:jc w:val="lowKashida"/>
        <w:rPr>
          <w:rFonts w:ascii="Arial Narrow" w:hAnsi="Arial Narrow" w:cs="B Zar"/>
          <w:rtl/>
          <w:lang w:bidi="fa-IR"/>
        </w:rPr>
      </w:pPr>
      <w:r>
        <w:rPr>
          <w:rFonts w:ascii="Arial Narrow" w:hAnsi="Arial Narrow" w:cs="B Zar" w:hint="cs"/>
          <w:rtl/>
          <w:lang w:bidi="fa-IR"/>
        </w:rPr>
        <w:t>زنگ قهوه ای گندم</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39</w:t>
      </w:r>
    </w:p>
    <w:p w:rsidR="000214EF" w:rsidRDefault="000214EF" w:rsidP="000214EF">
      <w:pPr>
        <w:jc w:val="lowKashida"/>
        <w:rPr>
          <w:rFonts w:ascii="Arial Narrow" w:hAnsi="Arial Narrow" w:cs="B Zar"/>
          <w:rtl/>
          <w:lang w:bidi="fa-IR"/>
        </w:rPr>
      </w:pPr>
      <w:r>
        <w:rPr>
          <w:rFonts w:ascii="Arial Narrow" w:hAnsi="Arial Narrow" w:cs="B Zar" w:hint="cs"/>
          <w:rtl/>
          <w:lang w:bidi="fa-IR"/>
        </w:rPr>
        <w:t>مبارزه با زنگهای غلات</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39</w:t>
      </w:r>
    </w:p>
    <w:p w:rsidR="000214EF" w:rsidRDefault="000214EF" w:rsidP="000214EF">
      <w:pPr>
        <w:jc w:val="lowKashida"/>
        <w:rPr>
          <w:rFonts w:ascii="Arial Narrow" w:hAnsi="Arial Narrow" w:cs="B Zar"/>
          <w:rtl/>
          <w:lang w:bidi="fa-IR"/>
        </w:rPr>
      </w:pPr>
      <w:r>
        <w:rPr>
          <w:rFonts w:ascii="Arial Narrow" w:hAnsi="Arial Narrow" w:cs="B Zar" w:hint="cs"/>
          <w:rtl/>
          <w:lang w:bidi="fa-IR"/>
        </w:rPr>
        <w:t>جدول مقایسه زنگ سیاه، زرد، قهوه ای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42</w:t>
      </w:r>
    </w:p>
    <w:p w:rsidR="000214EF" w:rsidRDefault="000214EF" w:rsidP="000214EF">
      <w:pPr>
        <w:jc w:val="lowKashida"/>
        <w:rPr>
          <w:rFonts w:ascii="Arial Narrow" w:hAnsi="Arial Narrow" w:cs="B Zar"/>
          <w:rtl/>
          <w:lang w:bidi="fa-IR"/>
        </w:rPr>
      </w:pPr>
      <w:r>
        <w:rPr>
          <w:rFonts w:ascii="Arial Narrow" w:hAnsi="Arial Narrow" w:cs="B Zar" w:hint="cs"/>
          <w:rtl/>
          <w:lang w:bidi="fa-IR"/>
        </w:rPr>
        <w:t>سیاهکها</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43</w:t>
      </w:r>
    </w:p>
    <w:p w:rsidR="000214EF" w:rsidRDefault="000214EF" w:rsidP="000214EF">
      <w:pPr>
        <w:jc w:val="lowKashida"/>
        <w:rPr>
          <w:rFonts w:ascii="Arial Narrow" w:hAnsi="Arial Narrow" w:cs="B Zar"/>
          <w:rtl/>
          <w:lang w:bidi="fa-IR"/>
        </w:rPr>
      </w:pPr>
      <w:r>
        <w:rPr>
          <w:rFonts w:ascii="Arial Narrow" w:hAnsi="Arial Narrow" w:cs="B Zar" w:hint="cs"/>
          <w:rtl/>
          <w:lang w:bidi="fa-IR"/>
        </w:rPr>
        <w:t>سیاهک آشکار گندم و جو</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43</w:t>
      </w:r>
      <w:r>
        <w:rPr>
          <w:rFonts w:ascii="Arial Narrow" w:hAnsi="Arial Narrow" w:cs="B Zar" w:hint="cs"/>
          <w:rtl/>
          <w:lang w:bidi="fa-IR"/>
        </w:rPr>
        <w:tab/>
      </w:r>
    </w:p>
    <w:p w:rsidR="000214EF" w:rsidRDefault="000214EF" w:rsidP="000214EF">
      <w:pPr>
        <w:jc w:val="lowKashida"/>
        <w:rPr>
          <w:rFonts w:ascii="Arial Narrow" w:hAnsi="Arial Narrow" w:cs="B Zar"/>
          <w:rtl/>
          <w:lang w:bidi="fa-IR"/>
        </w:rPr>
      </w:pPr>
      <w:r>
        <w:rPr>
          <w:rFonts w:ascii="Arial Narrow" w:hAnsi="Arial Narrow" w:cs="B Zar" w:hint="cs"/>
          <w:rtl/>
          <w:lang w:bidi="fa-IR"/>
        </w:rPr>
        <w:t>ساهیک مخفی گندم</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43</w:t>
      </w:r>
    </w:p>
    <w:p w:rsidR="000214EF" w:rsidRDefault="000214EF" w:rsidP="000214EF">
      <w:pPr>
        <w:jc w:val="lowKashida"/>
        <w:rPr>
          <w:rFonts w:ascii="Arial Narrow" w:hAnsi="Arial Narrow" w:cs="B Zar"/>
          <w:rtl/>
          <w:lang w:bidi="fa-IR"/>
        </w:rPr>
      </w:pPr>
      <w:r>
        <w:rPr>
          <w:rFonts w:ascii="Arial Narrow" w:hAnsi="Arial Narrow" w:cs="B Zar" w:hint="cs"/>
          <w:rtl/>
          <w:lang w:bidi="fa-IR"/>
        </w:rPr>
        <w:lastRenderedPageBreak/>
        <w:t>سیاهک سخت یا پوشیده جو</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44</w:t>
      </w:r>
    </w:p>
    <w:p w:rsidR="000214EF" w:rsidRDefault="000214EF" w:rsidP="000214EF">
      <w:pPr>
        <w:jc w:val="lowKashida"/>
        <w:rPr>
          <w:rFonts w:ascii="Arial Narrow" w:hAnsi="Arial Narrow" w:cs="B Zar"/>
          <w:rtl/>
          <w:lang w:bidi="fa-IR"/>
        </w:rPr>
      </w:pPr>
      <w:r>
        <w:rPr>
          <w:rFonts w:ascii="Arial Narrow" w:hAnsi="Arial Narrow" w:cs="B Zar" w:hint="cs"/>
          <w:rtl/>
          <w:lang w:bidi="fa-IR"/>
        </w:rPr>
        <w:t>سیاهک ذرت دانه ای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46</w:t>
      </w:r>
    </w:p>
    <w:p w:rsidR="000214EF" w:rsidRDefault="000214EF" w:rsidP="000214EF">
      <w:pPr>
        <w:ind w:left="41"/>
        <w:jc w:val="lowKashida"/>
        <w:rPr>
          <w:rFonts w:ascii="Arial Narrow" w:hAnsi="Arial Narrow" w:cs="B Zar"/>
          <w:b/>
          <w:bCs/>
          <w:rtl/>
          <w:lang w:bidi="fa-IR"/>
        </w:rPr>
      </w:pPr>
      <w:r>
        <w:rPr>
          <w:rFonts w:ascii="Arial Narrow" w:hAnsi="Arial Narrow" w:cs="B Zar" w:hint="cs"/>
          <w:b/>
          <w:bCs/>
          <w:rtl/>
          <w:lang w:bidi="fa-IR"/>
        </w:rPr>
        <w:t xml:space="preserve">بیماریهای ناشی از </w:t>
      </w:r>
      <w:r>
        <w:rPr>
          <w:rFonts w:ascii="Arial Narrow" w:hAnsi="Arial Narrow" w:cs="B Zar"/>
          <w:b/>
          <w:bCs/>
          <w:lang w:bidi="fa-IR"/>
        </w:rPr>
        <w:t>Deuteromycetes</w:t>
      </w:r>
    </w:p>
    <w:p w:rsidR="000214EF" w:rsidRDefault="000214EF" w:rsidP="000214EF">
      <w:pPr>
        <w:jc w:val="lowKashida"/>
        <w:rPr>
          <w:rFonts w:ascii="Arial Narrow" w:hAnsi="Arial Narrow" w:cs="B Zar"/>
          <w:rtl/>
          <w:lang w:bidi="fa-IR"/>
        </w:rPr>
      </w:pPr>
      <w:r>
        <w:rPr>
          <w:rFonts w:ascii="Arial Narrow" w:hAnsi="Arial Narrow" w:cs="B Zar" w:hint="cs"/>
          <w:rtl/>
          <w:lang w:bidi="fa-IR"/>
        </w:rPr>
        <w:t>ریزوکتونیا</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49</w:t>
      </w:r>
    </w:p>
    <w:p w:rsidR="000214EF" w:rsidRDefault="000214EF" w:rsidP="000214EF">
      <w:pPr>
        <w:jc w:val="lowKashida"/>
        <w:rPr>
          <w:rFonts w:ascii="Arial Narrow" w:hAnsi="Arial Narrow" w:cs="B Zar"/>
          <w:rtl/>
          <w:lang w:bidi="fa-IR"/>
        </w:rPr>
      </w:pPr>
      <w:r>
        <w:rPr>
          <w:rFonts w:ascii="Arial Narrow" w:hAnsi="Arial Narrow" w:cs="B Zar" w:hint="cs"/>
          <w:rtl/>
          <w:lang w:bidi="fa-IR"/>
        </w:rPr>
        <w:t>ریزوکتونیای پنبه</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50</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غربالی درختان میوه هسته دار</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50</w:t>
      </w:r>
    </w:p>
    <w:p w:rsidR="000214EF" w:rsidRDefault="000214EF" w:rsidP="000214EF">
      <w:pPr>
        <w:jc w:val="lowKashida"/>
        <w:rPr>
          <w:rFonts w:ascii="Arial Narrow" w:hAnsi="Arial Narrow" w:cs="B Zar"/>
          <w:rtl/>
          <w:lang w:bidi="fa-IR"/>
        </w:rPr>
      </w:pPr>
      <w:r>
        <w:rPr>
          <w:rFonts w:ascii="Arial Narrow" w:hAnsi="Arial Narrow" w:cs="B Zar" w:hint="cs"/>
          <w:rtl/>
          <w:lang w:bidi="fa-IR"/>
        </w:rPr>
        <w:t>هلمنتوسپوریوم غلات</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51</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لکه قهوه ای برنج</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51</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بلاست برنج</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51</w:t>
      </w:r>
    </w:p>
    <w:p w:rsidR="000214EF" w:rsidRDefault="000214EF" w:rsidP="000214EF">
      <w:pPr>
        <w:jc w:val="lowKashida"/>
        <w:rPr>
          <w:rFonts w:ascii="Arial Narrow" w:hAnsi="Arial Narrow" w:cs="B Zar"/>
          <w:rtl/>
          <w:lang w:bidi="fa-IR"/>
        </w:rPr>
      </w:pPr>
      <w:r>
        <w:rPr>
          <w:rFonts w:ascii="Arial Narrow" w:hAnsi="Arial Narrow" w:cs="B Zar" w:hint="cs"/>
          <w:rtl/>
          <w:lang w:bidi="fa-IR"/>
        </w:rPr>
        <w:t>پژمردگی بعضی گیاهان زراعی در اثر میسلیوم</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52</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پژمردگی یا بوته میری پنبه</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52</w:t>
      </w:r>
    </w:p>
    <w:p w:rsidR="000214EF" w:rsidRDefault="000214EF" w:rsidP="000214EF">
      <w:pPr>
        <w:jc w:val="lowKashida"/>
        <w:rPr>
          <w:rFonts w:ascii="Arial Narrow" w:hAnsi="Arial Narrow" w:cs="B Zar"/>
          <w:b/>
          <w:bCs/>
          <w:rtl/>
          <w:lang w:bidi="fa-IR"/>
        </w:rPr>
      </w:pPr>
      <w:r>
        <w:rPr>
          <w:rFonts w:ascii="Arial Narrow" w:hAnsi="Arial Narrow" w:cs="B Zar" w:hint="cs"/>
          <w:b/>
          <w:bCs/>
          <w:rtl/>
          <w:lang w:bidi="fa-IR"/>
        </w:rPr>
        <w:t>بیماریهای ناشی از قارچ فوزاریوم</w:t>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p>
    <w:p w:rsidR="000214EF" w:rsidRDefault="000214EF" w:rsidP="000214EF">
      <w:pPr>
        <w:jc w:val="lowKashida"/>
        <w:rPr>
          <w:rFonts w:ascii="Arial Narrow" w:hAnsi="Arial Narrow" w:cs="B Zar"/>
          <w:rtl/>
          <w:lang w:bidi="fa-IR"/>
        </w:rPr>
      </w:pPr>
      <w:r>
        <w:rPr>
          <w:rFonts w:ascii="Arial Narrow" w:hAnsi="Arial Narrow" w:cs="B Zar" w:hint="cs"/>
          <w:rtl/>
          <w:lang w:bidi="fa-IR"/>
        </w:rPr>
        <w:t>بوته میری پنبه</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53</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لکه موجی گوجه فرهنگی و سیب زمینی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 xml:space="preserve"> </w:t>
      </w:r>
      <w:r>
        <w:rPr>
          <w:rFonts w:ascii="Arial Narrow" w:hAnsi="Arial Narrow" w:cs="B Zar" w:hint="cs"/>
          <w:rtl/>
          <w:lang w:bidi="fa-IR"/>
        </w:rPr>
        <w:tab/>
      </w:r>
      <w:r>
        <w:rPr>
          <w:rFonts w:ascii="Arial Narrow" w:hAnsi="Arial Narrow" w:cs="B Zar" w:hint="cs"/>
          <w:rtl/>
          <w:lang w:bidi="fa-IR"/>
        </w:rPr>
        <w:tab/>
        <w:t>54</w:t>
      </w:r>
    </w:p>
    <w:p w:rsidR="000214EF" w:rsidRDefault="000214EF" w:rsidP="000214EF">
      <w:pPr>
        <w:jc w:val="lowKashida"/>
        <w:rPr>
          <w:rFonts w:ascii="Arial Narrow" w:hAnsi="Arial Narrow" w:cs="B Zar"/>
          <w:b/>
          <w:bCs/>
          <w:rtl/>
          <w:lang w:bidi="fa-IR"/>
        </w:rPr>
      </w:pPr>
      <w:r>
        <w:rPr>
          <w:rFonts w:ascii="Arial Narrow" w:hAnsi="Arial Narrow" w:cs="B Zar" w:hint="cs"/>
          <w:b/>
          <w:bCs/>
          <w:rtl/>
          <w:lang w:bidi="fa-IR"/>
        </w:rPr>
        <w:t>ویروسها</w:t>
      </w:r>
    </w:p>
    <w:p w:rsidR="000214EF" w:rsidRDefault="000214EF" w:rsidP="000214EF">
      <w:pPr>
        <w:jc w:val="lowKashida"/>
        <w:rPr>
          <w:rFonts w:ascii="Arial Narrow" w:hAnsi="Arial Narrow" w:cs="B Zar"/>
          <w:rtl/>
          <w:lang w:bidi="fa-IR"/>
        </w:rPr>
      </w:pPr>
      <w:r>
        <w:rPr>
          <w:rFonts w:ascii="Arial Narrow" w:hAnsi="Arial Narrow" w:cs="B Zar" w:hint="cs"/>
          <w:rtl/>
          <w:lang w:bidi="fa-IR"/>
        </w:rPr>
        <w:t>خواص شیمیایی ویروسها</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56</w:t>
      </w:r>
    </w:p>
    <w:p w:rsidR="000214EF" w:rsidRDefault="000214EF" w:rsidP="000214EF">
      <w:pPr>
        <w:jc w:val="lowKashida"/>
        <w:rPr>
          <w:rFonts w:ascii="Arial Narrow" w:hAnsi="Arial Narrow" w:cs="B Zar"/>
          <w:rtl/>
          <w:lang w:bidi="fa-IR"/>
        </w:rPr>
      </w:pPr>
      <w:r>
        <w:rPr>
          <w:rFonts w:ascii="Arial Narrow" w:hAnsi="Arial Narrow" w:cs="B Zar" w:hint="cs"/>
          <w:rtl/>
          <w:lang w:bidi="fa-IR"/>
        </w:rPr>
        <w:t>چگونگی انتقال ویروسهای گیاهی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56</w:t>
      </w:r>
    </w:p>
    <w:p w:rsidR="000214EF" w:rsidRDefault="000214EF" w:rsidP="000214EF">
      <w:pPr>
        <w:jc w:val="lowKashida"/>
        <w:rPr>
          <w:rFonts w:ascii="Arial Narrow" w:hAnsi="Arial Narrow" w:cs="B Zar"/>
          <w:rtl/>
          <w:lang w:bidi="fa-IR"/>
        </w:rPr>
      </w:pPr>
      <w:r>
        <w:rPr>
          <w:rFonts w:ascii="Arial Narrow" w:hAnsi="Arial Narrow" w:cs="B Zar" w:hint="cs"/>
          <w:rtl/>
          <w:lang w:bidi="fa-IR"/>
        </w:rPr>
        <w:t>علائم بیماریهای ویروسی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57</w:t>
      </w:r>
    </w:p>
    <w:p w:rsidR="000214EF" w:rsidRDefault="000214EF" w:rsidP="000214EF">
      <w:pPr>
        <w:jc w:val="lowKashida"/>
        <w:rPr>
          <w:rFonts w:ascii="Arial Narrow" w:hAnsi="Arial Narrow" w:cs="B Zar"/>
          <w:rtl/>
          <w:lang w:bidi="fa-IR"/>
        </w:rPr>
      </w:pPr>
      <w:r>
        <w:rPr>
          <w:rFonts w:ascii="Arial Narrow" w:hAnsi="Arial Narrow" w:cs="B Zar" w:hint="cs"/>
          <w:rtl/>
          <w:lang w:bidi="fa-IR"/>
        </w:rPr>
        <w:t>کنترل ویروسهای گیاهی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57</w:t>
      </w:r>
    </w:p>
    <w:p w:rsidR="000214EF" w:rsidRDefault="000214EF" w:rsidP="000214EF">
      <w:pPr>
        <w:jc w:val="lowKashida"/>
        <w:rPr>
          <w:rFonts w:ascii="Arial Narrow" w:hAnsi="Arial Narrow" w:cs="B Zar"/>
          <w:rtl/>
          <w:lang w:bidi="fa-IR"/>
        </w:rPr>
      </w:pPr>
      <w:r>
        <w:rPr>
          <w:rFonts w:ascii="Arial Narrow" w:hAnsi="Arial Narrow" w:cs="B Zar" w:hint="cs"/>
          <w:rtl/>
          <w:lang w:bidi="fa-IR"/>
        </w:rPr>
        <w:t>موزائیک توتون</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58</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بیمارهای ویروسی مرکبات</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60</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تریستیزا یا غم</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60</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پسوروز</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60</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ویروسی نقش حلقوی مرکبات</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61</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گسیلوسپوروز</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61</w:t>
      </w:r>
    </w:p>
    <w:p w:rsidR="000214EF" w:rsidRDefault="000214EF" w:rsidP="000214EF">
      <w:pPr>
        <w:jc w:val="lowKashida"/>
        <w:rPr>
          <w:rFonts w:ascii="Arial Narrow" w:hAnsi="Arial Narrow" w:cs="B Zar"/>
          <w:rtl/>
          <w:lang w:bidi="fa-IR"/>
        </w:rPr>
      </w:pPr>
      <w:r>
        <w:rPr>
          <w:rFonts w:ascii="Arial Narrow" w:hAnsi="Arial Narrow" w:cs="B Zar" w:hint="cs"/>
          <w:rtl/>
          <w:lang w:bidi="fa-IR"/>
        </w:rPr>
        <w:t>موزائیک خیار</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61</w:t>
      </w:r>
    </w:p>
    <w:p w:rsidR="000214EF" w:rsidRDefault="000214EF" w:rsidP="000214EF">
      <w:pPr>
        <w:jc w:val="lowKashida"/>
        <w:rPr>
          <w:rFonts w:ascii="Arial Narrow" w:hAnsi="Arial Narrow" w:cs="B Zar"/>
          <w:b/>
          <w:bCs/>
          <w:rtl/>
          <w:lang w:bidi="fa-IR"/>
        </w:rPr>
      </w:pPr>
      <w:r>
        <w:rPr>
          <w:rFonts w:ascii="Arial Narrow" w:hAnsi="Arial Narrow" w:cs="B Zar" w:hint="cs"/>
          <w:b/>
          <w:bCs/>
          <w:rtl/>
          <w:lang w:bidi="fa-IR"/>
        </w:rPr>
        <w:t>ویروئیدها</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اگزوکورتیس مرکبات</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62</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بیماریهای میکوپلاسمایی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62</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ریزبرگی مرکبات «</w:t>
      </w:r>
      <w:r>
        <w:rPr>
          <w:rFonts w:ascii="Arial Narrow" w:hAnsi="Arial Narrow" w:cs="B Zar"/>
          <w:lang w:bidi="fa-IR"/>
        </w:rPr>
        <w:t>Stubborn</w:t>
      </w:r>
      <w:r>
        <w:rPr>
          <w:rFonts w:ascii="Arial Narrow" w:hAnsi="Arial Narrow" w:cs="B Zar" w:hint="cs"/>
          <w:rtl/>
          <w:lang w:bidi="fa-IR"/>
        </w:rPr>
        <w:t>»</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63</w:t>
      </w:r>
    </w:p>
    <w:p w:rsidR="000214EF" w:rsidRDefault="000214EF" w:rsidP="000214EF">
      <w:pPr>
        <w:jc w:val="lowKashida"/>
        <w:rPr>
          <w:rFonts w:ascii="Arial Narrow" w:hAnsi="Arial Narrow" w:cs="B Zar"/>
          <w:b/>
          <w:bCs/>
          <w:rtl/>
          <w:lang w:bidi="fa-IR"/>
        </w:rPr>
      </w:pPr>
      <w:r>
        <w:rPr>
          <w:rFonts w:ascii="Arial Narrow" w:hAnsi="Arial Narrow" w:cs="B Zar" w:hint="cs"/>
          <w:b/>
          <w:bCs/>
          <w:rtl/>
          <w:lang w:bidi="fa-IR"/>
        </w:rPr>
        <w:t>باکتریها</w:t>
      </w:r>
      <w:r>
        <w:rPr>
          <w:rFonts w:ascii="Arial Narrow" w:hAnsi="Arial Narrow" w:cs="B Zar" w:hint="cs"/>
          <w:b/>
          <w:bCs/>
          <w:rtl/>
          <w:lang w:bidi="fa-IR"/>
        </w:rPr>
        <w:tab/>
      </w:r>
    </w:p>
    <w:p w:rsidR="000214EF" w:rsidRDefault="000214EF" w:rsidP="000214EF">
      <w:pPr>
        <w:jc w:val="lowKashida"/>
        <w:rPr>
          <w:rFonts w:ascii="Arial Narrow" w:hAnsi="Arial Narrow" w:cs="B Zar"/>
          <w:rtl/>
          <w:lang w:bidi="fa-IR"/>
        </w:rPr>
      </w:pPr>
      <w:r>
        <w:rPr>
          <w:rFonts w:ascii="Arial Narrow" w:hAnsi="Arial Narrow" w:cs="B Zar" w:hint="cs"/>
          <w:rtl/>
          <w:lang w:bidi="fa-IR"/>
        </w:rPr>
        <w:t>مشخصات باکتریهای بیماریزایی گیاهی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63</w:t>
      </w:r>
      <w:r>
        <w:rPr>
          <w:rFonts w:ascii="Arial Narrow" w:hAnsi="Arial Narrow" w:cs="B Zar" w:hint="cs"/>
          <w:rtl/>
          <w:lang w:bidi="fa-IR"/>
        </w:rPr>
        <w:tab/>
      </w:r>
    </w:p>
    <w:p w:rsidR="000214EF" w:rsidRDefault="000214EF" w:rsidP="000214EF">
      <w:pPr>
        <w:jc w:val="lowKashida"/>
        <w:rPr>
          <w:rFonts w:ascii="Arial Narrow" w:hAnsi="Arial Narrow" w:cs="B Zar"/>
          <w:rtl/>
          <w:lang w:bidi="fa-IR"/>
        </w:rPr>
      </w:pPr>
      <w:r>
        <w:rPr>
          <w:rFonts w:ascii="Arial Narrow" w:hAnsi="Arial Narrow" w:cs="B Zar" w:hint="cs"/>
          <w:rtl/>
          <w:lang w:bidi="fa-IR"/>
        </w:rPr>
        <w:lastRenderedPageBreak/>
        <w:t>علائم بیماریهای باکتریایی در گیاهان</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64</w:t>
      </w:r>
    </w:p>
    <w:p w:rsidR="000214EF" w:rsidRDefault="000214EF" w:rsidP="000214EF">
      <w:pPr>
        <w:jc w:val="lowKashida"/>
        <w:rPr>
          <w:rFonts w:ascii="Arial Narrow" w:hAnsi="Arial Narrow" w:cs="B Zar"/>
          <w:rtl/>
          <w:lang w:bidi="fa-IR"/>
        </w:rPr>
      </w:pPr>
      <w:r>
        <w:rPr>
          <w:rFonts w:ascii="Arial Narrow" w:hAnsi="Arial Narrow" w:cs="B Zar" w:hint="cs"/>
          <w:rtl/>
          <w:lang w:bidi="fa-IR"/>
        </w:rPr>
        <w:t>طبقه بندی باکتریها</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64</w:t>
      </w:r>
    </w:p>
    <w:p w:rsidR="000214EF" w:rsidRDefault="000214EF" w:rsidP="000214EF">
      <w:pPr>
        <w:jc w:val="lowKashida"/>
        <w:rPr>
          <w:rFonts w:ascii="Arial Narrow" w:hAnsi="Arial Narrow" w:cs="B Zar"/>
          <w:rtl/>
          <w:lang w:bidi="fa-IR"/>
        </w:rPr>
      </w:pPr>
      <w:r>
        <w:rPr>
          <w:rFonts w:ascii="Arial Narrow" w:hAnsi="Arial Narrow" w:cs="B Zar" w:hint="cs"/>
          <w:rtl/>
          <w:lang w:bidi="fa-IR"/>
        </w:rPr>
        <w:t>انتشار باکتریها</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64</w:t>
      </w:r>
    </w:p>
    <w:p w:rsidR="000214EF" w:rsidRDefault="000214EF" w:rsidP="000214EF">
      <w:pPr>
        <w:jc w:val="lowKashida"/>
        <w:rPr>
          <w:rFonts w:ascii="Arial Narrow" w:hAnsi="Arial Narrow" w:cs="B Zar"/>
          <w:rtl/>
          <w:lang w:bidi="fa-IR"/>
        </w:rPr>
      </w:pPr>
      <w:r>
        <w:rPr>
          <w:rFonts w:ascii="Arial Narrow" w:hAnsi="Arial Narrow" w:cs="B Zar" w:hint="cs"/>
          <w:rtl/>
          <w:lang w:bidi="fa-IR"/>
        </w:rPr>
        <w:t>کنترل بیماریهای باکتریایی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65</w:t>
      </w:r>
    </w:p>
    <w:p w:rsidR="000214EF" w:rsidRDefault="000214EF" w:rsidP="000214EF">
      <w:pPr>
        <w:jc w:val="lowKashida"/>
        <w:rPr>
          <w:rFonts w:ascii="Arial Narrow" w:hAnsi="Arial Narrow" w:cs="B Zar"/>
          <w:rtl/>
          <w:lang w:bidi="fa-IR"/>
        </w:rPr>
      </w:pPr>
      <w:r>
        <w:rPr>
          <w:rFonts w:ascii="Arial Narrow" w:hAnsi="Arial Narrow" w:cs="B Zar" w:hint="cs"/>
          <w:rtl/>
          <w:lang w:bidi="fa-IR"/>
        </w:rPr>
        <w:t>پوسیدگی نرم باکتریایی سبزیجات</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65</w:t>
      </w:r>
    </w:p>
    <w:p w:rsidR="000214EF" w:rsidRDefault="000214EF" w:rsidP="000214EF">
      <w:pPr>
        <w:jc w:val="lowKashida"/>
        <w:rPr>
          <w:rFonts w:ascii="Arial Narrow" w:hAnsi="Arial Narrow" w:cs="B Zar"/>
          <w:rtl/>
          <w:lang w:bidi="fa-IR"/>
        </w:rPr>
      </w:pPr>
      <w:r>
        <w:rPr>
          <w:rFonts w:ascii="Arial Narrow" w:hAnsi="Arial Narrow" w:cs="B Zar" w:hint="cs"/>
          <w:rtl/>
          <w:lang w:bidi="fa-IR"/>
        </w:rPr>
        <w:t>بیماری گال طوقه</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66</w:t>
      </w:r>
    </w:p>
    <w:p w:rsidR="000214EF" w:rsidRDefault="000214EF" w:rsidP="000214EF">
      <w:pPr>
        <w:jc w:val="lowKashida"/>
        <w:rPr>
          <w:rFonts w:ascii="Arial Narrow" w:hAnsi="Arial Narrow" w:cs="B Zar"/>
          <w:b/>
          <w:bCs/>
          <w:rtl/>
          <w:lang w:bidi="fa-IR"/>
        </w:rPr>
      </w:pPr>
      <w:r>
        <w:rPr>
          <w:rFonts w:ascii="Arial Narrow" w:hAnsi="Arial Narrow" w:cs="B Zar" w:hint="cs"/>
          <w:b/>
          <w:bCs/>
          <w:rtl/>
          <w:lang w:bidi="fa-IR"/>
        </w:rPr>
        <w:t>نماتدها</w:t>
      </w:r>
    </w:p>
    <w:p w:rsidR="000214EF" w:rsidRDefault="000214EF" w:rsidP="000214EF">
      <w:pPr>
        <w:jc w:val="lowKashida"/>
        <w:rPr>
          <w:rFonts w:ascii="Arial Narrow" w:hAnsi="Arial Narrow" w:cs="B Zar"/>
          <w:rtl/>
          <w:lang w:bidi="fa-IR"/>
        </w:rPr>
      </w:pPr>
      <w:r>
        <w:rPr>
          <w:rFonts w:ascii="Arial Narrow" w:hAnsi="Arial Narrow" w:cs="B Zar" w:hint="cs"/>
          <w:rtl/>
          <w:lang w:bidi="fa-IR"/>
        </w:rPr>
        <w:t>ساختمان بدن</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67</w:t>
      </w:r>
    </w:p>
    <w:p w:rsidR="000214EF" w:rsidRDefault="000214EF" w:rsidP="000214EF">
      <w:pPr>
        <w:jc w:val="lowKashida"/>
        <w:rPr>
          <w:rFonts w:ascii="Arial Narrow" w:hAnsi="Arial Narrow" w:cs="B Zar"/>
          <w:rtl/>
          <w:lang w:bidi="fa-IR"/>
        </w:rPr>
      </w:pPr>
      <w:r>
        <w:rPr>
          <w:rFonts w:ascii="Arial Narrow" w:hAnsi="Arial Narrow" w:cs="B Zar" w:hint="cs"/>
          <w:rtl/>
          <w:lang w:bidi="fa-IR"/>
        </w:rPr>
        <w:t>علانم نماتد زدگی</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69</w:t>
      </w:r>
    </w:p>
    <w:p w:rsidR="000214EF" w:rsidRDefault="000214EF" w:rsidP="000214EF">
      <w:pPr>
        <w:jc w:val="lowKashida"/>
        <w:rPr>
          <w:rFonts w:ascii="Arial Narrow" w:hAnsi="Arial Narrow" w:cs="B Zar"/>
          <w:rtl/>
          <w:lang w:bidi="fa-IR"/>
        </w:rPr>
      </w:pPr>
      <w:r>
        <w:rPr>
          <w:rFonts w:ascii="Arial Narrow" w:hAnsi="Arial Narrow" w:cs="B Zar" w:hint="cs"/>
          <w:rtl/>
          <w:lang w:bidi="fa-IR"/>
        </w:rPr>
        <w:t>طبقه بندی نماتدها</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69</w:t>
      </w:r>
    </w:p>
    <w:p w:rsidR="000214EF" w:rsidRDefault="000214EF" w:rsidP="000214EF">
      <w:pPr>
        <w:jc w:val="lowKashida"/>
        <w:rPr>
          <w:rFonts w:ascii="Arial Narrow" w:hAnsi="Arial Narrow" w:cs="B Zar"/>
          <w:rtl/>
          <w:lang w:bidi="fa-IR"/>
        </w:rPr>
      </w:pPr>
      <w:r>
        <w:rPr>
          <w:rFonts w:ascii="Arial Narrow" w:hAnsi="Arial Narrow" w:cs="B Zar" w:hint="cs"/>
          <w:rtl/>
          <w:lang w:bidi="fa-IR"/>
        </w:rPr>
        <w:t>مبارزه عمومی با نماتدها</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70</w:t>
      </w:r>
    </w:p>
    <w:p w:rsidR="000214EF" w:rsidRDefault="000214EF" w:rsidP="000214EF">
      <w:pPr>
        <w:jc w:val="lowKashida"/>
        <w:rPr>
          <w:rFonts w:ascii="Arial Narrow" w:hAnsi="Arial Narrow" w:cs="B Zar"/>
          <w:rtl/>
          <w:lang w:bidi="fa-IR"/>
        </w:rPr>
      </w:pPr>
      <w:r>
        <w:rPr>
          <w:rFonts w:ascii="Arial Narrow" w:hAnsi="Arial Narrow" w:cs="B Zar" w:hint="cs"/>
          <w:rtl/>
          <w:lang w:bidi="fa-IR"/>
        </w:rPr>
        <w:t>نماتد گالزای گندم</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70</w:t>
      </w:r>
    </w:p>
    <w:p w:rsidR="000214EF" w:rsidRDefault="000214EF" w:rsidP="000214EF">
      <w:pPr>
        <w:jc w:val="lowKashida"/>
        <w:rPr>
          <w:rFonts w:ascii="Arial Narrow" w:hAnsi="Arial Narrow" w:cs="B Zar"/>
          <w:rtl/>
          <w:lang w:bidi="fa-IR"/>
        </w:rPr>
      </w:pPr>
      <w:r>
        <w:rPr>
          <w:rFonts w:ascii="Arial Narrow" w:hAnsi="Arial Narrow" w:cs="B Zar" w:hint="cs"/>
          <w:rtl/>
          <w:lang w:bidi="fa-IR"/>
        </w:rPr>
        <w:t>نماتد مولد غده در ریشه</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70</w:t>
      </w:r>
    </w:p>
    <w:p w:rsidR="000214EF" w:rsidRDefault="000214EF" w:rsidP="000214EF">
      <w:pPr>
        <w:jc w:val="lowKashida"/>
        <w:rPr>
          <w:rFonts w:ascii="Arial Narrow" w:hAnsi="Arial Narrow" w:cs="B Zar"/>
          <w:rtl/>
          <w:lang w:bidi="fa-IR"/>
        </w:rPr>
      </w:pPr>
      <w:r>
        <w:rPr>
          <w:rFonts w:ascii="Arial Narrow" w:hAnsi="Arial Narrow" w:cs="B Zar" w:hint="cs"/>
          <w:rtl/>
          <w:lang w:bidi="fa-IR"/>
        </w:rPr>
        <w:t>نماتد کیت دار</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71</w:t>
      </w:r>
    </w:p>
    <w:p w:rsidR="000214EF" w:rsidRDefault="000214EF" w:rsidP="000214EF">
      <w:pPr>
        <w:jc w:val="lowKashida"/>
        <w:rPr>
          <w:rFonts w:ascii="Arial Narrow" w:hAnsi="Arial Narrow" w:cs="B Zar"/>
          <w:rtl/>
          <w:lang w:bidi="fa-IR"/>
        </w:rPr>
      </w:pPr>
      <w:r>
        <w:rPr>
          <w:rFonts w:ascii="Arial Narrow" w:hAnsi="Arial Narrow" w:cs="B Zar" w:hint="cs"/>
          <w:rtl/>
          <w:lang w:bidi="fa-IR"/>
        </w:rPr>
        <w:t>نماتد مرکبات</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71</w:t>
      </w:r>
    </w:p>
    <w:p w:rsidR="000214EF" w:rsidRDefault="000214EF" w:rsidP="000214EF">
      <w:pPr>
        <w:jc w:val="lowKashida"/>
        <w:rPr>
          <w:rFonts w:ascii="Arial Narrow" w:hAnsi="Arial Narrow" w:cs="B Zar"/>
          <w:b/>
          <w:bCs/>
          <w:rtl/>
          <w:lang w:bidi="fa-IR"/>
        </w:rPr>
      </w:pPr>
      <w:r>
        <w:rPr>
          <w:rFonts w:ascii="Arial Narrow" w:hAnsi="Arial Narrow" w:cs="B Zar" w:hint="cs"/>
          <w:b/>
          <w:bCs/>
          <w:rtl/>
          <w:lang w:bidi="fa-IR"/>
        </w:rPr>
        <w:t>گیاهان انگل گلدار</w:t>
      </w:r>
    </w:p>
    <w:p w:rsidR="000214EF" w:rsidRDefault="000214EF" w:rsidP="000214EF">
      <w:pPr>
        <w:jc w:val="lowKashida"/>
        <w:rPr>
          <w:rFonts w:ascii="Arial Narrow" w:hAnsi="Arial Narrow" w:cs="B Zar"/>
          <w:rtl/>
          <w:lang w:bidi="fa-IR"/>
        </w:rPr>
      </w:pPr>
      <w:r>
        <w:rPr>
          <w:rFonts w:ascii="Arial Narrow" w:hAnsi="Arial Narrow" w:cs="B Zar" w:hint="cs"/>
          <w:rtl/>
          <w:lang w:bidi="fa-IR"/>
        </w:rPr>
        <w:t>سس</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73</w:t>
      </w:r>
    </w:p>
    <w:p w:rsidR="000214EF" w:rsidRDefault="000214EF" w:rsidP="000214EF">
      <w:pPr>
        <w:jc w:val="lowKashida"/>
        <w:rPr>
          <w:rFonts w:ascii="Arial Narrow" w:hAnsi="Arial Narrow" w:cs="B Zar"/>
          <w:rtl/>
          <w:lang w:bidi="fa-IR"/>
        </w:rPr>
      </w:pPr>
      <w:r>
        <w:rPr>
          <w:rFonts w:ascii="Arial Narrow" w:hAnsi="Arial Narrow" w:cs="B Zar" w:hint="cs"/>
          <w:rtl/>
          <w:lang w:bidi="fa-IR"/>
        </w:rPr>
        <w:t>دارواش</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74</w:t>
      </w:r>
    </w:p>
    <w:p w:rsidR="000214EF" w:rsidRDefault="000214EF" w:rsidP="000214EF">
      <w:pPr>
        <w:jc w:val="lowKashida"/>
        <w:rPr>
          <w:rFonts w:ascii="Arial Narrow" w:hAnsi="Arial Narrow" w:cs="B Zar"/>
          <w:rtl/>
          <w:lang w:bidi="fa-IR"/>
        </w:rPr>
      </w:pPr>
      <w:r>
        <w:rPr>
          <w:rFonts w:ascii="Arial Narrow" w:hAnsi="Arial Narrow" w:cs="B Zar" w:hint="cs"/>
          <w:rtl/>
          <w:lang w:bidi="fa-IR"/>
        </w:rPr>
        <w:t>گل جالیز</w:t>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r>
      <w:r>
        <w:rPr>
          <w:rFonts w:ascii="Arial Narrow" w:hAnsi="Arial Narrow" w:cs="B Zar" w:hint="cs"/>
          <w:rtl/>
          <w:lang w:bidi="fa-IR"/>
        </w:rPr>
        <w:tab/>
        <w:t>74</w:t>
      </w:r>
      <w:r>
        <w:rPr>
          <w:rFonts w:ascii="Arial Narrow" w:hAnsi="Arial Narrow" w:cs="B Zar" w:hint="cs"/>
          <w:rtl/>
          <w:lang w:bidi="fa-IR"/>
        </w:rPr>
        <w:tab/>
      </w:r>
    </w:p>
    <w:p w:rsidR="000214EF" w:rsidRDefault="000214EF" w:rsidP="000214EF">
      <w:pPr>
        <w:jc w:val="lowKashida"/>
        <w:rPr>
          <w:rFonts w:ascii="Arial Narrow" w:hAnsi="Arial Narrow" w:cs="B Zar"/>
          <w:b/>
          <w:bCs/>
          <w:rtl/>
          <w:lang w:bidi="fa-IR"/>
        </w:rPr>
      </w:pPr>
      <w:r>
        <w:rPr>
          <w:rFonts w:ascii="Arial Narrow" w:hAnsi="Arial Narrow" w:cs="B Zar" w:hint="cs"/>
          <w:b/>
          <w:bCs/>
          <w:rtl/>
          <w:lang w:bidi="fa-IR"/>
        </w:rPr>
        <w:t>کمبود عناصر غذایی در گیاه</w:t>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r>
      <w:r>
        <w:rPr>
          <w:rFonts w:ascii="Arial Narrow" w:hAnsi="Arial Narrow" w:cs="B Zar" w:hint="cs"/>
          <w:b/>
          <w:bCs/>
          <w:rtl/>
          <w:lang w:bidi="fa-IR"/>
        </w:rPr>
        <w:tab/>
        <w:t>75</w:t>
      </w:r>
      <w:r>
        <w:rPr>
          <w:rFonts w:ascii="Arial Narrow" w:hAnsi="Arial Narrow" w:cs="B Zar" w:hint="cs"/>
          <w:b/>
          <w:bCs/>
          <w:rtl/>
          <w:lang w:bidi="fa-IR"/>
        </w:rPr>
        <w:tab/>
      </w:r>
    </w:p>
    <w:p w:rsidR="000214EF" w:rsidRDefault="000214EF" w:rsidP="000214EF">
      <w:pPr>
        <w:rPr>
          <w:rtl/>
          <w:lang w:bidi="fa-IR"/>
        </w:rPr>
      </w:pPr>
    </w:p>
    <w:p w:rsidR="000214EF" w:rsidRDefault="000214EF" w:rsidP="000214EF">
      <w:pPr>
        <w:ind w:left="288"/>
        <w:rPr>
          <w:rFonts w:ascii="Arial Narrow" w:hAnsi="Arial Narrow" w:cs="B Zar"/>
          <w:bCs/>
          <w:sz w:val="38"/>
          <w:szCs w:val="38"/>
          <w:rtl/>
        </w:rPr>
      </w:pPr>
    </w:p>
    <w:p w:rsidR="000214EF" w:rsidRDefault="000214EF" w:rsidP="000214EF">
      <w:pPr>
        <w:ind w:left="288"/>
        <w:rPr>
          <w:rFonts w:ascii="Arial Narrow" w:hAnsi="Arial Narrow" w:cs="B Zar"/>
          <w:bCs/>
          <w:sz w:val="38"/>
          <w:szCs w:val="38"/>
          <w:rtl/>
        </w:rPr>
      </w:pPr>
    </w:p>
    <w:p w:rsidR="000214EF" w:rsidRDefault="000214EF" w:rsidP="000214EF">
      <w:pPr>
        <w:ind w:left="288"/>
        <w:rPr>
          <w:rFonts w:ascii="Arial Narrow" w:hAnsi="Arial Narrow" w:cs="B Zar"/>
          <w:bCs/>
          <w:sz w:val="38"/>
          <w:szCs w:val="38"/>
          <w:rtl/>
        </w:rPr>
      </w:pPr>
    </w:p>
    <w:p w:rsidR="000214EF" w:rsidRDefault="000214EF" w:rsidP="000214EF">
      <w:pPr>
        <w:ind w:left="288"/>
        <w:rPr>
          <w:rFonts w:ascii="Arial Narrow" w:hAnsi="Arial Narrow" w:cs="B Zar"/>
          <w:bCs/>
          <w:sz w:val="38"/>
          <w:szCs w:val="38"/>
          <w:rtl/>
        </w:rPr>
      </w:pPr>
    </w:p>
    <w:p w:rsidR="000214EF" w:rsidRDefault="000214EF" w:rsidP="000214EF">
      <w:pPr>
        <w:ind w:left="288"/>
        <w:rPr>
          <w:rFonts w:ascii="Arial Narrow" w:hAnsi="Arial Narrow" w:cs="B Zar"/>
          <w:bCs/>
          <w:sz w:val="38"/>
          <w:szCs w:val="38"/>
          <w:rtl/>
        </w:rPr>
      </w:pPr>
    </w:p>
    <w:p w:rsidR="000214EF" w:rsidRDefault="000214EF" w:rsidP="000214EF">
      <w:pPr>
        <w:ind w:left="288"/>
        <w:rPr>
          <w:rFonts w:ascii="Arial Narrow" w:hAnsi="Arial Narrow" w:cs="B Zar"/>
          <w:bCs/>
          <w:sz w:val="38"/>
          <w:szCs w:val="38"/>
          <w:rtl/>
        </w:rPr>
      </w:pPr>
      <w:r>
        <w:rPr>
          <w:rFonts w:ascii="Arial Narrow" w:hAnsi="Arial Narrow" w:cs="B Zar" w:hint="cs"/>
          <w:bCs/>
          <w:sz w:val="38"/>
          <w:szCs w:val="38"/>
          <w:rtl/>
        </w:rPr>
        <w:t xml:space="preserve">مقدمه : </w:t>
      </w:r>
    </w:p>
    <w:p w:rsidR="000214EF" w:rsidRDefault="000214EF" w:rsidP="000214EF">
      <w:pPr>
        <w:pStyle w:val="BlockText"/>
        <w:rPr>
          <w:rFonts w:ascii="Arial Narrow" w:hAnsi="Arial Narrow" w:cs="B Zar"/>
          <w:sz w:val="24"/>
          <w:rtl/>
        </w:rPr>
      </w:pPr>
      <w:r>
        <w:rPr>
          <w:rFonts w:ascii="Arial Narrow" w:hAnsi="Arial Narrow" w:cs="B Zar" w:hint="cs"/>
          <w:sz w:val="24"/>
          <w:rtl/>
        </w:rPr>
        <w:t>از آنجایی که ادامه زندگی انسان و حیوان بستگی مستقیمی به گیاهان سبز دارد</w:t>
      </w:r>
      <w:r>
        <w:rPr>
          <w:rFonts w:ascii="Arial Narrow" w:hAnsi="Arial Narrow" w:cs="B Zar" w:hint="cs"/>
          <w:sz w:val="24"/>
          <w:rtl/>
          <w:lang w:bidi="fa-IR"/>
        </w:rPr>
        <w:t>،</w:t>
      </w:r>
      <w:r>
        <w:rPr>
          <w:rFonts w:ascii="Arial Narrow" w:hAnsi="Arial Narrow" w:cs="B Zar" w:hint="cs"/>
          <w:sz w:val="24"/>
          <w:rtl/>
        </w:rPr>
        <w:t xml:space="preserve"> بنابراین سلامت گياهان در زندگي همه افراد بشر مؤثر است.  ميزان رشد و باروري گياهان به عوامــل محيطي از قبيل عوامل آب و خاك ، نور و حرارت و بالاخره ايمني آنها در </w:t>
      </w:r>
      <w:r>
        <w:rPr>
          <w:rFonts w:ascii="Arial Narrow" w:hAnsi="Arial Narrow" w:cs="B Zar" w:hint="cs"/>
          <w:sz w:val="24"/>
          <w:rtl/>
        </w:rPr>
        <w:lastRenderedPageBreak/>
        <w:t>برابر عوامل نامساعد بستگي دارد. برای بیماریهای گیاهی تعریف خاصی وجود ندارد در عین حال بطور خلاصه میتوان گفت</w:t>
      </w:r>
      <w:r>
        <w:rPr>
          <w:rFonts w:ascii="Arial Narrow" w:hAnsi="Arial Narrow" w:cs="B Zar" w:hint="cs"/>
          <w:bCs/>
          <w:sz w:val="24"/>
          <w:rtl/>
        </w:rPr>
        <w:t xml:space="preserve"> </w:t>
      </w:r>
      <w:r>
        <w:rPr>
          <w:rFonts w:ascii="Arial Narrow" w:hAnsi="Arial Narrow" w:cs="B Zar" w:hint="cs"/>
          <w:sz w:val="24"/>
          <w:rtl/>
        </w:rPr>
        <w:t>بنا بر تعريف بيماريهاي گياهـي يا آسيب شناسي گياهي با عوامل زیر در ارتباط است :</w:t>
      </w:r>
    </w:p>
    <w:p w:rsidR="000214EF" w:rsidRDefault="000214EF" w:rsidP="000214EF">
      <w:pPr>
        <w:pStyle w:val="Heading1"/>
        <w:rPr>
          <w:rFonts w:ascii="Arial Narrow" w:hAnsi="Arial Narrow" w:cs="B Zar"/>
          <w:b w:val="0"/>
          <w:bCs w:val="0"/>
          <w:sz w:val="16"/>
          <w:szCs w:val="24"/>
          <w:rtl/>
        </w:rPr>
      </w:pPr>
      <w:r>
        <w:rPr>
          <w:rFonts w:ascii="Arial Narrow" w:hAnsi="Arial Narrow" w:cs="B Zar" w:hint="cs"/>
          <w:b w:val="0"/>
          <w:bCs w:val="0"/>
          <w:sz w:val="16"/>
          <w:szCs w:val="24"/>
          <w:rtl/>
        </w:rPr>
        <w:t xml:space="preserve">       1 ـ موجودات زنده و عوامل محيطي مولد بيماري در گياه </w:t>
      </w:r>
    </w:p>
    <w:p w:rsidR="000214EF" w:rsidRDefault="000214EF" w:rsidP="000214EF">
      <w:pPr>
        <w:ind w:left="288"/>
        <w:rPr>
          <w:rFonts w:ascii="Arial Narrow" w:hAnsi="Arial Narrow" w:cs="B Zar"/>
          <w:sz w:val="24"/>
          <w:rtl/>
        </w:rPr>
      </w:pPr>
      <w:r>
        <w:rPr>
          <w:rFonts w:ascii="Arial Narrow" w:hAnsi="Arial Narrow" w:cs="B Zar" w:hint="cs"/>
          <w:sz w:val="24"/>
          <w:rtl/>
        </w:rPr>
        <w:t xml:space="preserve">2 ـ طرق ايجاد بيماري توسط عوامل مذكور در نباتات </w:t>
      </w:r>
    </w:p>
    <w:p w:rsidR="000214EF" w:rsidRDefault="000214EF" w:rsidP="000214EF">
      <w:pPr>
        <w:ind w:left="288"/>
        <w:rPr>
          <w:rFonts w:ascii="Arial Narrow" w:hAnsi="Arial Narrow" w:cs="B Zar"/>
          <w:sz w:val="24"/>
          <w:rtl/>
        </w:rPr>
      </w:pPr>
      <w:r>
        <w:rPr>
          <w:rFonts w:ascii="Arial Narrow" w:hAnsi="Arial Narrow" w:cs="B Zar" w:hint="cs"/>
          <w:sz w:val="24"/>
          <w:rtl/>
        </w:rPr>
        <w:t xml:space="preserve">3 ـ تأثير متقابل عوامل مولد بيماري و گياه بيمار </w:t>
      </w:r>
    </w:p>
    <w:p w:rsidR="000214EF" w:rsidRDefault="000214EF" w:rsidP="000214EF">
      <w:pPr>
        <w:pStyle w:val="BodyText"/>
        <w:ind w:left="288"/>
        <w:rPr>
          <w:rFonts w:ascii="Arial Narrow" w:hAnsi="Arial Narrow" w:cs="B Zar"/>
          <w:sz w:val="24"/>
          <w:szCs w:val="24"/>
          <w:rtl/>
        </w:rPr>
      </w:pPr>
      <w:r>
        <w:rPr>
          <w:rFonts w:ascii="Arial Narrow" w:hAnsi="Arial Narrow" w:cs="B Zar" w:hint="cs"/>
          <w:sz w:val="24"/>
          <w:szCs w:val="24"/>
          <w:rtl/>
        </w:rPr>
        <w:t xml:space="preserve">4 ـ روشهاي جلوگيري از بيماري يا تعديل آن يا مبارزه با آن قبل يا بعد از حمله به گياه مي باشد. </w:t>
      </w:r>
    </w:p>
    <w:p w:rsidR="000214EF" w:rsidRDefault="000214EF" w:rsidP="000214EF">
      <w:pPr>
        <w:pStyle w:val="BodyText"/>
        <w:ind w:left="288"/>
        <w:rPr>
          <w:rFonts w:ascii="Arial Narrow" w:hAnsi="Arial Narrow" w:cs="B Zar"/>
          <w:bCs/>
          <w:sz w:val="14"/>
          <w:szCs w:val="14"/>
          <w:rtl/>
        </w:rPr>
      </w:pPr>
    </w:p>
    <w:p w:rsidR="000214EF" w:rsidRDefault="000214EF" w:rsidP="000214EF">
      <w:pPr>
        <w:ind w:left="288"/>
        <w:rPr>
          <w:rFonts w:ascii="Arial Narrow" w:hAnsi="Arial Narrow" w:cs="B Zar"/>
          <w:sz w:val="24"/>
          <w:rtl/>
        </w:rPr>
      </w:pPr>
      <w:r>
        <w:rPr>
          <w:rFonts w:ascii="Arial Narrow" w:hAnsi="Arial Narrow" w:cs="B Zar" w:hint="cs"/>
          <w:sz w:val="24"/>
          <w:rtl/>
        </w:rPr>
        <w:t>وظيفه هر فرد گياه پزشك ( در بخش بيماريها ) مطالعه در باره بيماريهائي در گياه مي باشد كه از جمله قارچها ، باكتريها ، ميكوپلاسماها ، ويروس ها ، ويروئيد ها ، نماتدها و پروتوز آهـا شامل مي شود . همچنين بررسي در باره اختلالات ناشي از ازدياد ، عدم تعادل و يا كمبود بعضي از عوامـل فيزيكي و شيميائي مانند رطوبت ، حرارت و مواد غذائي به عهده متخصص بیماری گیاهی( پاتولوژيست) سپرده شده است. هر چند كـه علم بيماريهاي گياهي سعـي در افزايش معلومات بشـر در زمينه ي چگونگي علـل و ايجاد بيماري در گياه دارد ولي علمي است كه بيشتر هدف كاربردي دارد . بدين معني كه هـدف نهايي آن مبارزه با تمام بيماريهاي گياهي مي باشد تـا ميليونها انسان گـرسنه را از خطر قحطي نجات دهد. بــه عبارت بهتر ازدياد محصول از نظر كيفي و كمي با رعايت كليه عوامـل بازدارنده در رسيدن به چنين هدف عالي است.</w:t>
      </w:r>
    </w:p>
    <w:p w:rsidR="000214EF" w:rsidRDefault="000214EF" w:rsidP="000214EF">
      <w:pPr>
        <w:ind w:left="288"/>
        <w:rPr>
          <w:rFonts w:ascii="Arial Narrow" w:hAnsi="Arial Narrow" w:cs="B Zar"/>
          <w:sz w:val="24"/>
          <w:rtl/>
        </w:rPr>
      </w:pPr>
    </w:p>
    <w:p w:rsidR="000214EF" w:rsidRDefault="000214EF" w:rsidP="000214EF">
      <w:pPr>
        <w:ind w:left="288"/>
        <w:rPr>
          <w:rFonts w:ascii="Arial Narrow" w:hAnsi="Arial Narrow" w:cs="B Zar"/>
          <w:bCs/>
          <w:sz w:val="24"/>
          <w:rtl/>
        </w:rPr>
      </w:pPr>
      <w:r>
        <w:rPr>
          <w:rFonts w:ascii="Arial Narrow" w:hAnsi="Arial Narrow" w:cs="B Zar" w:hint="cs"/>
          <w:bCs/>
          <w:sz w:val="24"/>
          <w:rtl/>
        </w:rPr>
        <w:t xml:space="preserve">تعريف بيماري در گياهان : </w:t>
      </w:r>
    </w:p>
    <w:p w:rsidR="000214EF" w:rsidRDefault="000214EF" w:rsidP="000214EF">
      <w:pPr>
        <w:ind w:left="288"/>
        <w:rPr>
          <w:rFonts w:ascii="Arial Narrow" w:hAnsi="Arial Narrow" w:cs="B Zar"/>
          <w:sz w:val="24"/>
          <w:rtl/>
        </w:rPr>
      </w:pPr>
      <w:r>
        <w:rPr>
          <w:rFonts w:ascii="Arial Narrow" w:hAnsi="Arial Narrow" w:cs="B Zar" w:hint="cs"/>
          <w:sz w:val="24"/>
          <w:rtl/>
        </w:rPr>
        <w:t xml:space="preserve">بيماري در گياه عبارت است از هر گونه اختلال كه در اثر حمله پاتوژن </w:t>
      </w:r>
      <w:r>
        <w:rPr>
          <w:rFonts w:ascii="Arial Narrow" w:hAnsi="Arial Narrow" w:cs="B Zar"/>
          <w:sz w:val="24"/>
        </w:rPr>
        <w:t>Pathogen</w:t>
      </w:r>
      <w:r>
        <w:rPr>
          <w:rFonts w:ascii="Arial Narrow" w:hAnsi="Arial Narrow" w:cs="B Zar" w:hint="cs"/>
          <w:sz w:val="24"/>
          <w:rtl/>
        </w:rPr>
        <w:t xml:space="preserve"> ( عامل بيماريزا ) يا عوامل محيطي در گياه بوجود آمده و به نحوي از توليد ، انتقال و مصرف آب ، املاح و غذا ممانعت به عمل مي آورد كه موجب تغييراتي در ظاهر گياه و كم شدن محصول آن مي شود . پاتوژن مي تواند با بكارگيري روشهاي زير در گياه ايجاد بيماري نمايد</w:t>
      </w:r>
      <w:r>
        <w:rPr>
          <w:rFonts w:ascii="Arial Narrow" w:hAnsi="Arial Narrow" w:cs="Times New Roman"/>
          <w:sz w:val="24"/>
          <w:rtl/>
        </w:rPr>
        <w:t>:</w:t>
      </w:r>
      <w:r>
        <w:rPr>
          <w:rFonts w:ascii="Arial Narrow" w:hAnsi="Arial Narrow" w:cs="B Zar" w:hint="cs"/>
          <w:sz w:val="24"/>
          <w:rtl/>
        </w:rPr>
        <w:t xml:space="preserve"> </w:t>
      </w:r>
    </w:p>
    <w:p w:rsidR="000214EF" w:rsidRDefault="000214EF" w:rsidP="000214EF">
      <w:pPr>
        <w:ind w:left="288"/>
        <w:rPr>
          <w:rFonts w:ascii="Arial Narrow" w:hAnsi="Arial Narrow" w:cs="B Zar"/>
          <w:sz w:val="24"/>
          <w:rtl/>
        </w:rPr>
      </w:pPr>
      <w:r>
        <w:rPr>
          <w:rFonts w:ascii="Arial Narrow" w:hAnsi="Arial Narrow" w:cs="B Zar" w:hint="cs"/>
          <w:sz w:val="24"/>
          <w:rtl/>
        </w:rPr>
        <w:t xml:space="preserve">1 ـ به مصرف رساندن محتويات سلول ميزبان در اثر تماس با آن </w:t>
      </w:r>
    </w:p>
    <w:p w:rsidR="000214EF" w:rsidRDefault="000214EF" w:rsidP="000214EF">
      <w:pPr>
        <w:ind w:left="288"/>
        <w:rPr>
          <w:rFonts w:ascii="Arial Narrow" w:hAnsi="Arial Narrow" w:cs="B Zar"/>
          <w:sz w:val="24"/>
          <w:rtl/>
        </w:rPr>
      </w:pPr>
      <w:r>
        <w:rPr>
          <w:rFonts w:ascii="Arial Narrow" w:hAnsi="Arial Narrow" w:cs="B Zar" w:hint="cs"/>
          <w:sz w:val="24"/>
          <w:rtl/>
        </w:rPr>
        <w:t xml:space="preserve">2 ـ از بين بردن با ايجاد اختلال در متابوليسم سلولهاي ميزبان از طريق ترشح زهرآبه ، آنزيم و مواد تنظيم كننده رشد. </w:t>
      </w:r>
    </w:p>
    <w:p w:rsidR="000214EF" w:rsidRDefault="000214EF" w:rsidP="000214EF">
      <w:pPr>
        <w:ind w:left="288"/>
        <w:rPr>
          <w:rFonts w:ascii="Arial Narrow" w:hAnsi="Arial Narrow" w:cs="B Zar"/>
          <w:rtl/>
        </w:rPr>
      </w:pPr>
      <w:r>
        <w:rPr>
          <w:rFonts w:ascii="Arial Narrow" w:hAnsi="Arial Narrow" w:cs="B Zar" w:hint="cs"/>
          <w:rtl/>
        </w:rPr>
        <w:t xml:space="preserve">3 ـ تضعيف گياه با جذب دائم مواد غذائي از سلولهاي ميزبان </w:t>
      </w:r>
    </w:p>
    <w:p w:rsidR="000214EF" w:rsidRDefault="000214EF" w:rsidP="000214EF">
      <w:pPr>
        <w:ind w:left="288"/>
        <w:rPr>
          <w:rFonts w:ascii="Arial Narrow" w:hAnsi="Arial Narrow" w:cs="B Zar"/>
          <w:rtl/>
        </w:rPr>
      </w:pPr>
      <w:r>
        <w:rPr>
          <w:rFonts w:ascii="Arial Narrow" w:hAnsi="Arial Narrow" w:cs="B Zar" w:hint="cs"/>
          <w:rtl/>
        </w:rPr>
        <w:t xml:space="preserve">4 ـ مسدود نمودن مسير حمل ونقل شيره پرورده و شيره خام در بافت هاي آوندي </w:t>
      </w:r>
    </w:p>
    <w:p w:rsidR="000214EF" w:rsidRDefault="000214EF" w:rsidP="000214EF">
      <w:pPr>
        <w:ind w:left="288"/>
        <w:rPr>
          <w:rFonts w:ascii="Arial Narrow" w:hAnsi="Arial Narrow" w:cs="B Zar"/>
          <w:sz w:val="24"/>
          <w:rtl/>
        </w:rPr>
      </w:pPr>
      <w:r>
        <w:rPr>
          <w:rFonts w:ascii="Arial Narrow" w:hAnsi="Arial Narrow" w:cs="B Zar" w:hint="cs"/>
          <w:sz w:val="24"/>
          <w:rtl/>
        </w:rPr>
        <w:t>بيماريهائي كه از عوامل محيطي ( عوامل غير زنده ) ناشي مي شوند در اثر زيادي يا كمي عوامل حياتي ( مانند حرارت و نور ) و يا كمي يا زيادي مواد شيميايي قابل جذب و ضروري گياه حاصل مي گردند.</w:t>
      </w:r>
    </w:p>
    <w:p w:rsidR="000214EF" w:rsidRDefault="000214EF" w:rsidP="000214EF">
      <w:pPr>
        <w:ind w:left="288"/>
        <w:rPr>
          <w:rFonts w:ascii="Arial Narrow" w:hAnsi="Arial Narrow" w:cs="B Zar"/>
          <w:sz w:val="24"/>
          <w:rtl/>
        </w:rPr>
      </w:pPr>
    </w:p>
    <w:p w:rsidR="000214EF" w:rsidRDefault="000214EF" w:rsidP="000214EF">
      <w:pPr>
        <w:ind w:left="288"/>
        <w:rPr>
          <w:rFonts w:ascii="Arial Narrow" w:hAnsi="Arial Narrow" w:cs="B Zar"/>
          <w:sz w:val="24"/>
          <w:rtl/>
        </w:rPr>
      </w:pPr>
      <w:r>
        <w:rPr>
          <w:rFonts w:ascii="Arial Narrow" w:hAnsi="Arial Narrow" w:cs="B Zar" w:hint="cs"/>
          <w:sz w:val="24"/>
          <w:rtl/>
        </w:rPr>
        <w:t xml:space="preserve">اگر چه بيماريهاي گياهي به وسيله ي علائم آنها شناخته مي شوند ولـي بايستي توجـه نمود كـه بيماريها ، علائم يا بوجود آورنده علائم نبوده بلكه فعل و انفعالاتي هستند كه بين ميزبان و پاتوژن يا ميزبان و عوامل محيطي صورت مي گيرد و ظهور علائم يا حالت بيماري را باعث مي شوند . بنابراين خود پاتوژن، بيماري نيست بلكه عامـل بيماري است و بيمـاري مجموع فعـل و انفعلات شيميايي عادي است كه متوقف شده و فعل و انفعالات شيميايي غيـر عادي است كــه در نتيجه تحريك سلولهاي گياهي بوسيله پاتوژن انجام مي پذيرد. </w:t>
      </w:r>
    </w:p>
    <w:p w:rsidR="000214EF" w:rsidRDefault="000214EF" w:rsidP="000214EF">
      <w:pPr>
        <w:rPr>
          <w:rFonts w:ascii="Arial Narrow" w:hAnsi="Arial Narrow" w:cs="B Zar"/>
          <w:sz w:val="24"/>
          <w:rtl/>
        </w:rPr>
      </w:pPr>
    </w:p>
    <w:p w:rsidR="000214EF" w:rsidRDefault="000214EF" w:rsidP="000214EF">
      <w:pPr>
        <w:ind w:left="288"/>
        <w:rPr>
          <w:rFonts w:ascii="Arial Narrow" w:hAnsi="Arial Narrow" w:cs="B Zar"/>
          <w:bCs/>
          <w:sz w:val="24"/>
          <w:rtl/>
        </w:rPr>
      </w:pPr>
      <w:r>
        <w:rPr>
          <w:rFonts w:ascii="Arial Narrow" w:hAnsi="Arial Narrow" w:cs="B Zar" w:hint="cs"/>
          <w:bCs/>
          <w:sz w:val="24"/>
          <w:rtl/>
        </w:rPr>
        <w:lastRenderedPageBreak/>
        <w:t xml:space="preserve">اهميت بيماريهاي گياهي : </w:t>
      </w:r>
    </w:p>
    <w:p w:rsidR="000214EF" w:rsidRDefault="000214EF" w:rsidP="000214EF">
      <w:pPr>
        <w:ind w:left="288"/>
        <w:rPr>
          <w:rFonts w:ascii="Arial Narrow" w:hAnsi="Arial Narrow" w:cs="B Zar"/>
          <w:sz w:val="24"/>
          <w:rtl/>
        </w:rPr>
      </w:pPr>
      <w:r>
        <w:rPr>
          <w:rFonts w:ascii="Arial Narrow" w:hAnsi="Arial Narrow" w:cs="B Zar" w:hint="cs"/>
          <w:sz w:val="24"/>
          <w:rtl/>
        </w:rPr>
        <w:t xml:space="preserve">بيماريهاي گياهي براي انسان از اهميت ويژه اي برخوردار است ، زيرا باعث خسارت به گياهان و فراورده هاي آن مي شود . نوع و ميزان خساراتي كه به وسيله بيماريهاي گياهي به گياهان وارد مي شود معمولاً به نوع پاتوژن ، منطقه ، شرايط محيط و روشهاي مبارزه اي كـه به كار مي رود ممكن است بسيار ناچيز و با بلعكس تا حدود 100/0 باشد. </w:t>
      </w:r>
    </w:p>
    <w:p w:rsidR="000214EF" w:rsidRDefault="000214EF" w:rsidP="000214EF">
      <w:pPr>
        <w:ind w:left="288"/>
        <w:rPr>
          <w:rFonts w:ascii="Arial Narrow" w:hAnsi="Arial Narrow" w:cs="B Zar"/>
          <w:sz w:val="24"/>
          <w:rtl/>
        </w:rPr>
      </w:pPr>
      <w:r>
        <w:rPr>
          <w:rFonts w:ascii="Arial Narrow" w:hAnsi="Arial Narrow" w:cs="B Zar" w:hint="cs"/>
          <w:sz w:val="24"/>
          <w:rtl/>
        </w:rPr>
        <w:t xml:space="preserve">- خسارتهاي مالي وارده به زارعين در اثر بيماريهاي گياهي ممكن است غير مستقيم باشد . گـاهي اوقات زارعين به علت وجود يك بيماري ناچارند آن مقدار از يك گياه را كشت كنند كه در مقابل بيماري مقاوم باشند و از كشت واريته هاي حساس ولي مرغوبتر چشم پوشي كنند. </w:t>
      </w:r>
    </w:p>
    <w:p w:rsidR="000214EF" w:rsidRDefault="000214EF" w:rsidP="000214EF">
      <w:pPr>
        <w:ind w:left="288"/>
        <w:rPr>
          <w:rFonts w:ascii="Arial Narrow" w:hAnsi="Arial Narrow" w:cs="B Zar"/>
          <w:sz w:val="24"/>
          <w:rtl/>
        </w:rPr>
      </w:pPr>
      <w:r>
        <w:rPr>
          <w:rFonts w:ascii="Arial Narrow" w:hAnsi="Arial Narrow" w:cs="B Zar" w:hint="cs"/>
          <w:sz w:val="24"/>
          <w:rtl/>
        </w:rPr>
        <w:t>- بيماريها باعث محدوديت زمان نگهداري محصولات تازه مي شوند و هميـن مسئله كشاورزان را ناگزير از آن مي سازد كه فرآورده ها را در همان مدت كوتاهي كه جنس فراوان و ارزان است بفروشند.</w:t>
      </w:r>
    </w:p>
    <w:p w:rsidR="000214EF" w:rsidRDefault="000214EF" w:rsidP="000214EF">
      <w:pPr>
        <w:ind w:left="288"/>
        <w:rPr>
          <w:rFonts w:ascii="Arial Narrow" w:hAnsi="Arial Narrow" w:cs="B Zar"/>
          <w:sz w:val="24"/>
          <w:rtl/>
        </w:rPr>
      </w:pPr>
    </w:p>
    <w:p w:rsidR="000214EF" w:rsidRDefault="000214EF" w:rsidP="000214EF">
      <w:pPr>
        <w:ind w:left="288"/>
        <w:rPr>
          <w:rFonts w:ascii="Arial Narrow" w:hAnsi="Arial Narrow" w:cs="B Zar"/>
          <w:bCs/>
          <w:sz w:val="24"/>
          <w:rtl/>
        </w:rPr>
      </w:pPr>
      <w:r>
        <w:rPr>
          <w:rFonts w:ascii="Arial Narrow" w:hAnsi="Arial Narrow" w:cs="B Zar" w:hint="cs"/>
          <w:bCs/>
          <w:sz w:val="24"/>
          <w:rtl/>
        </w:rPr>
        <w:t xml:space="preserve">تاريخچه بيماريهاي گياهي : </w:t>
      </w:r>
    </w:p>
    <w:p w:rsidR="000214EF" w:rsidRDefault="000214EF" w:rsidP="000214EF">
      <w:pPr>
        <w:ind w:left="288"/>
        <w:rPr>
          <w:rFonts w:ascii="Arial Narrow" w:hAnsi="Arial Narrow" w:cs="B Zar"/>
          <w:sz w:val="24"/>
          <w:rtl/>
        </w:rPr>
      </w:pPr>
      <w:r>
        <w:rPr>
          <w:rFonts w:ascii="Arial Narrow" w:hAnsi="Arial Narrow" w:cs="B Zar" w:hint="cs"/>
          <w:sz w:val="24"/>
          <w:rtl/>
        </w:rPr>
        <w:t xml:space="preserve">بشر از روزگاران قديم به وجود بيماريهاي گياهي آگاهي داشت . </w:t>
      </w:r>
      <w:r>
        <w:rPr>
          <w:rFonts w:ascii="Arial Narrow" w:hAnsi="Arial Narrow" w:cs="B Zar" w:hint="cs"/>
          <w:bCs/>
          <w:sz w:val="24"/>
          <w:rtl/>
        </w:rPr>
        <w:t>تئوفراستوس</w:t>
      </w:r>
      <w:r>
        <w:rPr>
          <w:rFonts w:ascii="Arial Narrow" w:hAnsi="Arial Narrow" w:cs="B Zar" w:hint="cs"/>
          <w:sz w:val="24"/>
          <w:rtl/>
        </w:rPr>
        <w:t xml:space="preserve"> ( 370 تا 286 ق. م ) اولين كسي بود كه بيماريهاي درختان ، غلات و حبوبات را مورد مطالعه قرار داد ولي كار وي جنبه نظري داشت و بر اساس تجربه استوار نبود. كشف ميكروسكوپ در قرن 17 نقطه عطفي در علم زيست شناسي و علوم وابسته محسوب مي شود .</w:t>
      </w:r>
    </w:p>
    <w:p w:rsidR="000214EF" w:rsidRDefault="000214EF" w:rsidP="000214EF">
      <w:pPr>
        <w:ind w:left="288"/>
        <w:rPr>
          <w:rFonts w:ascii="Arial Narrow" w:hAnsi="Arial Narrow" w:cs="B Zar"/>
          <w:sz w:val="24"/>
          <w:rtl/>
        </w:rPr>
      </w:pPr>
    </w:p>
    <w:p w:rsidR="000214EF" w:rsidRDefault="000214EF" w:rsidP="000214EF">
      <w:pPr>
        <w:ind w:left="288"/>
        <w:rPr>
          <w:rFonts w:ascii="Arial Narrow" w:hAnsi="Arial Narrow" w:cs="B Zar"/>
          <w:sz w:val="24"/>
          <w:rtl/>
        </w:rPr>
      </w:pPr>
      <w:r>
        <w:rPr>
          <w:rFonts w:ascii="Arial Narrow" w:hAnsi="Arial Narrow" w:cs="B Zar" w:hint="cs"/>
          <w:sz w:val="24"/>
          <w:rtl/>
        </w:rPr>
        <w:t xml:space="preserve"> در سال 1729 </w:t>
      </w:r>
      <w:r>
        <w:rPr>
          <w:rFonts w:ascii="Arial Narrow" w:hAnsi="Arial Narrow" w:cs="B Zar" w:hint="cs"/>
          <w:bCs/>
          <w:sz w:val="24"/>
          <w:rtl/>
        </w:rPr>
        <w:t>ميشلي</w:t>
      </w:r>
      <w:r>
        <w:rPr>
          <w:rFonts w:ascii="Arial Narrow" w:hAnsi="Arial Narrow" w:cs="B Zar" w:hint="cs"/>
          <w:sz w:val="24"/>
          <w:rtl/>
        </w:rPr>
        <w:t xml:space="preserve"> بوسيله يكروسكوپ (( بذرها )) يا اسپورهاي قارچ ها را مطالعه كرد و نشان داد كه چنين (( بذرهايي )) قادرند موجوداتي از نوع خود بوجود آورند.  باكتري مولد سياه زخم در حيوانات در سال 1876 توسط </w:t>
      </w:r>
      <w:r>
        <w:rPr>
          <w:rFonts w:ascii="Arial Narrow" w:hAnsi="Arial Narrow" w:cs="B Zar" w:hint="cs"/>
          <w:bCs/>
          <w:sz w:val="24"/>
          <w:rtl/>
        </w:rPr>
        <w:t>پاستور</w:t>
      </w:r>
      <w:r>
        <w:rPr>
          <w:rFonts w:ascii="Arial Narrow" w:hAnsi="Arial Narrow" w:cs="B Zar" w:hint="cs"/>
          <w:sz w:val="24"/>
          <w:rtl/>
        </w:rPr>
        <w:t xml:space="preserve">  و </w:t>
      </w:r>
      <w:r>
        <w:rPr>
          <w:rFonts w:ascii="Arial Narrow" w:hAnsi="Arial Narrow" w:cs="B Zar" w:hint="cs"/>
          <w:bCs/>
          <w:sz w:val="24"/>
          <w:rtl/>
        </w:rPr>
        <w:t>كُخ</w:t>
      </w:r>
      <w:r>
        <w:rPr>
          <w:rFonts w:ascii="Arial Narrow" w:hAnsi="Arial Narrow" w:cs="B Zar" w:hint="cs"/>
          <w:sz w:val="24"/>
          <w:rtl/>
        </w:rPr>
        <w:t xml:space="preserve"> كشف شد . در سال 1878 بوريل نشان داد كه خشك شدن سرشاخه هاي سيب و گلابي از حمله يك نوع باكتري ناشي مي شود . </w:t>
      </w:r>
    </w:p>
    <w:p w:rsidR="000214EF" w:rsidRDefault="000214EF" w:rsidP="000214EF">
      <w:pPr>
        <w:ind w:left="288"/>
        <w:rPr>
          <w:rFonts w:ascii="Arial Narrow" w:hAnsi="Arial Narrow" w:cs="B Zar"/>
          <w:sz w:val="24"/>
          <w:rtl/>
        </w:rPr>
      </w:pPr>
    </w:p>
    <w:p w:rsidR="000214EF" w:rsidRDefault="000214EF" w:rsidP="000214EF">
      <w:pPr>
        <w:ind w:left="288"/>
        <w:rPr>
          <w:rFonts w:ascii="Arial Narrow" w:hAnsi="Arial Narrow" w:cs="B Zar"/>
          <w:bCs/>
          <w:sz w:val="24"/>
          <w:rtl/>
        </w:rPr>
      </w:pPr>
      <w:r>
        <w:rPr>
          <w:rFonts w:ascii="Arial Narrow" w:hAnsi="Arial Narrow" w:cs="B Zar" w:hint="cs"/>
          <w:sz w:val="24"/>
          <w:rtl/>
        </w:rPr>
        <w:t xml:space="preserve"> اولين نماتد انگل گياهي </w:t>
      </w:r>
      <w:r>
        <w:rPr>
          <w:rFonts w:ascii="Arial Narrow" w:hAnsi="Arial Narrow" w:cs="B Zar" w:hint="cs"/>
          <w:bCs/>
          <w:sz w:val="24"/>
          <w:rtl/>
        </w:rPr>
        <w:t>نيدهام</w:t>
      </w:r>
      <w:r>
        <w:rPr>
          <w:rFonts w:ascii="Arial Narrow" w:hAnsi="Arial Narrow" w:cs="B Zar" w:hint="cs"/>
          <w:sz w:val="24"/>
          <w:rtl/>
        </w:rPr>
        <w:t xml:space="preserve"> در سال 1743 ازخوشه گندم جدا شد . ولي ساير نماتدها از جمله نماتد هاي مولد غده ( گال ) در ريشه بيش از يكصد سال بعد يعنــي حدود سال 1850 شناخته شدند . در سال 1886 </w:t>
      </w:r>
      <w:r>
        <w:rPr>
          <w:rFonts w:ascii="Arial Narrow" w:hAnsi="Arial Narrow" w:cs="B Zar" w:hint="cs"/>
          <w:bCs/>
          <w:sz w:val="24"/>
          <w:rtl/>
        </w:rPr>
        <w:t>ماير</w:t>
      </w:r>
      <w:r>
        <w:rPr>
          <w:rFonts w:ascii="Arial Narrow" w:hAnsi="Arial Narrow" w:cs="B Zar" w:hint="cs"/>
          <w:sz w:val="24"/>
          <w:rtl/>
        </w:rPr>
        <w:t xml:space="preserve"> مؤفق شد با تزريق شيره گياه توتون آلوده به (( موزائيك )) ايـن بيماري را در توتون سالم تكثير دهد . ولي وي فكر مي كرد كه عامل موزائيك نوعي باكتري باشد .</w:t>
      </w:r>
      <w:r>
        <w:rPr>
          <w:rFonts w:ascii="Arial Narrow" w:hAnsi="Arial Narrow" w:cs="B Zar" w:hint="cs"/>
          <w:bCs/>
          <w:sz w:val="24"/>
          <w:rtl/>
        </w:rPr>
        <w:t xml:space="preserve"> </w:t>
      </w:r>
    </w:p>
    <w:p w:rsidR="000214EF" w:rsidRDefault="000214EF" w:rsidP="000214EF">
      <w:pPr>
        <w:ind w:left="288"/>
        <w:rPr>
          <w:rFonts w:ascii="Arial Narrow" w:hAnsi="Arial Narrow" w:cs="B Zar"/>
          <w:bCs/>
          <w:sz w:val="24"/>
          <w:rtl/>
        </w:rPr>
      </w:pPr>
    </w:p>
    <w:p w:rsidR="000214EF" w:rsidRDefault="000214EF" w:rsidP="000214EF">
      <w:pPr>
        <w:ind w:left="288"/>
        <w:rPr>
          <w:rFonts w:ascii="Arial Narrow" w:hAnsi="Arial Narrow" w:cs="B Zar"/>
          <w:sz w:val="24"/>
          <w:rtl/>
        </w:rPr>
      </w:pPr>
      <w:r>
        <w:rPr>
          <w:rFonts w:ascii="Arial Narrow" w:hAnsi="Arial Narrow" w:cs="B Zar" w:hint="cs"/>
          <w:bCs/>
          <w:sz w:val="24"/>
          <w:rtl/>
        </w:rPr>
        <w:t>بيجرينگ</w:t>
      </w:r>
      <w:r>
        <w:rPr>
          <w:rFonts w:ascii="Arial Narrow" w:hAnsi="Arial Narrow" w:cs="B Zar" w:hint="cs"/>
          <w:sz w:val="24"/>
          <w:rtl/>
        </w:rPr>
        <w:t xml:space="preserve"> در سال 1898 ثابت كرد كه موزائيك توتون در اثر حمله ويروس ناشي مي شود . ماهيت ويروس در سال 1935 توسط</w:t>
      </w:r>
      <w:r>
        <w:rPr>
          <w:rFonts w:ascii="Arial Narrow" w:hAnsi="Arial Narrow" w:cs="B Zar" w:hint="cs"/>
          <w:bCs/>
          <w:sz w:val="24"/>
          <w:rtl/>
        </w:rPr>
        <w:t xml:space="preserve"> استنلي</w:t>
      </w:r>
      <w:r>
        <w:rPr>
          <w:rFonts w:ascii="Arial Narrow" w:hAnsi="Arial Narrow" w:cs="B Zar" w:hint="cs"/>
          <w:sz w:val="24"/>
          <w:rtl/>
        </w:rPr>
        <w:t xml:space="preserve"> شناخته شد . در سال 1931 </w:t>
      </w:r>
      <w:r>
        <w:rPr>
          <w:rFonts w:ascii="Arial Narrow" w:hAnsi="Arial Narrow" w:cs="B Zar" w:hint="cs"/>
          <w:bCs/>
          <w:sz w:val="24"/>
          <w:rtl/>
        </w:rPr>
        <w:t>استاهل</w:t>
      </w:r>
      <w:r>
        <w:rPr>
          <w:rFonts w:ascii="Arial Narrow" w:hAnsi="Arial Narrow" w:cs="B Zar" w:hint="cs"/>
          <w:sz w:val="24"/>
          <w:rtl/>
        </w:rPr>
        <w:t xml:space="preserve"> وجود پروتوز آهاي تاژكدار را در بافت آبكش درختان قهوه مشاهده كرد . اين عوامل زنده باعث تشكيل بافت آبكش غير عادي و پژمرده شدن درختان قهوه مي شدند . در سال 1967 عوامل شبه ميكو پلاسمايي در بافت آبكش چند گياه آلوده به يك بيماري كه ناقل آن زنجرهاي برگ بودند ، توسط </w:t>
      </w:r>
      <w:r>
        <w:rPr>
          <w:rFonts w:ascii="Arial Narrow" w:hAnsi="Arial Narrow" w:cs="B Zar" w:hint="cs"/>
          <w:bCs/>
          <w:sz w:val="24"/>
          <w:rtl/>
        </w:rPr>
        <w:t>دوئي</w:t>
      </w:r>
      <w:r>
        <w:rPr>
          <w:rFonts w:ascii="Arial Narrow" w:hAnsi="Arial Narrow" w:cs="B Zar" w:hint="cs"/>
          <w:sz w:val="24"/>
          <w:rtl/>
        </w:rPr>
        <w:t xml:space="preserve"> مشاهده شد .</w:t>
      </w:r>
    </w:p>
    <w:p w:rsidR="000214EF" w:rsidRDefault="000214EF" w:rsidP="000214EF">
      <w:pPr>
        <w:ind w:left="288"/>
        <w:rPr>
          <w:rFonts w:ascii="Arial Narrow" w:hAnsi="Arial Narrow" w:cs="B Zar"/>
          <w:sz w:val="24"/>
          <w:rtl/>
        </w:rPr>
      </w:pPr>
    </w:p>
    <w:p w:rsidR="000214EF" w:rsidRDefault="000214EF" w:rsidP="000214EF">
      <w:pPr>
        <w:ind w:left="288"/>
        <w:rPr>
          <w:rFonts w:ascii="Arial Narrow" w:hAnsi="Arial Narrow" w:cs="B Zar"/>
          <w:sz w:val="24"/>
          <w:rtl/>
        </w:rPr>
      </w:pPr>
      <w:r>
        <w:rPr>
          <w:rFonts w:ascii="Arial Narrow" w:hAnsi="Arial Narrow" w:cs="B Zar" w:hint="cs"/>
          <w:sz w:val="24"/>
          <w:rtl/>
        </w:rPr>
        <w:t xml:space="preserve"> ويروئيد ها كه مولكولهاي </w:t>
      </w:r>
      <w:r>
        <w:rPr>
          <w:rFonts w:ascii="Arial Narrow" w:hAnsi="Arial Narrow" w:cs="B Zar"/>
          <w:sz w:val="24"/>
        </w:rPr>
        <w:t>RNA</w:t>
      </w:r>
      <w:r>
        <w:rPr>
          <w:rFonts w:ascii="Arial Narrow" w:hAnsi="Arial Narrow" w:cs="B Zar" w:hint="cs"/>
          <w:sz w:val="24"/>
          <w:rtl/>
        </w:rPr>
        <w:t xml:space="preserve"> بيماريزا مي باشند در سال 1971 توسط </w:t>
      </w:r>
      <w:r>
        <w:rPr>
          <w:rFonts w:ascii="Arial Narrow" w:hAnsi="Arial Narrow" w:cs="B Zar" w:hint="cs"/>
          <w:bCs/>
          <w:sz w:val="24"/>
          <w:rtl/>
        </w:rPr>
        <w:t xml:space="preserve">دينر </w:t>
      </w:r>
      <w:r>
        <w:rPr>
          <w:rFonts w:ascii="Arial Narrow" w:hAnsi="Arial Narrow" w:cs="B Zar" w:hint="cs"/>
          <w:sz w:val="24"/>
          <w:rtl/>
        </w:rPr>
        <w:t xml:space="preserve"> و  </w:t>
      </w:r>
      <w:r>
        <w:rPr>
          <w:rFonts w:ascii="Arial Narrow" w:hAnsi="Arial Narrow" w:cs="B Zar" w:hint="cs"/>
          <w:bCs/>
          <w:sz w:val="24"/>
          <w:rtl/>
        </w:rPr>
        <w:t>ويكتزیاها</w:t>
      </w:r>
      <w:r>
        <w:rPr>
          <w:rFonts w:ascii="Arial Narrow" w:hAnsi="Arial Narrow" w:cs="B Zar" w:hint="cs"/>
          <w:sz w:val="24"/>
          <w:rtl/>
        </w:rPr>
        <w:t xml:space="preserve">  به عنوان عامـل بيماري در گياه در سال 1972 كشف شدند . چنانچه ملاحظه مي شود روزبروز بر شمار عوامـل بيمـاريزاي گياهــي كه قبلاً ناشناخته بوده اند افزوده مي شود و دانش بيماريهاي گياهي از اين نظر كاملاً جوان است ، و در واقع مراحل اوليه تكامل خود را مي گذراند . هزاران عامل بيماريزا وجود دارند كه هنوز شناخته نشده اند </w:t>
      </w:r>
    </w:p>
    <w:p w:rsidR="008A403B" w:rsidRDefault="008A403B" w:rsidP="000214EF">
      <w:pPr>
        <w:rPr>
          <w:rtl/>
          <w:lang w:bidi="fa-IR"/>
        </w:rPr>
      </w:pPr>
    </w:p>
    <w:sectPr w:rsidR="008A4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2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D2"/>
    <w:rsid w:val="000214EF"/>
    <w:rsid w:val="000966D2"/>
    <w:rsid w:val="008A403B"/>
    <w:rsid w:val="0096730C"/>
    <w:rsid w:val="009B1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8017"/>
  <w15:chartTrackingRefBased/>
  <w15:docId w15:val="{C12CD49E-7D22-4CA2-8F52-0FD673D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14EF"/>
    <w:pPr>
      <w:bidi/>
      <w:spacing w:after="0" w:line="240" w:lineRule="auto"/>
    </w:pPr>
    <w:rPr>
      <w:rFonts w:ascii="Book Antiqua" w:eastAsia="Times New Roman" w:hAnsi="Book Antiqua" w:cs="Traditional Arabic"/>
      <w:sz w:val="36"/>
      <w:szCs w:val="24"/>
    </w:rPr>
  </w:style>
  <w:style w:type="paragraph" w:styleId="Heading1">
    <w:name w:val="heading 1"/>
    <w:basedOn w:val="Normal"/>
    <w:next w:val="Normal"/>
    <w:link w:val="Heading1Char"/>
    <w:qFormat/>
    <w:rsid w:val="000214E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4EF"/>
    <w:rPr>
      <w:rFonts w:ascii="Arial" w:eastAsia="Times New Roman" w:hAnsi="Arial" w:cs="Arial"/>
      <w:b/>
      <w:bCs/>
      <w:kern w:val="32"/>
      <w:sz w:val="32"/>
      <w:szCs w:val="32"/>
    </w:rPr>
  </w:style>
  <w:style w:type="paragraph" w:styleId="BodyText">
    <w:name w:val="Body Text"/>
    <w:basedOn w:val="Normal"/>
    <w:link w:val="BodyTextChar"/>
    <w:semiHidden/>
    <w:unhideWhenUsed/>
    <w:rsid w:val="000214EF"/>
    <w:pPr>
      <w:snapToGrid w:val="0"/>
    </w:pPr>
    <w:rPr>
      <w:rFonts w:cs="2  Titr"/>
      <w:szCs w:val="28"/>
    </w:rPr>
  </w:style>
  <w:style w:type="character" w:customStyle="1" w:styleId="BodyTextChar">
    <w:name w:val="Body Text Char"/>
    <w:basedOn w:val="DefaultParagraphFont"/>
    <w:link w:val="BodyText"/>
    <w:semiHidden/>
    <w:rsid w:val="000214EF"/>
    <w:rPr>
      <w:rFonts w:ascii="Book Antiqua" w:eastAsia="Times New Roman" w:hAnsi="Book Antiqua" w:cs="2  Titr"/>
      <w:sz w:val="36"/>
      <w:szCs w:val="28"/>
    </w:rPr>
  </w:style>
  <w:style w:type="paragraph" w:styleId="BodyText2">
    <w:name w:val="Body Text 2"/>
    <w:basedOn w:val="Normal"/>
    <w:link w:val="BodyText2Char"/>
    <w:semiHidden/>
    <w:unhideWhenUsed/>
    <w:rsid w:val="000214EF"/>
    <w:rPr>
      <w:rFonts w:cs="2  Titr"/>
      <w:b/>
      <w:bCs/>
      <w:sz w:val="24"/>
    </w:rPr>
  </w:style>
  <w:style w:type="character" w:customStyle="1" w:styleId="BodyText2Char">
    <w:name w:val="Body Text 2 Char"/>
    <w:basedOn w:val="DefaultParagraphFont"/>
    <w:link w:val="BodyText2"/>
    <w:semiHidden/>
    <w:rsid w:val="000214EF"/>
    <w:rPr>
      <w:rFonts w:ascii="Book Antiqua" w:eastAsia="Times New Roman" w:hAnsi="Book Antiqua" w:cs="2  Titr"/>
      <w:b/>
      <w:bCs/>
      <w:sz w:val="24"/>
      <w:szCs w:val="24"/>
    </w:rPr>
  </w:style>
  <w:style w:type="paragraph" w:styleId="BlockText">
    <w:name w:val="Block Text"/>
    <w:basedOn w:val="Normal"/>
    <w:semiHidden/>
    <w:unhideWhenUsed/>
    <w:rsid w:val="000214EF"/>
    <w:pPr>
      <w:ind w:left="288"/>
      <w:jc w:val="lowKashida"/>
    </w:pPr>
    <w:rPr>
      <w:rFonts w:cs="Titr"/>
    </w:rPr>
  </w:style>
  <w:style w:type="character" w:customStyle="1" w:styleId="babakChar">
    <w:name w:val="babak Char"/>
    <w:basedOn w:val="DefaultParagraphFont"/>
    <w:link w:val="babak"/>
    <w:locked/>
    <w:rsid w:val="000214EF"/>
    <w:rPr>
      <w:rFonts w:ascii="Book Antiqua" w:hAnsi="Book Antiqua" w:cs="B Zar"/>
      <w:b/>
      <w:bCs/>
      <w:sz w:val="30"/>
      <w:szCs w:val="30"/>
    </w:rPr>
  </w:style>
  <w:style w:type="paragraph" w:customStyle="1" w:styleId="babak">
    <w:name w:val="babak"/>
    <w:basedOn w:val="Normal"/>
    <w:link w:val="babakChar"/>
    <w:rsid w:val="000214EF"/>
    <w:pPr>
      <w:ind w:firstLine="566"/>
    </w:pPr>
    <w:rPr>
      <w:rFonts w:eastAsiaTheme="minorHAnsi" w:cs="B Zar"/>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8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1717</Words>
  <Characters>9790</Characters>
  <Application>Microsoft Office Word</Application>
  <DocSecurity>0</DocSecurity>
  <Lines>81</Lines>
  <Paragraphs>22</Paragraphs>
  <ScaleCrop>false</ScaleCrop>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2016-07-22T16:56:00Z</dcterms:created>
  <dcterms:modified xsi:type="dcterms:W3CDTF">2016-09-25T15:25:00Z</dcterms:modified>
</cp:coreProperties>
</file>