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A0" w:rsidRDefault="007A15A0" w:rsidP="007A15A0">
      <w:pPr>
        <w:spacing w:line="360" w:lineRule="auto"/>
        <w:ind w:firstLine="284"/>
        <w:jc w:val="center"/>
        <w:rPr>
          <w:rFonts w:cs="B Yagut"/>
          <w:b/>
          <w:bCs/>
          <w:sz w:val="28"/>
          <w:szCs w:val="28"/>
          <w:lang w:bidi="fa-IR"/>
        </w:rPr>
      </w:pPr>
    </w:p>
    <w:p w:rsidR="007A15A0" w:rsidRDefault="007A15A0" w:rsidP="007A15A0">
      <w:pPr>
        <w:pStyle w:val="Heading6"/>
        <w:spacing w:line="266" w:lineRule="auto"/>
        <w:rPr>
          <w:rFonts w:hint="cs"/>
          <w:sz w:val="40"/>
          <w:szCs w:val="40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</w:p>
    <w:p w:rsidR="007A15A0" w:rsidRDefault="007A15A0" w:rsidP="007A15A0">
      <w:pPr>
        <w:pStyle w:val="Heading6"/>
        <w:spacing w:line="240" w:lineRule="auto"/>
        <w:rPr>
          <w:rFonts w:hint="cs"/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A0" w:rsidRDefault="007A15A0" w:rsidP="007A15A0">
      <w:pPr>
        <w:pStyle w:val="Heading6"/>
        <w:spacing w:line="24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دانشگا</w:t>
      </w:r>
      <w:r>
        <w:rPr>
          <w:rFonts w:hint="cs"/>
          <w:sz w:val="32"/>
          <w:szCs w:val="32"/>
          <w:rtl/>
          <w:lang w:bidi="fa-IR"/>
        </w:rPr>
        <w:t xml:space="preserve">ه آزاد اسلامي </w:t>
      </w:r>
    </w:p>
    <w:p w:rsidR="007A15A0" w:rsidRDefault="007A15A0" w:rsidP="007A15A0">
      <w:pPr>
        <w:pStyle w:val="Heading6"/>
        <w:spacing w:line="240" w:lineRule="auto"/>
        <w:rPr>
          <w:sz w:val="32"/>
          <w:szCs w:val="32"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واحد تهران مرکز</w:t>
      </w: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7A15A0" w:rsidRDefault="007A15A0" w:rsidP="007A15A0">
      <w:pPr>
        <w:spacing w:line="360" w:lineRule="auto"/>
        <w:ind w:firstLine="284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عنوان:</w:t>
      </w:r>
    </w:p>
    <w:p w:rsidR="007A15A0" w:rsidRDefault="007A15A0" w:rsidP="007A15A0">
      <w:pPr>
        <w:spacing w:line="360" w:lineRule="auto"/>
        <w:ind w:firstLine="284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 xml:space="preserve">بررسي پارامترهاي طراحي ترانسفورماتورهاي قدرت تكه فاز و ارائه الگوريتم مناسب براي طراحي بهينه آن با استفاده از نرم افزار </w:t>
      </w:r>
      <w:r>
        <w:rPr>
          <w:rFonts w:cs="B Zar"/>
          <w:b/>
          <w:bCs/>
          <w:sz w:val="36"/>
          <w:szCs w:val="36"/>
          <w:lang w:bidi="fa-IR"/>
        </w:rPr>
        <w:t>MATLAB</w:t>
      </w:r>
    </w:p>
    <w:p w:rsidR="007A15A0" w:rsidRDefault="007A15A0" w:rsidP="007A15A0">
      <w:pPr>
        <w:spacing w:line="360" w:lineRule="auto"/>
        <w:ind w:firstLine="284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استاد راهنما:</w:t>
      </w: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ارائه دهندگان:</w:t>
      </w:r>
    </w:p>
    <w:p w:rsidR="007A15A0" w:rsidRDefault="007A15A0" w:rsidP="007A15A0">
      <w:pPr>
        <w:spacing w:line="360" w:lineRule="auto"/>
        <w:ind w:firstLine="284"/>
        <w:jc w:val="center"/>
        <w:rPr>
          <w:rFonts w:cs="B Yagut" w:hint="cs"/>
          <w:b/>
          <w:bCs/>
          <w:sz w:val="20"/>
          <w:szCs w:val="20"/>
          <w:rtl/>
          <w:lang w:bidi="fa-IR"/>
        </w:rPr>
      </w:pPr>
    </w:p>
    <w:p w:rsidR="007A15A0" w:rsidRDefault="007A15A0" w:rsidP="007A15A0">
      <w:pPr>
        <w:spacing w:line="360" w:lineRule="auto"/>
        <w:ind w:firstLine="284"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br w:type="page"/>
      </w:r>
      <w:r>
        <w:rPr>
          <w:rFonts w:cs="B Zar" w:hint="cs"/>
          <w:b/>
          <w:bCs/>
          <w:sz w:val="36"/>
          <w:szCs w:val="36"/>
          <w:rtl/>
          <w:lang w:bidi="fa-IR"/>
        </w:rPr>
        <w:lastRenderedPageBreak/>
        <w:t>فهرست مطالب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عنوان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مقدمه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فصل اول: مفاهيم اساسي  در طراحي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فصل دوم: هسته ترانسفورماتور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فصل سوم: سيم پيچي ترانسفورماتور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فصل چهارم: طراحي ترانسفورماتور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منابع و مراجع</w:t>
      </w:r>
    </w:p>
    <w:p w:rsidR="007A15A0" w:rsidRDefault="007A15A0" w:rsidP="007A15A0">
      <w:pPr>
        <w:spacing w:line="360" w:lineRule="auto"/>
        <w:ind w:firstLine="284"/>
        <w:rPr>
          <w:rFonts w:cs="B Yagut" w:hint="cs"/>
          <w:b/>
          <w:bCs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br w:type="page"/>
      </w:r>
      <w:r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ميان مباحث مختلف علوم بحث طراحي يكي از مهمترين موضوعاتي است كه در مورد آن بايد تحقيقات وسيعي انجام شود. در مورد دستگاهها و وسايل الكتريكي نيز موضوع طراحي جايگاه ويژه اي دارد.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شايد پركاربردترين وسيله اي كه در اغلب دستگاههاي الكتريكي و الكترونيكي بصورت مستقيم يا غيرمستقيم و در اندازه هاي كوچك و بزرگ استفاده مي شود، ترانسفورماتور مي باشد.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ترانسفورماتورها از نظر كاربرد انواع مختلفي دارند: ترانسفورماتورهاي ولتاژ </w:t>
      </w:r>
      <w:r>
        <w:rPr>
          <w:rFonts w:cs="B Yagut"/>
          <w:sz w:val="28"/>
          <w:szCs w:val="28"/>
          <w:lang w:bidi="fa-IR"/>
        </w:rPr>
        <w:t>(VT)</w:t>
      </w:r>
      <w:r>
        <w:rPr>
          <w:rFonts w:cs="B Yagut" w:hint="cs"/>
          <w:sz w:val="28"/>
          <w:szCs w:val="28"/>
          <w:rtl/>
          <w:lang w:bidi="fa-IR"/>
        </w:rPr>
        <w:t xml:space="preserve"> ، ترانسفورماتورهاي جريان </w:t>
      </w:r>
      <w:r>
        <w:rPr>
          <w:rFonts w:cs="B Yagut"/>
          <w:sz w:val="28"/>
          <w:szCs w:val="28"/>
          <w:lang w:bidi="fa-IR"/>
        </w:rPr>
        <w:t>(CT)</w:t>
      </w:r>
      <w:r>
        <w:rPr>
          <w:rFonts w:cs="B Yagut" w:hint="cs"/>
          <w:sz w:val="28"/>
          <w:szCs w:val="28"/>
          <w:rtl/>
          <w:lang w:bidi="fa-IR"/>
        </w:rPr>
        <w:t xml:space="preserve"> ، ترانسفورماتورهاي قدرت </w:t>
      </w:r>
      <w:r>
        <w:rPr>
          <w:rFonts w:cs="B Yagut"/>
          <w:sz w:val="28"/>
          <w:szCs w:val="28"/>
          <w:lang w:bidi="fa-IR"/>
        </w:rPr>
        <w:t>(PT)</w:t>
      </w:r>
      <w:r>
        <w:rPr>
          <w:rFonts w:cs="B Yagut" w:hint="cs"/>
          <w:sz w:val="28"/>
          <w:szCs w:val="28"/>
          <w:rtl/>
          <w:lang w:bidi="fa-IR"/>
        </w:rPr>
        <w:t xml:space="preserve"> ، ترانسفورماتورهاي امپدانس، ترانسفورماتورهاي ايزولاسيون و اتوترانسفورمرها . هر كدام از اين نوع ترانسفورماتورها كاربرد و تعريف خاص خود را دارند.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روند طراحي ترانسها مسايل مختلفي مطرح مي شود، و مراحل متعددي بايد طي شود تا يك طراحي بصورت پايدار و مناسب ، قاب ساخت و استفاده بصورت عملي باشد.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 xml:space="preserve">در اين پروژه، بعد از بررسي مقدماتي و تعريف بعضي از پارامترهاي مهم در مبحث ترانس، از جمله ميل مدور </w:t>
      </w:r>
      <w:r>
        <w:rPr>
          <w:rFonts w:cs="B Yagut"/>
          <w:sz w:val="28"/>
          <w:szCs w:val="28"/>
          <w:lang w:bidi="fa-IR"/>
        </w:rPr>
        <w:t>(CM)</w:t>
      </w:r>
      <w:r>
        <w:rPr>
          <w:rFonts w:cs="B Yagut" w:hint="cs"/>
          <w:sz w:val="28"/>
          <w:szCs w:val="28"/>
          <w:rtl/>
          <w:lang w:bidi="fa-IR"/>
        </w:rPr>
        <w:t xml:space="preserve"> ، ضريب شكل موج </w:t>
      </w:r>
      <w:r>
        <w:rPr>
          <w:rFonts w:cs="B Yagut"/>
          <w:sz w:val="28"/>
          <w:szCs w:val="28"/>
          <w:lang w:bidi="fa-IR"/>
        </w:rPr>
        <w:t>(Form Factor)</w:t>
      </w:r>
      <w:r>
        <w:rPr>
          <w:rFonts w:cs="B Yagut" w:hint="cs"/>
          <w:sz w:val="28"/>
          <w:szCs w:val="28"/>
          <w:rtl/>
          <w:lang w:bidi="fa-IR"/>
        </w:rPr>
        <w:t xml:space="preserve"> و نيز ضريب انباشتگي سطح مقطع </w:t>
      </w:r>
      <w:r>
        <w:rPr>
          <w:rFonts w:cs="B Yagut"/>
          <w:sz w:val="28"/>
          <w:szCs w:val="28"/>
          <w:lang w:bidi="fa-IR"/>
        </w:rPr>
        <w:t>(Stacking factor)</w:t>
      </w:r>
      <w:r>
        <w:rPr>
          <w:rFonts w:cs="B Yagut" w:hint="cs"/>
          <w:sz w:val="28"/>
          <w:szCs w:val="28"/>
          <w:rtl/>
          <w:lang w:bidi="fa-IR"/>
        </w:rPr>
        <w:t xml:space="preserve"> به معرفي دو فرمول اساسي مورد استفاده در روند طراحي پيشنهادي در اين پروژه مي پردازيم و در فصول بعدي به معرفي ضرايب مورد استفاده در طراحي هسته و سيم پيچي و نيز معرفي و ارايه كاتالوگها و نمودارهاي موردنياز براي طراحي انواع هسته و سيم پيجي، كه از مباحث اساسي در ترانسفورماتورها مي‌باشد، پرداخته ميشود.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lastRenderedPageBreak/>
        <w:t>در ادامه مبحث اصلي و در واقع نتيجه اي كه از مباحث قبلي گرفته شده است، در جهت ارائه يك نتيجه كلي، روندي براي طراحي ترانسفورماتورهاي قدرت بصورت يك الگوريتم و روش براي طراحي آورده شده است.</w:t>
      </w:r>
    </w:p>
    <w:p w:rsidR="007A15A0" w:rsidRDefault="007A15A0" w:rsidP="007A15A0">
      <w:pPr>
        <w:spacing w:line="360" w:lineRule="auto"/>
        <w:ind w:firstLine="284"/>
        <w:jc w:val="mediumKashida"/>
        <w:rPr>
          <w:rFonts w:cs="B Yagut" w:hint="cs"/>
          <w:sz w:val="28"/>
          <w:szCs w:val="28"/>
          <w:rtl/>
          <w:lang w:bidi="fa-IR"/>
        </w:rPr>
      </w:pPr>
      <w:r>
        <w:rPr>
          <w:rFonts w:cs="B Yagut" w:hint="cs"/>
          <w:sz w:val="28"/>
          <w:szCs w:val="28"/>
          <w:rtl/>
          <w:lang w:bidi="fa-IR"/>
        </w:rPr>
        <w:t>در انتها نيز يك برنامه كامپيوتري در جهت بهبود روند طراحي و سرعت بخشيدن به انجام فرايند حجيم محاسباتي مبحث طراحي و بهبود بعضي از پارامترهاي مهم از جمله راندمان، ارائه شده است. در پايان اين بخش نيز نتايج چند طراحي آورده شده است.</w:t>
      </w:r>
    </w:p>
    <w:p w:rsidR="001921AA" w:rsidRDefault="001921AA" w:rsidP="007A15A0">
      <w:pPr>
        <w:rPr>
          <w:rFonts w:hint="cs"/>
          <w:rtl/>
          <w:lang w:bidi="fa-IR"/>
        </w:rPr>
      </w:pPr>
      <w:bookmarkStart w:id="0" w:name="_GoBack"/>
      <w:bookmarkEnd w:id="0"/>
    </w:p>
    <w:sectPr w:rsidR="0019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D"/>
    <w:rsid w:val="001921AA"/>
    <w:rsid w:val="0043543D"/>
    <w:rsid w:val="007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605D-9E2A-4666-A3F6-B6DF35FF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5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15A0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A15A0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2016-09-08T13:00:00Z</dcterms:created>
  <dcterms:modified xsi:type="dcterms:W3CDTF">2016-09-08T13:00:00Z</dcterms:modified>
</cp:coreProperties>
</file>