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FB" w:rsidRDefault="00224BFB" w:rsidP="00224BFB">
      <w:pPr>
        <w:pStyle w:val="Heading6"/>
        <w:spacing w:line="268"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224BFB" w:rsidRPr="00BE71D6" w:rsidRDefault="00224BFB" w:rsidP="00224BFB">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pic:spPr>
                </pic:pic>
              </a:graphicData>
            </a:graphic>
          </wp:anchor>
        </w:drawing>
      </w:r>
    </w:p>
    <w:p w:rsidR="00224BFB" w:rsidRDefault="00224BFB" w:rsidP="00224BFB">
      <w:pPr>
        <w:pStyle w:val="Heading6"/>
        <w:spacing w:line="240" w:lineRule="auto"/>
        <w:rPr>
          <w:sz w:val="40"/>
          <w:szCs w:val="40"/>
          <w:rtl/>
          <w:lang w:bidi="fa-IR"/>
        </w:rPr>
      </w:pPr>
    </w:p>
    <w:p w:rsidR="00224BFB" w:rsidRDefault="00224BFB" w:rsidP="00224BFB">
      <w:pPr>
        <w:pStyle w:val="Heading6"/>
        <w:spacing w:line="240" w:lineRule="auto"/>
        <w:rPr>
          <w:sz w:val="40"/>
          <w:szCs w:val="40"/>
          <w:rtl/>
          <w:lang w:bidi="fa-IR"/>
        </w:rPr>
      </w:pPr>
    </w:p>
    <w:p w:rsidR="00224BFB" w:rsidRDefault="00224BFB" w:rsidP="00224BFB">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224BFB" w:rsidRDefault="00224BFB" w:rsidP="00224BFB">
      <w:pPr>
        <w:pStyle w:val="Heading6"/>
        <w:spacing w:line="240" w:lineRule="auto"/>
        <w:rPr>
          <w:sz w:val="40"/>
          <w:szCs w:val="40"/>
          <w:rtl/>
          <w:lang w:bidi="fa-IR"/>
        </w:rPr>
      </w:pPr>
      <w:r>
        <w:rPr>
          <w:rFonts w:hint="cs"/>
          <w:sz w:val="40"/>
          <w:szCs w:val="40"/>
          <w:rtl/>
          <w:lang w:bidi="fa-IR"/>
        </w:rPr>
        <w:t xml:space="preserve"> واحد تهران مرکز</w:t>
      </w:r>
    </w:p>
    <w:p w:rsidR="00224BFB" w:rsidRDefault="00224BFB" w:rsidP="00224BFB">
      <w:pPr>
        <w:jc w:val="center"/>
        <w:rPr>
          <w:rFonts w:cs="B Titr"/>
          <w:b/>
          <w:bCs/>
          <w:sz w:val="38"/>
          <w:szCs w:val="38"/>
          <w:rtl/>
          <w:lang w:bidi="fa-IR"/>
        </w:rPr>
      </w:pPr>
    </w:p>
    <w:p w:rsidR="00224BFB" w:rsidRDefault="00224BFB" w:rsidP="00224BFB">
      <w:pPr>
        <w:jc w:val="center"/>
        <w:rPr>
          <w:rFonts w:cs="B Titr"/>
          <w:b/>
          <w:bCs/>
          <w:sz w:val="42"/>
          <w:szCs w:val="42"/>
          <w:rtl/>
          <w:lang w:bidi="fa-IR"/>
        </w:rPr>
      </w:pPr>
    </w:p>
    <w:p w:rsidR="00224BFB" w:rsidRDefault="00224BFB" w:rsidP="00224BFB">
      <w:pPr>
        <w:jc w:val="center"/>
        <w:rPr>
          <w:rFonts w:cs="B Titr"/>
          <w:b/>
          <w:bCs/>
          <w:sz w:val="42"/>
          <w:szCs w:val="42"/>
          <w:rtl/>
          <w:lang w:bidi="fa-IR"/>
        </w:rPr>
      </w:pPr>
      <w:r>
        <w:rPr>
          <w:rFonts w:cs="B Titr" w:hint="cs"/>
          <w:b/>
          <w:bCs/>
          <w:sz w:val="42"/>
          <w:szCs w:val="42"/>
          <w:rtl/>
          <w:lang w:bidi="fa-IR"/>
        </w:rPr>
        <w:t>موضوع:</w:t>
      </w:r>
    </w:p>
    <w:p w:rsidR="00224BFB" w:rsidRPr="0003367E" w:rsidRDefault="00224BFB" w:rsidP="00224BFB">
      <w:pPr>
        <w:jc w:val="center"/>
        <w:rPr>
          <w:rFonts w:cs="B Jadid"/>
          <w:b/>
          <w:bCs/>
          <w:sz w:val="30"/>
          <w:szCs w:val="30"/>
          <w:rtl/>
          <w:lang w:bidi="fa-IR"/>
        </w:rPr>
      </w:pPr>
    </w:p>
    <w:p w:rsidR="00224BFB" w:rsidRPr="0003367E" w:rsidRDefault="00224BFB" w:rsidP="00224BFB">
      <w:pPr>
        <w:jc w:val="center"/>
        <w:rPr>
          <w:rFonts w:cs="B Jadid"/>
          <w:b/>
          <w:bCs/>
          <w:sz w:val="46"/>
          <w:szCs w:val="46"/>
          <w:lang w:bidi="fa-IR"/>
        </w:rPr>
      </w:pPr>
      <w:r w:rsidRPr="00224BFB">
        <w:rPr>
          <w:rFonts w:cs="B Jadid"/>
          <w:b/>
          <w:bCs/>
          <w:sz w:val="46"/>
          <w:szCs w:val="46"/>
          <w:rtl/>
          <w:lang w:bidi="fa-IR"/>
        </w:rPr>
        <w:t>بررسي ارتباط نسبتهاي صورتهاي مالي جريانهاي نقدي بر بازده سهام</w:t>
      </w:r>
    </w:p>
    <w:bookmarkEnd w:id="0"/>
    <w:p w:rsidR="00224BFB" w:rsidRDefault="00224BFB" w:rsidP="00224BFB">
      <w:pPr>
        <w:rPr>
          <w:rtl/>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Default="00224BFB" w:rsidP="00224BFB">
      <w:pPr>
        <w:bidi/>
        <w:spacing w:line="360" w:lineRule="auto"/>
        <w:jc w:val="center"/>
        <w:rPr>
          <w:rFonts w:cs="B Titr"/>
          <w:b/>
          <w:bCs/>
          <w:sz w:val="28"/>
          <w:szCs w:val="28"/>
          <w:lang w:bidi="fa-IR"/>
        </w:rPr>
      </w:pPr>
    </w:p>
    <w:p w:rsidR="00224BFB" w:rsidRPr="00B022A9" w:rsidRDefault="00224BFB" w:rsidP="00224BFB">
      <w:pPr>
        <w:bidi/>
        <w:spacing w:line="360" w:lineRule="auto"/>
        <w:jc w:val="center"/>
        <w:rPr>
          <w:rFonts w:cs="B Titr" w:hint="cs"/>
          <w:b/>
          <w:bCs/>
          <w:sz w:val="28"/>
          <w:szCs w:val="28"/>
          <w:rtl/>
          <w:lang w:bidi="fa-IR"/>
        </w:rPr>
      </w:pPr>
      <w:r w:rsidRPr="00B022A9">
        <w:rPr>
          <w:rFonts w:cs="B Titr" w:hint="cs"/>
          <w:b/>
          <w:bCs/>
          <w:sz w:val="28"/>
          <w:szCs w:val="28"/>
          <w:rtl/>
          <w:lang w:bidi="fa-IR"/>
        </w:rPr>
        <w:lastRenderedPageBreak/>
        <w:t>فصل اول : کلیات تحقیق</w:t>
      </w:r>
    </w:p>
    <w:p w:rsidR="00224BFB" w:rsidRDefault="00224BFB" w:rsidP="00224BFB">
      <w:pPr>
        <w:numPr>
          <w:ilvl w:val="1"/>
          <w:numId w:val="1"/>
        </w:numPr>
        <w:tabs>
          <w:tab w:val="clear" w:pos="1440"/>
          <w:tab w:val="num" w:pos="508"/>
          <w:tab w:val="center" w:leader="dot" w:pos="8505"/>
        </w:tabs>
        <w:bidi/>
        <w:spacing w:line="360" w:lineRule="auto"/>
        <w:ind w:hanging="1292"/>
        <w:jc w:val="both"/>
        <w:rPr>
          <w:rFonts w:cs="B Nazanin" w:hint="cs"/>
          <w:b/>
          <w:bCs/>
          <w:sz w:val="28"/>
          <w:szCs w:val="28"/>
          <w:rtl/>
          <w:lang w:bidi="fa-IR"/>
        </w:rPr>
      </w:pPr>
      <w:r>
        <w:rPr>
          <w:rFonts w:cs="B Nazanin" w:hint="cs"/>
          <w:b/>
          <w:bCs/>
          <w:sz w:val="28"/>
          <w:szCs w:val="28"/>
          <w:rtl/>
          <w:lang w:bidi="fa-IR"/>
        </w:rPr>
        <w:t>مقدمه (بیان مسأله)</w:t>
      </w:r>
      <w:r>
        <w:rPr>
          <w:rFonts w:cs="B Nazanin" w:hint="cs"/>
          <w:b/>
          <w:bCs/>
          <w:sz w:val="28"/>
          <w:szCs w:val="28"/>
          <w:rtl/>
          <w:lang w:bidi="fa-IR"/>
        </w:rPr>
        <w:tab/>
        <w:t>1</w:t>
      </w:r>
    </w:p>
    <w:p w:rsidR="00224BFB" w:rsidRDefault="00224BFB" w:rsidP="00224BFB">
      <w:pPr>
        <w:numPr>
          <w:ilvl w:val="1"/>
          <w:numId w:val="1"/>
        </w:numPr>
        <w:tabs>
          <w:tab w:val="clear" w:pos="1440"/>
          <w:tab w:val="num" w:pos="508"/>
          <w:tab w:val="center" w:leader="dot" w:pos="8505"/>
        </w:tabs>
        <w:bidi/>
        <w:spacing w:line="360" w:lineRule="auto"/>
        <w:ind w:hanging="1292"/>
        <w:jc w:val="both"/>
        <w:rPr>
          <w:rFonts w:cs="B Nazanin" w:hint="cs"/>
          <w:b/>
          <w:bCs/>
          <w:sz w:val="28"/>
          <w:szCs w:val="28"/>
          <w:lang w:bidi="fa-IR"/>
        </w:rPr>
      </w:pPr>
      <w:r>
        <w:rPr>
          <w:rFonts w:cs="B Nazanin" w:hint="cs"/>
          <w:b/>
          <w:bCs/>
          <w:sz w:val="28"/>
          <w:szCs w:val="28"/>
          <w:rtl/>
          <w:lang w:bidi="fa-IR"/>
        </w:rPr>
        <w:t xml:space="preserve">ضرورت </w:t>
      </w:r>
      <w:r>
        <w:rPr>
          <w:rFonts w:cs="B Nazanin" w:hint="cs"/>
          <w:b/>
          <w:bCs/>
          <w:sz w:val="28"/>
          <w:szCs w:val="28"/>
          <w:rtl/>
          <w:lang w:bidi="fa-IR"/>
        </w:rPr>
        <w:tab/>
      </w:r>
      <w:r>
        <w:rPr>
          <w:rFonts w:cs="B Nazanin" w:hint="cs"/>
          <w:b/>
          <w:bCs/>
          <w:sz w:val="28"/>
          <w:szCs w:val="28"/>
          <w:rtl/>
          <w:lang w:bidi="fa-IR"/>
        </w:rPr>
        <w:tab/>
        <w:t>2</w:t>
      </w:r>
    </w:p>
    <w:p w:rsidR="00224BFB" w:rsidRDefault="00224BFB" w:rsidP="00224BFB">
      <w:pPr>
        <w:numPr>
          <w:ilvl w:val="1"/>
          <w:numId w:val="1"/>
        </w:numPr>
        <w:tabs>
          <w:tab w:val="clear" w:pos="1440"/>
          <w:tab w:val="num" w:pos="508"/>
          <w:tab w:val="center" w:leader="dot" w:pos="8505"/>
        </w:tabs>
        <w:bidi/>
        <w:spacing w:line="360" w:lineRule="auto"/>
        <w:ind w:hanging="1292"/>
        <w:jc w:val="both"/>
        <w:rPr>
          <w:rFonts w:cs="B Nazanin" w:hint="cs"/>
          <w:b/>
          <w:bCs/>
          <w:sz w:val="28"/>
          <w:szCs w:val="28"/>
          <w:lang w:bidi="fa-IR"/>
        </w:rPr>
      </w:pPr>
      <w:r>
        <w:rPr>
          <w:rFonts w:cs="B Nazanin" w:hint="cs"/>
          <w:b/>
          <w:bCs/>
          <w:sz w:val="28"/>
          <w:szCs w:val="28"/>
          <w:rtl/>
          <w:lang w:bidi="fa-IR"/>
        </w:rPr>
        <w:t xml:space="preserve">اهمیت موضوع </w:t>
      </w:r>
      <w:r>
        <w:rPr>
          <w:rFonts w:cs="B Nazanin" w:hint="cs"/>
          <w:b/>
          <w:bCs/>
          <w:sz w:val="28"/>
          <w:szCs w:val="28"/>
          <w:rtl/>
          <w:lang w:bidi="fa-IR"/>
        </w:rPr>
        <w:tab/>
        <w:t>2</w:t>
      </w:r>
    </w:p>
    <w:p w:rsidR="00224BFB" w:rsidRDefault="00224BFB" w:rsidP="00224BFB">
      <w:pPr>
        <w:numPr>
          <w:ilvl w:val="1"/>
          <w:numId w:val="1"/>
        </w:numPr>
        <w:tabs>
          <w:tab w:val="clear" w:pos="1440"/>
          <w:tab w:val="num" w:pos="508"/>
          <w:tab w:val="center" w:leader="dot" w:pos="8505"/>
        </w:tabs>
        <w:bidi/>
        <w:spacing w:line="360" w:lineRule="auto"/>
        <w:ind w:hanging="1292"/>
        <w:jc w:val="both"/>
        <w:rPr>
          <w:rFonts w:cs="B Nazanin" w:hint="cs"/>
          <w:b/>
          <w:bCs/>
          <w:sz w:val="28"/>
          <w:szCs w:val="28"/>
          <w:lang w:bidi="fa-IR"/>
        </w:rPr>
      </w:pPr>
      <w:r>
        <w:rPr>
          <w:rFonts w:cs="B Nazanin" w:hint="cs"/>
          <w:b/>
          <w:bCs/>
          <w:sz w:val="28"/>
          <w:szCs w:val="28"/>
          <w:rtl/>
          <w:lang w:bidi="fa-IR"/>
        </w:rPr>
        <w:t xml:space="preserve">سوال اصلی </w:t>
      </w:r>
      <w:r>
        <w:rPr>
          <w:rFonts w:cs="B Nazanin" w:hint="cs"/>
          <w:b/>
          <w:bCs/>
          <w:sz w:val="28"/>
          <w:szCs w:val="28"/>
          <w:rtl/>
          <w:lang w:bidi="fa-IR"/>
        </w:rPr>
        <w:tab/>
        <w:t>3</w:t>
      </w:r>
    </w:p>
    <w:p w:rsidR="00224BFB" w:rsidRDefault="00224BFB" w:rsidP="00224BFB">
      <w:pPr>
        <w:numPr>
          <w:ilvl w:val="1"/>
          <w:numId w:val="1"/>
        </w:numPr>
        <w:tabs>
          <w:tab w:val="clear" w:pos="1440"/>
          <w:tab w:val="num" w:pos="508"/>
          <w:tab w:val="center" w:leader="dot" w:pos="8505"/>
        </w:tabs>
        <w:bidi/>
        <w:spacing w:line="360" w:lineRule="auto"/>
        <w:ind w:hanging="1292"/>
        <w:jc w:val="both"/>
        <w:rPr>
          <w:rFonts w:cs="B Nazanin" w:hint="cs"/>
          <w:b/>
          <w:bCs/>
          <w:sz w:val="28"/>
          <w:szCs w:val="28"/>
          <w:lang w:bidi="fa-IR"/>
        </w:rPr>
      </w:pPr>
      <w:r>
        <w:rPr>
          <w:rFonts w:cs="B Nazanin" w:hint="cs"/>
          <w:b/>
          <w:bCs/>
          <w:sz w:val="28"/>
          <w:szCs w:val="28"/>
          <w:rtl/>
          <w:lang w:bidi="fa-IR"/>
        </w:rPr>
        <w:t>فرضیات</w:t>
      </w:r>
      <w:r>
        <w:rPr>
          <w:rFonts w:cs="B Nazanin" w:hint="cs"/>
          <w:b/>
          <w:bCs/>
          <w:sz w:val="28"/>
          <w:szCs w:val="28"/>
          <w:rtl/>
          <w:lang w:bidi="fa-IR"/>
        </w:rPr>
        <w:tab/>
      </w:r>
      <w:r>
        <w:rPr>
          <w:rFonts w:cs="B Nazanin" w:hint="cs"/>
          <w:b/>
          <w:bCs/>
          <w:sz w:val="28"/>
          <w:szCs w:val="28"/>
          <w:rtl/>
          <w:lang w:bidi="fa-IR"/>
        </w:rPr>
        <w:tab/>
        <w:t>4</w:t>
      </w:r>
    </w:p>
    <w:p w:rsidR="00224BFB" w:rsidRDefault="00224BFB" w:rsidP="00224BFB">
      <w:pPr>
        <w:numPr>
          <w:ilvl w:val="1"/>
          <w:numId w:val="1"/>
        </w:numPr>
        <w:tabs>
          <w:tab w:val="clear" w:pos="1440"/>
          <w:tab w:val="num" w:pos="508"/>
          <w:tab w:val="center" w:leader="dot" w:pos="8505"/>
        </w:tabs>
        <w:bidi/>
        <w:spacing w:line="360" w:lineRule="auto"/>
        <w:ind w:hanging="1292"/>
        <w:jc w:val="both"/>
        <w:rPr>
          <w:rFonts w:cs="B Nazanin" w:hint="cs"/>
          <w:b/>
          <w:bCs/>
          <w:sz w:val="28"/>
          <w:szCs w:val="28"/>
          <w:lang w:bidi="fa-IR"/>
        </w:rPr>
      </w:pPr>
      <w:r>
        <w:rPr>
          <w:rFonts w:cs="B Nazanin" w:hint="cs"/>
          <w:b/>
          <w:bCs/>
          <w:sz w:val="28"/>
          <w:szCs w:val="28"/>
          <w:rtl/>
          <w:lang w:bidi="fa-IR"/>
        </w:rPr>
        <w:t>قلمرو</w:t>
      </w:r>
      <w:r>
        <w:rPr>
          <w:rFonts w:cs="B Nazanin" w:hint="cs"/>
          <w:b/>
          <w:bCs/>
          <w:sz w:val="28"/>
          <w:szCs w:val="28"/>
          <w:rtl/>
          <w:lang w:bidi="fa-IR"/>
        </w:rPr>
        <w:tab/>
      </w:r>
      <w:r>
        <w:rPr>
          <w:rFonts w:cs="B Nazanin" w:hint="cs"/>
          <w:b/>
          <w:bCs/>
          <w:sz w:val="28"/>
          <w:szCs w:val="28"/>
          <w:rtl/>
          <w:lang w:bidi="fa-IR"/>
        </w:rPr>
        <w:tab/>
        <w:t>5</w:t>
      </w:r>
    </w:p>
    <w:p w:rsidR="00224BFB" w:rsidRDefault="00224BFB" w:rsidP="00224BFB">
      <w:pPr>
        <w:numPr>
          <w:ilvl w:val="1"/>
          <w:numId w:val="1"/>
        </w:numPr>
        <w:tabs>
          <w:tab w:val="clear" w:pos="1440"/>
          <w:tab w:val="num" w:pos="508"/>
          <w:tab w:val="center" w:leader="dot" w:pos="8505"/>
        </w:tabs>
        <w:bidi/>
        <w:spacing w:line="360" w:lineRule="auto"/>
        <w:ind w:hanging="1292"/>
        <w:jc w:val="both"/>
        <w:rPr>
          <w:rFonts w:cs="B Nazanin" w:hint="cs"/>
          <w:b/>
          <w:bCs/>
          <w:sz w:val="28"/>
          <w:szCs w:val="28"/>
          <w:lang w:bidi="fa-IR"/>
        </w:rPr>
      </w:pPr>
      <w:r>
        <w:rPr>
          <w:rFonts w:cs="B Nazanin" w:hint="cs"/>
          <w:b/>
          <w:bCs/>
          <w:sz w:val="28"/>
          <w:szCs w:val="28"/>
          <w:rtl/>
          <w:lang w:bidi="fa-IR"/>
        </w:rPr>
        <w:t xml:space="preserve">کلید واژه های اصلی </w:t>
      </w:r>
      <w:r>
        <w:rPr>
          <w:rFonts w:cs="B Nazanin" w:hint="cs"/>
          <w:b/>
          <w:bCs/>
          <w:sz w:val="28"/>
          <w:szCs w:val="28"/>
          <w:rtl/>
          <w:lang w:bidi="fa-IR"/>
        </w:rPr>
        <w:tab/>
        <w:t>5</w:t>
      </w:r>
    </w:p>
    <w:p w:rsidR="00224BFB" w:rsidRPr="00B022A9" w:rsidRDefault="00224BFB" w:rsidP="00224BFB">
      <w:pPr>
        <w:tabs>
          <w:tab w:val="center" w:leader="dot" w:pos="8505"/>
        </w:tabs>
        <w:bidi/>
        <w:spacing w:line="360" w:lineRule="auto"/>
        <w:jc w:val="center"/>
        <w:rPr>
          <w:rFonts w:cs="B Titr" w:hint="cs"/>
          <w:b/>
          <w:bCs/>
          <w:sz w:val="28"/>
          <w:szCs w:val="28"/>
          <w:rtl/>
          <w:lang w:bidi="fa-IR"/>
        </w:rPr>
      </w:pPr>
      <w:r w:rsidRPr="00B022A9">
        <w:rPr>
          <w:rFonts w:cs="B Titr" w:hint="cs"/>
          <w:b/>
          <w:bCs/>
          <w:sz w:val="28"/>
          <w:szCs w:val="28"/>
          <w:rtl/>
          <w:lang w:bidi="fa-IR"/>
        </w:rPr>
        <w:t>فصل دوم :</w:t>
      </w:r>
      <w:r>
        <w:rPr>
          <w:rFonts w:cs="B Titr" w:hint="cs"/>
          <w:b/>
          <w:bCs/>
          <w:sz w:val="28"/>
          <w:szCs w:val="28"/>
          <w:rtl/>
          <w:lang w:bidi="fa-IR"/>
        </w:rPr>
        <w:t xml:space="preserve"> ادبیات نظری</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2-1) مروری بر ادبیات نظری </w:t>
      </w:r>
      <w:r>
        <w:rPr>
          <w:rFonts w:cs="B Nazanin" w:hint="cs"/>
          <w:b/>
          <w:bCs/>
          <w:sz w:val="28"/>
          <w:szCs w:val="28"/>
          <w:rtl/>
          <w:lang w:bidi="fa-IR"/>
        </w:rPr>
        <w:tab/>
        <w:t>6</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3-1) تاریخچه پیدایش صورتهای جریان نقدی</w:t>
      </w:r>
      <w:r>
        <w:rPr>
          <w:rFonts w:cs="B Nazanin" w:hint="cs"/>
          <w:b/>
          <w:bCs/>
          <w:sz w:val="28"/>
          <w:szCs w:val="28"/>
          <w:rtl/>
          <w:lang w:bidi="fa-IR"/>
        </w:rPr>
        <w:tab/>
        <w:t>7</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4-1) مفاهیم و تعاریف وجوه نقد</w:t>
      </w:r>
      <w:r>
        <w:rPr>
          <w:rFonts w:cs="B Nazanin" w:hint="cs"/>
          <w:b/>
          <w:bCs/>
          <w:sz w:val="28"/>
          <w:szCs w:val="28"/>
          <w:rtl/>
          <w:lang w:bidi="fa-IR"/>
        </w:rPr>
        <w:tab/>
        <w:t>8</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5-1) مزایای صورت جریانهای نقدی</w:t>
      </w:r>
      <w:r>
        <w:rPr>
          <w:rFonts w:cs="B Nazanin" w:hint="cs"/>
          <w:b/>
          <w:bCs/>
          <w:sz w:val="28"/>
          <w:szCs w:val="28"/>
          <w:rtl/>
          <w:lang w:bidi="fa-IR"/>
        </w:rPr>
        <w:tab/>
        <w:t>9</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6-1) ماهیت صورت جریانهای نقدی</w:t>
      </w:r>
      <w:r>
        <w:rPr>
          <w:rFonts w:cs="B Nazanin" w:hint="cs"/>
          <w:b/>
          <w:bCs/>
          <w:sz w:val="28"/>
          <w:szCs w:val="28"/>
          <w:rtl/>
          <w:lang w:bidi="fa-IR"/>
        </w:rPr>
        <w:tab/>
        <w:t>10</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7-1) تجزیه و تحلیل صورتهای مالی </w:t>
      </w:r>
      <w:r>
        <w:rPr>
          <w:rFonts w:cs="B Nazanin" w:hint="cs"/>
          <w:b/>
          <w:bCs/>
          <w:sz w:val="28"/>
          <w:szCs w:val="28"/>
          <w:rtl/>
          <w:lang w:bidi="fa-IR"/>
        </w:rPr>
        <w:tab/>
        <w:t>12</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8-1) ابزارهای اصلی تجزیه و تحلیل صورتهای مالی </w:t>
      </w:r>
      <w:r>
        <w:rPr>
          <w:rFonts w:cs="B Nazanin" w:hint="cs"/>
          <w:b/>
          <w:bCs/>
          <w:sz w:val="28"/>
          <w:szCs w:val="28"/>
          <w:rtl/>
          <w:lang w:bidi="fa-IR"/>
        </w:rPr>
        <w:tab/>
        <w:t>13</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9-1) نسبتهای مالی </w:t>
      </w:r>
      <w:r>
        <w:rPr>
          <w:rFonts w:cs="B Nazanin" w:hint="cs"/>
          <w:b/>
          <w:bCs/>
          <w:sz w:val="28"/>
          <w:szCs w:val="28"/>
          <w:rtl/>
          <w:lang w:bidi="fa-IR"/>
        </w:rPr>
        <w:tab/>
        <w:t>13</w:t>
      </w:r>
    </w:p>
    <w:p w:rsidR="00224BFB" w:rsidRDefault="00224BFB" w:rsidP="00224BFB">
      <w:pPr>
        <w:tabs>
          <w:tab w:val="center" w:leader="dot" w:pos="8505"/>
        </w:tabs>
        <w:bidi/>
        <w:spacing w:line="360" w:lineRule="auto"/>
        <w:ind w:firstLine="567"/>
        <w:jc w:val="both"/>
        <w:rPr>
          <w:rFonts w:cs="B Nazanin" w:hint="cs"/>
          <w:b/>
          <w:bCs/>
          <w:sz w:val="28"/>
          <w:szCs w:val="28"/>
          <w:rtl/>
          <w:lang w:bidi="fa-IR"/>
        </w:rPr>
      </w:pPr>
      <w:r>
        <w:rPr>
          <w:rFonts w:cs="B Nazanin" w:hint="cs"/>
          <w:b/>
          <w:bCs/>
          <w:sz w:val="28"/>
          <w:szCs w:val="28"/>
          <w:rtl/>
          <w:lang w:bidi="fa-IR"/>
        </w:rPr>
        <w:t xml:space="preserve">1-9-1- نسبتهای نقدینگی </w:t>
      </w:r>
      <w:r>
        <w:rPr>
          <w:rFonts w:cs="B Nazanin" w:hint="cs"/>
          <w:b/>
          <w:bCs/>
          <w:sz w:val="28"/>
          <w:szCs w:val="28"/>
          <w:rtl/>
          <w:lang w:bidi="fa-IR"/>
        </w:rPr>
        <w:tab/>
        <w:t>14</w:t>
      </w:r>
    </w:p>
    <w:p w:rsidR="00224BFB" w:rsidRDefault="00224BFB" w:rsidP="00224BFB">
      <w:pPr>
        <w:tabs>
          <w:tab w:val="center" w:leader="dot" w:pos="8505"/>
        </w:tabs>
        <w:bidi/>
        <w:spacing w:line="360" w:lineRule="auto"/>
        <w:ind w:firstLine="567"/>
        <w:jc w:val="both"/>
        <w:rPr>
          <w:rFonts w:cs="B Nazanin" w:hint="cs"/>
          <w:b/>
          <w:bCs/>
          <w:sz w:val="28"/>
          <w:szCs w:val="28"/>
          <w:rtl/>
          <w:lang w:bidi="fa-IR"/>
        </w:rPr>
      </w:pPr>
      <w:r>
        <w:rPr>
          <w:rFonts w:cs="B Nazanin" w:hint="cs"/>
          <w:b/>
          <w:bCs/>
          <w:sz w:val="28"/>
          <w:szCs w:val="28"/>
          <w:rtl/>
          <w:lang w:bidi="fa-IR"/>
        </w:rPr>
        <w:t>2-9-1- نسبتهای فعالیت</w:t>
      </w:r>
      <w:r>
        <w:rPr>
          <w:rFonts w:cs="B Nazanin" w:hint="cs"/>
          <w:b/>
          <w:bCs/>
          <w:sz w:val="28"/>
          <w:szCs w:val="28"/>
          <w:rtl/>
          <w:lang w:bidi="fa-IR"/>
        </w:rPr>
        <w:tab/>
        <w:t>14</w:t>
      </w:r>
    </w:p>
    <w:p w:rsidR="00224BFB" w:rsidRDefault="00224BFB" w:rsidP="00224BFB">
      <w:pPr>
        <w:tabs>
          <w:tab w:val="center" w:leader="dot" w:pos="8505"/>
        </w:tabs>
        <w:bidi/>
        <w:spacing w:line="360" w:lineRule="auto"/>
        <w:ind w:firstLine="567"/>
        <w:jc w:val="both"/>
        <w:rPr>
          <w:rFonts w:cs="B Nazanin" w:hint="cs"/>
          <w:b/>
          <w:bCs/>
          <w:sz w:val="28"/>
          <w:szCs w:val="28"/>
          <w:rtl/>
          <w:lang w:bidi="fa-IR"/>
        </w:rPr>
      </w:pPr>
      <w:r>
        <w:rPr>
          <w:rFonts w:cs="B Nazanin" w:hint="cs"/>
          <w:b/>
          <w:bCs/>
          <w:sz w:val="28"/>
          <w:szCs w:val="28"/>
          <w:rtl/>
          <w:lang w:bidi="fa-IR"/>
        </w:rPr>
        <w:t>3-9-1- نسبتهای اهرمی</w:t>
      </w:r>
      <w:r>
        <w:rPr>
          <w:rFonts w:cs="B Nazanin" w:hint="cs"/>
          <w:b/>
          <w:bCs/>
          <w:sz w:val="28"/>
          <w:szCs w:val="28"/>
          <w:rtl/>
          <w:lang w:bidi="fa-IR"/>
        </w:rPr>
        <w:tab/>
        <w:t>15</w:t>
      </w:r>
    </w:p>
    <w:p w:rsidR="00224BFB" w:rsidRDefault="00224BFB" w:rsidP="00224BFB">
      <w:pPr>
        <w:tabs>
          <w:tab w:val="center" w:leader="dot" w:pos="8505"/>
        </w:tabs>
        <w:bidi/>
        <w:spacing w:line="360" w:lineRule="auto"/>
        <w:ind w:firstLine="567"/>
        <w:jc w:val="both"/>
        <w:rPr>
          <w:rFonts w:cs="B Nazanin" w:hint="cs"/>
          <w:b/>
          <w:bCs/>
          <w:sz w:val="28"/>
          <w:szCs w:val="28"/>
          <w:rtl/>
          <w:lang w:bidi="fa-IR"/>
        </w:rPr>
      </w:pPr>
      <w:r>
        <w:rPr>
          <w:rFonts w:cs="B Nazanin" w:hint="cs"/>
          <w:b/>
          <w:bCs/>
          <w:sz w:val="28"/>
          <w:szCs w:val="28"/>
          <w:rtl/>
          <w:lang w:bidi="fa-IR"/>
        </w:rPr>
        <w:t>4-9-1- نسبتهای سود آوری</w:t>
      </w:r>
      <w:r>
        <w:rPr>
          <w:rFonts w:cs="B Nazanin" w:hint="cs"/>
          <w:b/>
          <w:bCs/>
          <w:sz w:val="28"/>
          <w:szCs w:val="28"/>
          <w:rtl/>
          <w:lang w:bidi="fa-IR"/>
        </w:rPr>
        <w:tab/>
        <w:t>15</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lastRenderedPageBreak/>
        <w:t xml:space="preserve">تعریف نسبتهای مالی مبتنی بر صورت جریانهای نقدی </w:t>
      </w:r>
      <w:r>
        <w:rPr>
          <w:rFonts w:cs="B Nazanin" w:hint="cs"/>
          <w:b/>
          <w:bCs/>
          <w:sz w:val="28"/>
          <w:szCs w:val="28"/>
          <w:rtl/>
          <w:lang w:bidi="fa-IR"/>
        </w:rPr>
        <w:tab/>
        <w:t>16</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        1-10-1- الف) نسبتهای توانایی پرداخت و ایجاد نقدینگی</w:t>
      </w:r>
      <w:r>
        <w:rPr>
          <w:rFonts w:cs="B Nazanin" w:hint="cs"/>
          <w:b/>
          <w:bCs/>
          <w:sz w:val="28"/>
          <w:szCs w:val="28"/>
          <w:rtl/>
          <w:lang w:bidi="fa-IR"/>
        </w:rPr>
        <w:tab/>
        <w:t>16</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         2-10-1 </w:t>
      </w:r>
      <w:r>
        <w:rPr>
          <w:rFonts w:hint="cs"/>
          <w:b/>
          <w:bCs/>
          <w:sz w:val="28"/>
          <w:szCs w:val="28"/>
          <w:rtl/>
          <w:lang w:bidi="fa-IR"/>
        </w:rPr>
        <w:t>–</w:t>
      </w:r>
      <w:r>
        <w:rPr>
          <w:rFonts w:cs="B Nazanin" w:hint="cs"/>
          <w:b/>
          <w:bCs/>
          <w:sz w:val="28"/>
          <w:szCs w:val="28"/>
          <w:rtl/>
          <w:lang w:bidi="fa-IR"/>
        </w:rPr>
        <w:t xml:space="preserve"> ب) کیفیت سود </w:t>
      </w:r>
      <w:r>
        <w:rPr>
          <w:rFonts w:cs="B Nazanin" w:hint="cs"/>
          <w:b/>
          <w:bCs/>
          <w:sz w:val="28"/>
          <w:szCs w:val="28"/>
          <w:rtl/>
          <w:lang w:bidi="fa-IR"/>
        </w:rPr>
        <w:tab/>
        <w:t>17</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         3-10-1- ج) مخارج سرمایه ای </w:t>
      </w:r>
      <w:r>
        <w:rPr>
          <w:rFonts w:cs="B Nazanin" w:hint="cs"/>
          <w:b/>
          <w:bCs/>
          <w:sz w:val="28"/>
          <w:szCs w:val="28"/>
          <w:rtl/>
          <w:lang w:bidi="fa-IR"/>
        </w:rPr>
        <w:tab/>
        <w:t>20</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11-1 </w:t>
      </w:r>
      <w:r>
        <w:rPr>
          <w:rFonts w:hint="cs"/>
          <w:b/>
          <w:bCs/>
          <w:sz w:val="28"/>
          <w:szCs w:val="28"/>
          <w:rtl/>
          <w:lang w:bidi="fa-IR"/>
        </w:rPr>
        <w:t>–</w:t>
      </w:r>
      <w:r>
        <w:rPr>
          <w:rFonts w:cs="B Nazanin" w:hint="cs"/>
          <w:b/>
          <w:bCs/>
          <w:sz w:val="28"/>
          <w:szCs w:val="28"/>
          <w:rtl/>
          <w:lang w:bidi="fa-IR"/>
        </w:rPr>
        <w:t xml:space="preserve"> نظریه تمرکز اطلاعاتی</w:t>
      </w:r>
      <w:r>
        <w:rPr>
          <w:rFonts w:cs="B Nazanin" w:hint="cs"/>
          <w:b/>
          <w:bCs/>
          <w:sz w:val="28"/>
          <w:szCs w:val="28"/>
          <w:rtl/>
          <w:lang w:bidi="fa-IR"/>
        </w:rPr>
        <w:tab/>
        <w:t>24</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12-1- محتوای اطلاعات در سطح دستوری</w:t>
      </w:r>
      <w:r>
        <w:rPr>
          <w:rFonts w:cs="B Nazanin" w:hint="cs"/>
          <w:b/>
          <w:bCs/>
          <w:sz w:val="28"/>
          <w:szCs w:val="28"/>
          <w:rtl/>
          <w:lang w:bidi="fa-IR"/>
        </w:rPr>
        <w:tab/>
        <w:t>24</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13-1- افزایش اطلاعاتی</w:t>
      </w:r>
      <w:r>
        <w:rPr>
          <w:rFonts w:cs="B Nazanin" w:hint="cs"/>
          <w:b/>
          <w:bCs/>
          <w:sz w:val="28"/>
          <w:szCs w:val="28"/>
          <w:rtl/>
          <w:lang w:bidi="fa-IR"/>
        </w:rPr>
        <w:tab/>
        <w:t>25</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     1-13-1- الف) اطلاعات مکمل </w:t>
      </w:r>
      <w:r>
        <w:rPr>
          <w:rFonts w:cs="B Nazanin" w:hint="cs"/>
          <w:b/>
          <w:bCs/>
          <w:sz w:val="28"/>
          <w:szCs w:val="28"/>
          <w:rtl/>
          <w:lang w:bidi="fa-IR"/>
        </w:rPr>
        <w:tab/>
        <w:t>26</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     2-13-1- ب) اطلاعات موازی </w:t>
      </w:r>
      <w:r>
        <w:rPr>
          <w:rFonts w:cs="B Nazanin" w:hint="cs"/>
          <w:b/>
          <w:bCs/>
          <w:sz w:val="28"/>
          <w:szCs w:val="28"/>
          <w:rtl/>
          <w:lang w:bidi="fa-IR"/>
        </w:rPr>
        <w:tab/>
        <w:t>26</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     3-13-1- اطلاعات بی اثر</w:t>
      </w:r>
      <w:r>
        <w:rPr>
          <w:rFonts w:cs="B Nazanin" w:hint="cs"/>
          <w:b/>
          <w:bCs/>
          <w:sz w:val="28"/>
          <w:szCs w:val="28"/>
          <w:rtl/>
          <w:lang w:bidi="fa-IR"/>
        </w:rPr>
        <w:tab/>
        <w:t>27</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بخش دوم: </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1-2) پیشینه تحقیق </w:t>
      </w:r>
      <w:r>
        <w:rPr>
          <w:rFonts w:cs="B Nazanin" w:hint="cs"/>
          <w:b/>
          <w:bCs/>
          <w:sz w:val="28"/>
          <w:szCs w:val="28"/>
          <w:rtl/>
          <w:lang w:bidi="fa-IR"/>
        </w:rPr>
        <w:tab/>
        <w:t>28</w:t>
      </w:r>
    </w:p>
    <w:p w:rsidR="00224BFB" w:rsidRPr="00B022A9" w:rsidRDefault="00224BFB" w:rsidP="00224BFB">
      <w:pPr>
        <w:tabs>
          <w:tab w:val="center" w:leader="dot" w:pos="8505"/>
        </w:tabs>
        <w:bidi/>
        <w:spacing w:line="360" w:lineRule="auto"/>
        <w:jc w:val="center"/>
        <w:rPr>
          <w:rFonts w:cs="B Titr" w:hint="cs"/>
          <w:b/>
          <w:bCs/>
          <w:sz w:val="28"/>
          <w:szCs w:val="28"/>
          <w:rtl/>
          <w:lang w:bidi="fa-IR"/>
        </w:rPr>
      </w:pPr>
      <w:r w:rsidRPr="00B022A9">
        <w:rPr>
          <w:rFonts w:cs="B Titr" w:hint="cs"/>
          <w:b/>
          <w:bCs/>
          <w:sz w:val="28"/>
          <w:szCs w:val="28"/>
          <w:rtl/>
          <w:lang w:bidi="fa-IR"/>
        </w:rPr>
        <w:t>فصل سوم : روش تحقیق</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1- جامعه آماری </w:t>
      </w:r>
      <w:r>
        <w:rPr>
          <w:rFonts w:cs="B Nazanin" w:hint="cs"/>
          <w:b/>
          <w:bCs/>
          <w:sz w:val="28"/>
          <w:szCs w:val="28"/>
          <w:rtl/>
          <w:lang w:bidi="fa-IR"/>
        </w:rPr>
        <w:tab/>
        <w:t>36</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2) نمونه آماری</w:t>
      </w:r>
      <w:r>
        <w:rPr>
          <w:rFonts w:cs="B Nazanin" w:hint="cs"/>
          <w:b/>
          <w:bCs/>
          <w:sz w:val="28"/>
          <w:szCs w:val="28"/>
          <w:rtl/>
          <w:lang w:bidi="fa-IR"/>
        </w:rPr>
        <w:tab/>
        <w:t>37</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3) اطلاعات مورد نیاز </w:t>
      </w:r>
      <w:r>
        <w:rPr>
          <w:rFonts w:cs="B Nazanin" w:hint="cs"/>
          <w:b/>
          <w:bCs/>
          <w:sz w:val="28"/>
          <w:szCs w:val="28"/>
          <w:rtl/>
          <w:lang w:bidi="fa-IR"/>
        </w:rPr>
        <w:tab/>
        <w:t>38</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          1-3-1- الف) اطلاعات مورد نیاز جهت محاسبه نسبتهای مالی سنتی</w:t>
      </w:r>
      <w:r>
        <w:rPr>
          <w:rFonts w:cs="B Nazanin" w:hint="cs"/>
          <w:b/>
          <w:bCs/>
          <w:sz w:val="28"/>
          <w:szCs w:val="28"/>
          <w:rtl/>
          <w:lang w:bidi="fa-IR"/>
        </w:rPr>
        <w:tab/>
        <w:t>38</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      2-3-1- ب) اطلاعات مورد نیاز جهت محاسبه نسبتهای مالی صورت جریان های نقدی</w:t>
      </w:r>
      <w:r>
        <w:rPr>
          <w:rFonts w:cs="B Nazanin" w:hint="cs"/>
          <w:b/>
          <w:bCs/>
          <w:sz w:val="28"/>
          <w:szCs w:val="28"/>
          <w:rtl/>
          <w:lang w:bidi="fa-IR"/>
        </w:rPr>
        <w:tab/>
        <w:t>38</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       3-3-1- ج) اطلاعات مورد نیاز جهت محاسبه بازده سهام شرکت</w:t>
      </w:r>
      <w:r>
        <w:rPr>
          <w:rFonts w:cs="B Nazanin" w:hint="cs"/>
          <w:b/>
          <w:bCs/>
          <w:sz w:val="28"/>
          <w:szCs w:val="28"/>
          <w:rtl/>
          <w:lang w:bidi="fa-IR"/>
        </w:rPr>
        <w:tab/>
        <w:t>38</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تجزیه و تحلیل فرضیه ها</w:t>
      </w:r>
      <w:r>
        <w:rPr>
          <w:rFonts w:cs="B Nazanin" w:hint="cs"/>
          <w:b/>
          <w:bCs/>
          <w:sz w:val="28"/>
          <w:szCs w:val="28"/>
          <w:rtl/>
          <w:lang w:bidi="fa-IR"/>
        </w:rPr>
        <w:tab/>
        <w:t>40</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اندازه گیری متغیرها</w:t>
      </w:r>
      <w:r>
        <w:rPr>
          <w:rFonts w:cs="B Nazanin" w:hint="cs"/>
          <w:b/>
          <w:bCs/>
          <w:sz w:val="28"/>
          <w:szCs w:val="28"/>
          <w:rtl/>
          <w:lang w:bidi="fa-IR"/>
        </w:rPr>
        <w:tab/>
        <w:t>41</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lastRenderedPageBreak/>
        <w:t>روش آماری</w:t>
      </w:r>
      <w:r>
        <w:rPr>
          <w:rFonts w:cs="B Nazanin" w:hint="cs"/>
          <w:b/>
          <w:bCs/>
          <w:sz w:val="28"/>
          <w:szCs w:val="28"/>
          <w:rtl/>
          <w:lang w:bidi="fa-IR"/>
        </w:rPr>
        <w:tab/>
        <w:t>45</w:t>
      </w:r>
    </w:p>
    <w:p w:rsidR="00224BFB" w:rsidRPr="00BC6F53" w:rsidRDefault="00224BFB" w:rsidP="00224BFB">
      <w:pPr>
        <w:tabs>
          <w:tab w:val="center" w:leader="dot" w:pos="8505"/>
        </w:tabs>
        <w:bidi/>
        <w:spacing w:line="360" w:lineRule="auto"/>
        <w:jc w:val="center"/>
        <w:rPr>
          <w:rFonts w:cs="B Titr" w:hint="cs"/>
          <w:b/>
          <w:bCs/>
          <w:sz w:val="28"/>
          <w:szCs w:val="28"/>
          <w:rtl/>
          <w:lang w:bidi="fa-IR"/>
        </w:rPr>
      </w:pPr>
      <w:r w:rsidRPr="00BC6F53">
        <w:rPr>
          <w:rFonts w:cs="B Titr" w:hint="cs"/>
          <w:b/>
          <w:bCs/>
          <w:sz w:val="28"/>
          <w:szCs w:val="28"/>
          <w:rtl/>
          <w:lang w:bidi="fa-IR"/>
        </w:rPr>
        <w:t>فصل چهارم : یافته های تحقیق</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تحلیل آماری</w:t>
      </w:r>
      <w:r>
        <w:rPr>
          <w:rFonts w:cs="B Nazanin" w:hint="cs"/>
          <w:b/>
          <w:bCs/>
          <w:sz w:val="28"/>
          <w:szCs w:val="28"/>
          <w:rtl/>
          <w:lang w:bidi="fa-IR"/>
        </w:rPr>
        <w:tab/>
        <w:t>47</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تحلیل و بررسی فرضیات</w:t>
      </w:r>
      <w:r>
        <w:rPr>
          <w:rFonts w:cs="B Nazanin" w:hint="cs"/>
          <w:b/>
          <w:bCs/>
          <w:sz w:val="28"/>
          <w:szCs w:val="28"/>
          <w:rtl/>
          <w:lang w:bidi="fa-IR"/>
        </w:rPr>
        <w:tab/>
        <w:t>53</w:t>
      </w:r>
    </w:p>
    <w:p w:rsidR="00224BFB" w:rsidRPr="00BC6F53" w:rsidRDefault="00224BFB" w:rsidP="00224BFB">
      <w:pPr>
        <w:tabs>
          <w:tab w:val="center" w:leader="dot" w:pos="8505"/>
        </w:tabs>
        <w:bidi/>
        <w:spacing w:line="360" w:lineRule="auto"/>
        <w:jc w:val="center"/>
        <w:rPr>
          <w:rFonts w:cs="B Titr" w:hint="cs"/>
          <w:b/>
          <w:bCs/>
          <w:sz w:val="28"/>
          <w:szCs w:val="28"/>
          <w:rtl/>
          <w:lang w:bidi="fa-IR"/>
        </w:rPr>
      </w:pPr>
      <w:r w:rsidRPr="00BC6F53">
        <w:rPr>
          <w:rFonts w:cs="B Titr" w:hint="cs"/>
          <w:b/>
          <w:bCs/>
          <w:sz w:val="28"/>
          <w:szCs w:val="28"/>
          <w:rtl/>
          <w:lang w:bidi="fa-IR"/>
        </w:rPr>
        <w:t>فصل پنجم : نتیجه گیری و پیشنهادات</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خلاصه تحقیق </w:t>
      </w:r>
      <w:r>
        <w:rPr>
          <w:rFonts w:cs="B Nazanin" w:hint="cs"/>
          <w:b/>
          <w:bCs/>
          <w:sz w:val="28"/>
          <w:szCs w:val="28"/>
          <w:rtl/>
          <w:lang w:bidi="fa-IR"/>
        </w:rPr>
        <w:tab/>
        <w:t>60</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خلاصه و نتیجه تحقیق</w:t>
      </w:r>
      <w:r>
        <w:rPr>
          <w:rFonts w:cs="B Nazanin" w:hint="cs"/>
          <w:b/>
          <w:bCs/>
          <w:sz w:val="28"/>
          <w:szCs w:val="28"/>
          <w:rtl/>
          <w:lang w:bidi="fa-IR"/>
        </w:rPr>
        <w:tab/>
        <w:t>61</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محدودیتهای تعمیم نتایج تحقیقات</w:t>
      </w:r>
      <w:r>
        <w:rPr>
          <w:rFonts w:cs="B Nazanin" w:hint="cs"/>
          <w:b/>
          <w:bCs/>
          <w:sz w:val="28"/>
          <w:szCs w:val="28"/>
          <w:rtl/>
          <w:lang w:bidi="fa-IR"/>
        </w:rPr>
        <w:tab/>
        <w:t>63</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پیشنهادات</w:t>
      </w:r>
      <w:r>
        <w:rPr>
          <w:rFonts w:cs="B Nazanin" w:hint="cs"/>
          <w:b/>
          <w:bCs/>
          <w:sz w:val="28"/>
          <w:szCs w:val="28"/>
          <w:rtl/>
          <w:lang w:bidi="fa-IR"/>
        </w:rPr>
        <w:tab/>
        <w:t>64</w:t>
      </w:r>
    </w:p>
    <w:p w:rsidR="00224BFB" w:rsidRPr="00BC6F53" w:rsidRDefault="00224BFB" w:rsidP="00224BFB">
      <w:pPr>
        <w:tabs>
          <w:tab w:val="center" w:leader="dot" w:pos="8505"/>
        </w:tabs>
        <w:bidi/>
        <w:spacing w:line="360" w:lineRule="auto"/>
        <w:jc w:val="center"/>
        <w:rPr>
          <w:rFonts w:cs="B Titr" w:hint="cs"/>
          <w:b/>
          <w:bCs/>
          <w:sz w:val="28"/>
          <w:szCs w:val="28"/>
          <w:rtl/>
          <w:lang w:bidi="fa-IR"/>
        </w:rPr>
      </w:pPr>
      <w:r w:rsidRPr="00BC6F53">
        <w:rPr>
          <w:rFonts w:cs="B Titr" w:hint="cs"/>
          <w:b/>
          <w:bCs/>
          <w:sz w:val="28"/>
          <w:szCs w:val="28"/>
          <w:rtl/>
          <w:lang w:bidi="fa-IR"/>
        </w:rPr>
        <w:t>فصل ششم : منابع و مأخذ</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منابع تحقیق </w:t>
      </w:r>
      <w:r>
        <w:rPr>
          <w:rFonts w:cs="B Nazanin" w:hint="cs"/>
          <w:b/>
          <w:bCs/>
          <w:sz w:val="28"/>
          <w:szCs w:val="28"/>
          <w:rtl/>
          <w:lang w:bidi="fa-IR"/>
        </w:rPr>
        <w:tab/>
        <w:t>65</w:t>
      </w:r>
    </w:p>
    <w:p w:rsidR="00224BFB" w:rsidRPr="00BC6F53" w:rsidRDefault="00224BFB" w:rsidP="00224BFB">
      <w:pPr>
        <w:tabs>
          <w:tab w:val="center" w:leader="dot" w:pos="8505"/>
        </w:tabs>
        <w:bidi/>
        <w:spacing w:line="360" w:lineRule="auto"/>
        <w:jc w:val="center"/>
        <w:rPr>
          <w:rFonts w:cs="B Titr" w:hint="cs"/>
          <w:b/>
          <w:bCs/>
          <w:sz w:val="28"/>
          <w:szCs w:val="28"/>
          <w:rtl/>
          <w:lang w:bidi="fa-IR"/>
        </w:rPr>
      </w:pPr>
      <w:r w:rsidRPr="00BC6F53">
        <w:rPr>
          <w:rFonts w:cs="B Titr" w:hint="cs"/>
          <w:b/>
          <w:bCs/>
          <w:sz w:val="28"/>
          <w:szCs w:val="28"/>
          <w:rtl/>
          <w:lang w:bidi="fa-IR"/>
        </w:rPr>
        <w:t>فصل هفتم : ضمائم</w:t>
      </w:r>
    </w:p>
    <w:p w:rsidR="00224BFB"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ضمائم : </w:t>
      </w:r>
    </w:p>
    <w:p w:rsidR="00224BFB" w:rsidRPr="00D75C2E" w:rsidRDefault="00224BFB" w:rsidP="00224BFB">
      <w:pPr>
        <w:tabs>
          <w:tab w:val="center" w:leader="dot" w:pos="8505"/>
        </w:tabs>
        <w:bidi/>
        <w:spacing w:line="360" w:lineRule="auto"/>
        <w:jc w:val="both"/>
        <w:rPr>
          <w:rFonts w:cs="B Nazanin" w:hint="cs"/>
          <w:b/>
          <w:bCs/>
          <w:sz w:val="28"/>
          <w:szCs w:val="28"/>
          <w:rtl/>
          <w:lang w:bidi="fa-IR"/>
        </w:rPr>
      </w:pPr>
      <w:r>
        <w:rPr>
          <w:rFonts w:cs="B Nazanin" w:hint="cs"/>
          <w:b/>
          <w:bCs/>
          <w:sz w:val="28"/>
          <w:szCs w:val="28"/>
          <w:rtl/>
          <w:lang w:bidi="fa-IR"/>
        </w:rPr>
        <w:t xml:space="preserve">طرح تأییده تأیید شده توسط استاد </w:t>
      </w:r>
    </w:p>
    <w:p w:rsidR="00224BFB" w:rsidRDefault="00224BFB"/>
    <w:p w:rsidR="00224BFB" w:rsidRDefault="00224BFB"/>
    <w:p w:rsidR="00224BFB" w:rsidRDefault="00224BFB"/>
    <w:p w:rsidR="00224BFB" w:rsidRDefault="00224BFB"/>
    <w:p w:rsidR="00224BFB" w:rsidRDefault="00224BFB"/>
    <w:p w:rsidR="00224BFB" w:rsidRDefault="00224BFB"/>
    <w:p w:rsidR="00224BFB" w:rsidRDefault="00224BFB"/>
    <w:p w:rsidR="00224BFB" w:rsidRDefault="00224BFB"/>
    <w:p w:rsidR="00224BFB" w:rsidRDefault="00224BFB"/>
    <w:p w:rsidR="00224BFB" w:rsidRDefault="00224BFB"/>
    <w:p w:rsidR="00224BFB" w:rsidRDefault="00224BFB"/>
    <w:p w:rsidR="00224BFB" w:rsidRDefault="00224BFB"/>
    <w:p w:rsidR="00224BFB" w:rsidRDefault="00224BFB"/>
    <w:p w:rsidR="00224BFB" w:rsidRDefault="00224BFB"/>
    <w:p w:rsidR="00224BFB" w:rsidRDefault="00224BFB" w:rsidP="00224BFB">
      <w:pPr>
        <w:bidi/>
        <w:rPr>
          <w:rFonts w:hint="cs"/>
          <w:rtl/>
          <w:lang w:bidi="fa-IR"/>
        </w:rPr>
      </w:pPr>
    </w:p>
    <w:p w:rsidR="00224BFB" w:rsidRPr="001B6BAB" w:rsidRDefault="00224BFB" w:rsidP="00224BFB">
      <w:pPr>
        <w:tabs>
          <w:tab w:val="left" w:pos="8910"/>
        </w:tabs>
        <w:bidi/>
        <w:spacing w:line="360" w:lineRule="auto"/>
        <w:jc w:val="both"/>
        <w:rPr>
          <w:rFonts w:cs="B Nazanin"/>
          <w:sz w:val="28"/>
          <w:szCs w:val="28"/>
          <w:rtl/>
        </w:rPr>
      </w:pPr>
      <w:r w:rsidRPr="00144547">
        <w:rPr>
          <w:rFonts w:cs="B Nazanin" w:hint="cs"/>
          <w:b/>
          <w:bCs/>
          <w:sz w:val="28"/>
          <w:szCs w:val="28"/>
          <w:rtl/>
          <w:lang w:bidi="fa-IR"/>
        </w:rPr>
        <w:lastRenderedPageBreak/>
        <w:t xml:space="preserve">كلـيـات </w:t>
      </w:r>
    </w:p>
    <w:p w:rsidR="00224BFB" w:rsidRPr="00144547" w:rsidRDefault="00224BFB" w:rsidP="00224BFB">
      <w:pPr>
        <w:tabs>
          <w:tab w:val="left" w:pos="8910"/>
        </w:tabs>
        <w:bidi/>
        <w:spacing w:line="360" w:lineRule="auto"/>
        <w:jc w:val="both"/>
        <w:rPr>
          <w:rFonts w:cs="B Nazanin" w:hint="cs"/>
          <w:sz w:val="28"/>
          <w:szCs w:val="28"/>
          <w:rtl/>
          <w:lang w:bidi="fa-IR"/>
        </w:rPr>
      </w:pPr>
      <w:r w:rsidRPr="00144547">
        <w:rPr>
          <w:rFonts w:cs="B Nazanin" w:hint="cs"/>
          <w:b/>
          <w:bCs/>
          <w:sz w:val="28"/>
          <w:szCs w:val="28"/>
          <w:rtl/>
          <w:lang w:bidi="fa-IR"/>
        </w:rPr>
        <w:t xml:space="preserve">-بيان مسئله(مقدمه) </w:t>
      </w:r>
      <w:r w:rsidRPr="00144547">
        <w:rPr>
          <w:rFonts w:cs="B Nazanin" w:hint="cs"/>
          <w:sz w:val="28"/>
          <w:szCs w:val="28"/>
          <w:rtl/>
          <w:lang w:bidi="fa-IR"/>
        </w:rPr>
        <w:t xml:space="preserve">                               </w:t>
      </w:r>
    </w:p>
    <w:p w:rsidR="00224BFB" w:rsidRDefault="00224BFB" w:rsidP="00224BFB">
      <w:pPr>
        <w:tabs>
          <w:tab w:val="left" w:pos="8910"/>
        </w:tabs>
        <w:bidi/>
        <w:spacing w:line="360" w:lineRule="auto"/>
        <w:jc w:val="both"/>
        <w:rPr>
          <w:rFonts w:cs="B Nazanin"/>
          <w:sz w:val="28"/>
          <w:szCs w:val="28"/>
          <w:lang w:bidi="fa-IR"/>
        </w:rPr>
      </w:pPr>
      <w:r w:rsidRPr="00144547">
        <w:rPr>
          <w:rFonts w:cs="B Nazanin" w:hint="cs"/>
          <w:sz w:val="28"/>
          <w:szCs w:val="28"/>
          <w:rtl/>
          <w:lang w:bidi="fa-IR"/>
        </w:rPr>
        <w:t>به دليل اهميت بسزاي جريانهاي نقدي درمو</w:t>
      </w:r>
      <w:r>
        <w:rPr>
          <w:rFonts w:cs="B Nazanin" w:hint="cs"/>
          <w:sz w:val="28"/>
          <w:szCs w:val="28"/>
          <w:rtl/>
          <w:lang w:bidi="fa-IR"/>
        </w:rPr>
        <w:t>قعيت هاي واحدهاي اقتصادي ضرورت آ</w:t>
      </w:r>
      <w:r w:rsidRPr="00144547">
        <w:rPr>
          <w:rFonts w:cs="B Nazanin" w:hint="cs"/>
          <w:sz w:val="28"/>
          <w:szCs w:val="28"/>
          <w:rtl/>
          <w:lang w:bidi="fa-IR"/>
        </w:rPr>
        <w:t>ن براي ادامه بقاي آنهاپيش بيني جريانهاي نقدي به عنوان يكي از اجزا ءلاينفك برنامه ريزي مالي ،ازموضوعات مهمي است كه مورد توجه مديران خاص مديران واحدهاي اقتصادي قراردارداين امر ازچنين اهميتي برخورداراست كه جريانهاي نقدي واحدهاي اقتصادي را ميتوان به جريان گردش خون در بدن تشبيه كرد.همچنين صورت جريانهاي نقدي مورد استفاده گروههاي مختلف از جمله سرمايه گذاران واعتباردهندگان ،واحدهاي دولتي مورد استفا</w:t>
      </w:r>
      <w:r>
        <w:rPr>
          <w:rFonts w:cs="B Nazanin" w:hint="cs"/>
          <w:sz w:val="28"/>
          <w:szCs w:val="28"/>
          <w:rtl/>
          <w:lang w:bidi="fa-IR"/>
        </w:rPr>
        <w:t>د</w:t>
      </w:r>
      <w:r w:rsidRPr="00144547">
        <w:rPr>
          <w:rFonts w:cs="B Nazanin" w:hint="cs"/>
          <w:sz w:val="28"/>
          <w:szCs w:val="28"/>
          <w:rtl/>
          <w:lang w:bidi="fa-IR"/>
        </w:rPr>
        <w:t>ه قرارمي گيردوازسوي ديگر سرمايه گذاران واعتباردهندگان براي اتخاذ تص</w:t>
      </w:r>
      <w:r>
        <w:rPr>
          <w:rFonts w:cs="B Nazanin" w:hint="cs"/>
          <w:sz w:val="28"/>
          <w:szCs w:val="28"/>
          <w:rtl/>
          <w:lang w:bidi="fa-IR"/>
        </w:rPr>
        <w:t xml:space="preserve">ميمات به صورت جريان نقدي علا قه </w:t>
      </w:r>
      <w:r w:rsidRPr="00144547">
        <w:rPr>
          <w:rFonts w:cs="B Nazanin" w:hint="cs"/>
          <w:sz w:val="28"/>
          <w:szCs w:val="28"/>
          <w:rtl/>
          <w:lang w:bidi="fa-IR"/>
        </w:rPr>
        <w:t xml:space="preserve">مند  هستند زيرا اغلب مدل هاي اوراق بهادار يا روشهاي ارزيابي وهمچنين تاثير آن بربازده سهام  وواحدهاي اقتصادي مبتني برجريانهاي نقدي </w:t>
      </w:r>
      <w:r>
        <w:rPr>
          <w:rFonts w:cs="B Nazanin" w:hint="cs"/>
          <w:sz w:val="28"/>
          <w:szCs w:val="28"/>
          <w:rtl/>
          <w:lang w:bidi="fa-IR"/>
        </w:rPr>
        <w:t>آ</w:t>
      </w:r>
      <w:r w:rsidRPr="00144547">
        <w:rPr>
          <w:rFonts w:cs="B Nazanin" w:hint="cs"/>
          <w:sz w:val="28"/>
          <w:szCs w:val="28"/>
          <w:rtl/>
          <w:lang w:bidi="fa-IR"/>
        </w:rPr>
        <w:t xml:space="preserve">تي است امروزه تجزيه وتحليل صورتهاي مالي وتجزيه وتحليل صورتهاي مالي وهمچنين صورتهاي مالي و.همچنين ترازنامه وسودوزيان نقش به سزايي در پيش بيني روند شركتهاي سهامي دربازار بورس سهام رادارد وميتواند نقش بسيار مهمي در كاهش نوسانات بازار را ايفا ميكند واز ديد درون سازماني توانائي پيش بيني نتايج </w:t>
      </w:r>
      <w:r>
        <w:rPr>
          <w:rFonts w:cs="B Nazanin" w:hint="cs"/>
          <w:sz w:val="28"/>
          <w:szCs w:val="28"/>
          <w:rtl/>
          <w:lang w:bidi="fa-IR"/>
        </w:rPr>
        <w:t>آ</w:t>
      </w:r>
      <w:r w:rsidRPr="00144547">
        <w:rPr>
          <w:rFonts w:cs="B Nazanin" w:hint="cs"/>
          <w:sz w:val="28"/>
          <w:szCs w:val="28"/>
          <w:rtl/>
          <w:lang w:bidi="fa-IR"/>
        </w:rPr>
        <w:t>تي،خصوصا جريانهاي نقدي اداره اموررادركاراترين شكل خود امكان پذير ميباشد وبه اتخاذ تصميمات بهينه عملياتي وسرمايه گذاري وتامين مالي منجر مي شود از ديد برون سازماني نيز اطلاعات مربوط به جريانهاي نقدي به خصوص جريانهاي نقدي عملياتي مبناي مناسبي براي تصميم گيري اقتصادي گروه هاي ذينفع برون سازماني فراهم ميكند.</w:t>
      </w:r>
    </w:p>
    <w:p w:rsidR="00224BFB" w:rsidRPr="00144547" w:rsidRDefault="00224BFB" w:rsidP="00224BFB">
      <w:pPr>
        <w:tabs>
          <w:tab w:val="left" w:pos="8910"/>
        </w:tabs>
        <w:bidi/>
        <w:spacing w:line="360" w:lineRule="auto"/>
        <w:jc w:val="both"/>
        <w:rPr>
          <w:rFonts w:cs="B Nazanin"/>
          <w:sz w:val="28"/>
          <w:szCs w:val="28"/>
          <w:rtl/>
          <w:lang w:bidi="fa-IR"/>
        </w:rPr>
      </w:pPr>
    </w:p>
    <w:p w:rsidR="00224BFB" w:rsidRPr="00144547" w:rsidRDefault="00224BFB" w:rsidP="00224BFB">
      <w:pPr>
        <w:tabs>
          <w:tab w:val="left" w:pos="8910"/>
        </w:tabs>
        <w:bidi/>
        <w:spacing w:line="360" w:lineRule="auto"/>
        <w:jc w:val="both"/>
        <w:rPr>
          <w:rFonts w:cs="B Nazanin" w:hint="cs"/>
          <w:b/>
          <w:bCs/>
          <w:sz w:val="28"/>
          <w:szCs w:val="28"/>
          <w:rtl/>
          <w:lang w:bidi="fa-IR"/>
        </w:rPr>
      </w:pPr>
      <w:r w:rsidRPr="00144547">
        <w:rPr>
          <w:rFonts w:cs="B Nazanin" w:hint="cs"/>
          <w:b/>
          <w:bCs/>
          <w:sz w:val="28"/>
          <w:szCs w:val="28"/>
          <w:rtl/>
          <w:lang w:bidi="fa-IR"/>
        </w:rPr>
        <w:t>-ضرورت :</w:t>
      </w:r>
    </w:p>
    <w:p w:rsidR="00224BFB" w:rsidRPr="00144547" w:rsidRDefault="00224BFB" w:rsidP="00224BFB">
      <w:pPr>
        <w:tabs>
          <w:tab w:val="left" w:pos="8910"/>
        </w:tabs>
        <w:bidi/>
        <w:spacing w:line="360" w:lineRule="auto"/>
        <w:jc w:val="both"/>
        <w:rPr>
          <w:rFonts w:cs="B Nazanin" w:hint="cs"/>
          <w:sz w:val="28"/>
          <w:szCs w:val="28"/>
          <w:rtl/>
          <w:lang w:bidi="fa-IR"/>
        </w:rPr>
      </w:pPr>
      <w:r w:rsidRPr="00144547">
        <w:rPr>
          <w:rFonts w:cs="B Nazanin" w:hint="cs"/>
          <w:sz w:val="28"/>
          <w:szCs w:val="28"/>
          <w:rtl/>
          <w:lang w:bidi="fa-IR"/>
        </w:rPr>
        <w:t xml:space="preserve">صورت جريانهاي وجوه نقد مبناي ناقص براي ارزيابي دورنماي جريانهاي </w:t>
      </w:r>
      <w:r>
        <w:rPr>
          <w:rFonts w:cs="B Nazanin" w:hint="cs"/>
          <w:sz w:val="28"/>
          <w:szCs w:val="28"/>
          <w:rtl/>
          <w:lang w:bidi="fa-IR"/>
        </w:rPr>
        <w:t>نقدي آ</w:t>
      </w:r>
      <w:r w:rsidRPr="00144547">
        <w:rPr>
          <w:rFonts w:cs="B Nazanin" w:hint="cs"/>
          <w:sz w:val="28"/>
          <w:szCs w:val="28"/>
          <w:rtl/>
          <w:lang w:bidi="fa-IR"/>
        </w:rPr>
        <w:t>تي بدست</w:t>
      </w:r>
      <w:r>
        <w:rPr>
          <w:rFonts w:cs="B Nazanin" w:hint="cs"/>
          <w:sz w:val="28"/>
          <w:szCs w:val="28"/>
          <w:rtl/>
          <w:lang w:bidi="fa-IR"/>
        </w:rPr>
        <w:t xml:space="preserve">       </w:t>
      </w:r>
      <w:r w:rsidRPr="00144547">
        <w:rPr>
          <w:rFonts w:cs="B Nazanin" w:hint="cs"/>
          <w:sz w:val="28"/>
          <w:szCs w:val="28"/>
          <w:rtl/>
          <w:lang w:bidi="fa-IR"/>
        </w:rPr>
        <w:t xml:space="preserve"> مي دهد .صورتهاي عملكرد مالي شامل صورت سودوزيان وصورت سودوزيان جامع دركنارترازنامه وصورت جريان وجوه نقد به عنوان يك مجموعه مبناي مناسبتري براي ارزيابي وضعيت </w:t>
      </w:r>
      <w:r>
        <w:rPr>
          <w:rFonts w:cs="B Nazanin" w:hint="cs"/>
          <w:sz w:val="28"/>
          <w:szCs w:val="28"/>
          <w:rtl/>
          <w:lang w:bidi="fa-IR"/>
        </w:rPr>
        <w:t>آ</w:t>
      </w:r>
      <w:r w:rsidRPr="00144547">
        <w:rPr>
          <w:rFonts w:cs="B Nazanin" w:hint="cs"/>
          <w:sz w:val="28"/>
          <w:szCs w:val="28"/>
          <w:rtl/>
          <w:lang w:bidi="fa-IR"/>
        </w:rPr>
        <w:t xml:space="preserve">تي جريانهاي نقدي واحدهاي تجاري در مقايسه با صورت جريانهاي وجوه نقد ي به تنهائي فراهم مي سازد (استانداردهاي حسابداري </w:t>
      </w:r>
      <w:r w:rsidRPr="00144547">
        <w:rPr>
          <w:rFonts w:cs="B Nazanin" w:hint="cs"/>
          <w:sz w:val="28"/>
          <w:szCs w:val="28"/>
          <w:rtl/>
          <w:lang w:bidi="fa-IR"/>
        </w:rPr>
        <w:lastRenderedPageBreak/>
        <w:t xml:space="preserve">،1380مبناي نظري مالي بند 4-6هرچند براي بررسي اينكه كدام اطلاعات حسابداري ارتباط معني داربيشتري بربازده سهام دارند تحقيقات متعددي انجام شده اما اين سوال پاسخ قطعي نداشته است به نحوي كه عده اي اطلاعات برخي اطلاعات نقدي وتعدادي اطلاعات همزمان تعهدي ونقدي رابراي تاثيربربازده سهام سودمند دانسته اند .دراين تحقيقات تلاش مي شود به اين سوال پاسخ داده شود نسبتهاي مالي (ترازنامه صورت سودوزيان )درمقايسه بانسبت صورت جريانهاي نقدي </w:t>
      </w:r>
      <w:r>
        <w:rPr>
          <w:rFonts w:cs="B Nazanin" w:hint="cs"/>
          <w:sz w:val="28"/>
          <w:szCs w:val="28"/>
          <w:rtl/>
          <w:lang w:bidi="fa-IR"/>
        </w:rPr>
        <w:t>آ</w:t>
      </w:r>
      <w:r w:rsidRPr="00144547">
        <w:rPr>
          <w:rFonts w:cs="B Nazanin" w:hint="cs"/>
          <w:sz w:val="28"/>
          <w:szCs w:val="28"/>
          <w:rtl/>
          <w:lang w:bidi="fa-IR"/>
        </w:rPr>
        <w:t>يا همبستگي بيشتري بربازده سهام دارد يانه .</w:t>
      </w:r>
    </w:p>
    <w:p w:rsidR="00224BFB" w:rsidRPr="00144547" w:rsidRDefault="00224BFB" w:rsidP="00224BFB">
      <w:pPr>
        <w:tabs>
          <w:tab w:val="left" w:pos="8910"/>
        </w:tabs>
        <w:bidi/>
        <w:spacing w:line="360" w:lineRule="auto"/>
        <w:jc w:val="both"/>
        <w:rPr>
          <w:rFonts w:cs="B Nazanin" w:hint="cs"/>
          <w:b/>
          <w:bCs/>
          <w:sz w:val="28"/>
          <w:szCs w:val="28"/>
          <w:rtl/>
          <w:lang w:bidi="fa-IR"/>
        </w:rPr>
      </w:pPr>
      <w:r w:rsidRPr="00144547">
        <w:rPr>
          <w:rFonts w:cs="B Nazanin" w:hint="cs"/>
          <w:b/>
          <w:bCs/>
          <w:sz w:val="28"/>
          <w:szCs w:val="28"/>
          <w:rtl/>
          <w:lang w:bidi="fa-IR"/>
        </w:rPr>
        <w:t>اهميت موضوع :</w:t>
      </w:r>
    </w:p>
    <w:p w:rsidR="00224BFB" w:rsidRPr="00144547" w:rsidRDefault="00224BFB" w:rsidP="00224BFB">
      <w:pPr>
        <w:tabs>
          <w:tab w:val="left" w:pos="8910"/>
        </w:tabs>
        <w:bidi/>
        <w:spacing w:line="360" w:lineRule="auto"/>
        <w:jc w:val="both"/>
        <w:rPr>
          <w:rFonts w:cs="B Nazanin" w:hint="cs"/>
          <w:sz w:val="28"/>
          <w:szCs w:val="28"/>
          <w:rtl/>
          <w:lang w:bidi="fa-IR"/>
        </w:rPr>
      </w:pPr>
      <w:r w:rsidRPr="00144547">
        <w:rPr>
          <w:rFonts w:cs="B Nazanin" w:hint="cs"/>
          <w:sz w:val="28"/>
          <w:szCs w:val="28"/>
          <w:rtl/>
          <w:lang w:bidi="fa-IR"/>
        </w:rPr>
        <w:t>صورت سودوزيان جامع بويژه اگر همراه باترازنامه صورت گيرد معمولادر مقايسه باصورت جريانهاي نقد،مبناي بهتري براي ارزيابي چشم اندازجريانهاي نقدي فراهم ميكند ........دربيانيه شماره 95خوددرسال1987هدف اصلي ازتهيه صورت جريان گردش وجه نقد رافراهم كردن اطلاعات مربوط به دريافت وپرداخت هاي نقدي موسسات دريك دوره مالي توصيف ميكند با استفاده از اطلاعات مندرج در اين صورت ميتوان به اهداف زير دست يافت :</w:t>
      </w:r>
    </w:p>
    <w:p w:rsidR="00224BFB" w:rsidRPr="00144547" w:rsidRDefault="00224BFB" w:rsidP="00224BFB">
      <w:pPr>
        <w:numPr>
          <w:ilvl w:val="0"/>
          <w:numId w:val="2"/>
        </w:numPr>
        <w:tabs>
          <w:tab w:val="num" w:pos="639"/>
          <w:tab w:val="left" w:pos="8910"/>
        </w:tabs>
        <w:bidi/>
        <w:spacing w:line="360" w:lineRule="auto"/>
        <w:ind w:hanging="261"/>
        <w:jc w:val="both"/>
        <w:rPr>
          <w:rFonts w:cs="B Nazanin" w:hint="cs"/>
          <w:sz w:val="28"/>
          <w:szCs w:val="28"/>
          <w:rtl/>
          <w:lang w:bidi="fa-IR"/>
        </w:rPr>
      </w:pPr>
      <w:r w:rsidRPr="00144547">
        <w:rPr>
          <w:rFonts w:cs="B Nazanin" w:hint="cs"/>
          <w:sz w:val="28"/>
          <w:szCs w:val="28"/>
          <w:rtl/>
          <w:lang w:bidi="fa-IR"/>
        </w:rPr>
        <w:t>ارزيابي توانائي شركت در ايجاد جريان هاي آتي</w:t>
      </w:r>
    </w:p>
    <w:p w:rsidR="00224BFB" w:rsidRPr="00144547" w:rsidRDefault="00224BFB" w:rsidP="00224BFB">
      <w:pPr>
        <w:numPr>
          <w:ilvl w:val="0"/>
          <w:numId w:val="2"/>
        </w:numPr>
        <w:tabs>
          <w:tab w:val="num" w:pos="639"/>
        </w:tabs>
        <w:bidi/>
        <w:spacing w:line="360" w:lineRule="auto"/>
        <w:ind w:hanging="261"/>
        <w:jc w:val="both"/>
        <w:rPr>
          <w:rFonts w:cs="B Nazanin"/>
          <w:sz w:val="28"/>
          <w:szCs w:val="28"/>
          <w:lang w:bidi="fa-IR"/>
        </w:rPr>
      </w:pPr>
      <w:r w:rsidRPr="00144547">
        <w:rPr>
          <w:rFonts w:cs="B Nazanin" w:hint="cs"/>
          <w:sz w:val="28"/>
          <w:szCs w:val="28"/>
          <w:rtl/>
          <w:lang w:bidi="fa-IR"/>
        </w:rPr>
        <w:t>ارزيابي توانائي شركت در عمل به تعهدات درپرداخت سودتقدي سهام.</w:t>
      </w:r>
    </w:p>
    <w:p w:rsidR="00224BFB" w:rsidRPr="00144547" w:rsidRDefault="00224BFB" w:rsidP="00224BFB">
      <w:pPr>
        <w:numPr>
          <w:ilvl w:val="0"/>
          <w:numId w:val="2"/>
        </w:numPr>
        <w:tabs>
          <w:tab w:val="num" w:pos="639"/>
        </w:tabs>
        <w:bidi/>
        <w:spacing w:line="360" w:lineRule="auto"/>
        <w:ind w:hanging="261"/>
        <w:jc w:val="both"/>
        <w:rPr>
          <w:rFonts w:cs="B Nazanin" w:hint="cs"/>
          <w:sz w:val="28"/>
          <w:szCs w:val="28"/>
          <w:lang w:bidi="fa-IR"/>
        </w:rPr>
      </w:pPr>
      <w:r w:rsidRPr="00144547">
        <w:rPr>
          <w:rFonts w:cs="B Nazanin" w:hint="cs"/>
          <w:sz w:val="28"/>
          <w:szCs w:val="28"/>
          <w:rtl/>
          <w:lang w:bidi="fa-IR"/>
        </w:rPr>
        <w:t>توجيه دلايل اختلاف بي</w:t>
      </w:r>
      <w:r>
        <w:rPr>
          <w:rFonts w:cs="B Nazanin" w:hint="cs"/>
          <w:sz w:val="28"/>
          <w:szCs w:val="28"/>
          <w:rtl/>
          <w:lang w:bidi="fa-IR"/>
        </w:rPr>
        <w:t xml:space="preserve">ن </w:t>
      </w:r>
      <w:r w:rsidRPr="00144547">
        <w:rPr>
          <w:rFonts w:cs="B Nazanin" w:hint="cs"/>
          <w:sz w:val="28"/>
          <w:szCs w:val="28"/>
          <w:rtl/>
          <w:lang w:bidi="fa-IR"/>
        </w:rPr>
        <w:t xml:space="preserve"> سود ودريافت هاوپرداخت هاي نقدي </w:t>
      </w:r>
    </w:p>
    <w:p w:rsidR="00224BFB" w:rsidRPr="00144547" w:rsidRDefault="00224BFB" w:rsidP="00224BFB">
      <w:pPr>
        <w:numPr>
          <w:ilvl w:val="0"/>
          <w:numId w:val="2"/>
        </w:numPr>
        <w:tabs>
          <w:tab w:val="num" w:pos="639"/>
        </w:tabs>
        <w:bidi/>
        <w:spacing w:line="360" w:lineRule="auto"/>
        <w:ind w:hanging="261"/>
        <w:jc w:val="both"/>
        <w:rPr>
          <w:rFonts w:cs="B Nazanin" w:hint="cs"/>
          <w:sz w:val="28"/>
          <w:szCs w:val="28"/>
          <w:lang w:bidi="fa-IR"/>
        </w:rPr>
      </w:pPr>
      <w:r w:rsidRPr="00144547">
        <w:rPr>
          <w:rFonts w:cs="B Nazanin" w:hint="cs"/>
          <w:sz w:val="28"/>
          <w:szCs w:val="28"/>
          <w:rtl/>
          <w:lang w:bidi="fa-IR"/>
        </w:rPr>
        <w:t>بررسي تاثير سرمايه گذاري هاي نقدي وغير نقدي ومبادلات تامين مالي بر وضعيت مالي شركت.</w:t>
      </w:r>
    </w:p>
    <w:p w:rsidR="00224BFB" w:rsidRDefault="00224BFB" w:rsidP="00224BFB">
      <w:pPr>
        <w:numPr>
          <w:ilvl w:val="0"/>
          <w:numId w:val="2"/>
        </w:numPr>
        <w:tabs>
          <w:tab w:val="num" w:pos="639"/>
        </w:tabs>
        <w:bidi/>
        <w:spacing w:line="360" w:lineRule="auto"/>
        <w:ind w:left="639" w:hanging="540"/>
        <w:jc w:val="both"/>
        <w:rPr>
          <w:rFonts w:cs="B Nazanin"/>
          <w:sz w:val="28"/>
          <w:szCs w:val="28"/>
          <w:lang w:bidi="fa-IR"/>
        </w:rPr>
      </w:pPr>
      <w:r w:rsidRPr="00144547">
        <w:rPr>
          <w:rFonts w:cs="B Nazanin" w:hint="cs"/>
          <w:sz w:val="28"/>
          <w:szCs w:val="28"/>
          <w:rtl/>
          <w:lang w:bidi="fa-IR"/>
        </w:rPr>
        <w:t>ارائه اطلاعات به سرمايه گذاران فعلي وبلقوه واعتباردهندگان وديگر استفاده كنندگان به منظور ارز</w:t>
      </w:r>
      <w:r>
        <w:rPr>
          <w:rFonts w:cs="B Nazanin" w:hint="cs"/>
          <w:sz w:val="28"/>
          <w:szCs w:val="28"/>
          <w:rtl/>
          <w:lang w:bidi="fa-IR"/>
        </w:rPr>
        <w:t>يابي مبالغ ،زمانبندي وعدم اطمينان</w:t>
      </w:r>
      <w:r w:rsidRPr="00144547">
        <w:rPr>
          <w:rFonts w:cs="B Nazanin" w:hint="cs"/>
          <w:sz w:val="28"/>
          <w:szCs w:val="28"/>
          <w:rtl/>
          <w:lang w:bidi="fa-IR"/>
        </w:rPr>
        <w:t xml:space="preserve"> دريافت نقدي سود سهام ،فروش ،بازخريد وسررسيداوراق قرضه .</w:t>
      </w:r>
    </w:p>
    <w:p w:rsidR="00224BFB" w:rsidRPr="00144547" w:rsidRDefault="00224BFB" w:rsidP="00224BFB">
      <w:pPr>
        <w:tabs>
          <w:tab w:val="num" w:pos="639"/>
        </w:tabs>
        <w:bidi/>
        <w:spacing w:line="360" w:lineRule="auto"/>
        <w:ind w:left="180"/>
        <w:jc w:val="both"/>
        <w:rPr>
          <w:rFonts w:cs="B Nazanin"/>
          <w:sz w:val="28"/>
          <w:szCs w:val="28"/>
          <w:lang w:bidi="fa-IR"/>
        </w:rPr>
      </w:pPr>
    </w:p>
    <w:p w:rsidR="00224BFB" w:rsidRPr="00144547" w:rsidRDefault="00224BFB" w:rsidP="00224BFB">
      <w:pPr>
        <w:bidi/>
        <w:spacing w:line="360" w:lineRule="auto"/>
        <w:ind w:left="-81"/>
        <w:jc w:val="both"/>
        <w:rPr>
          <w:rFonts w:cs="B Nazanin" w:hint="cs"/>
          <w:b/>
          <w:bCs/>
          <w:sz w:val="28"/>
          <w:szCs w:val="28"/>
          <w:lang w:bidi="fa-IR"/>
        </w:rPr>
      </w:pPr>
      <w:r>
        <w:rPr>
          <w:rFonts w:cs="B Nazanin"/>
          <w:b/>
          <w:bCs/>
          <w:sz w:val="28"/>
          <w:szCs w:val="28"/>
          <w:lang w:bidi="fa-IR"/>
        </w:rPr>
        <w:t>-</w:t>
      </w:r>
      <w:r w:rsidRPr="00144547">
        <w:rPr>
          <w:rFonts w:cs="B Nazanin" w:hint="cs"/>
          <w:b/>
          <w:bCs/>
          <w:sz w:val="28"/>
          <w:szCs w:val="28"/>
          <w:rtl/>
          <w:lang w:bidi="fa-IR"/>
        </w:rPr>
        <w:t>سوال اصلي:</w:t>
      </w:r>
    </w:p>
    <w:p w:rsidR="00224BFB" w:rsidRPr="00144547" w:rsidRDefault="00224BFB" w:rsidP="00224BFB">
      <w:pPr>
        <w:bidi/>
        <w:spacing w:line="360" w:lineRule="auto"/>
        <w:ind w:left="-81"/>
        <w:jc w:val="both"/>
        <w:rPr>
          <w:rFonts w:cs="B Nazanin"/>
          <w:sz w:val="28"/>
          <w:szCs w:val="28"/>
          <w:lang w:bidi="fa-IR"/>
        </w:rPr>
      </w:pPr>
      <w:r w:rsidRPr="00144547">
        <w:rPr>
          <w:rFonts w:cs="B Nazanin" w:hint="cs"/>
          <w:sz w:val="28"/>
          <w:szCs w:val="28"/>
          <w:rtl/>
          <w:lang w:bidi="fa-IR"/>
        </w:rPr>
        <w:lastRenderedPageBreak/>
        <w:t>اين تحقيق به دنبال ان است كه مشخص</w:t>
      </w:r>
      <w:r>
        <w:rPr>
          <w:rFonts w:cs="B Nazanin" w:hint="cs"/>
          <w:sz w:val="28"/>
          <w:szCs w:val="28"/>
          <w:rtl/>
          <w:lang w:bidi="fa-IR"/>
        </w:rPr>
        <w:t xml:space="preserve"> </w:t>
      </w:r>
      <w:r w:rsidRPr="00144547">
        <w:rPr>
          <w:rFonts w:cs="B Nazanin" w:hint="cs"/>
          <w:sz w:val="28"/>
          <w:szCs w:val="28"/>
          <w:rtl/>
          <w:lang w:bidi="fa-IR"/>
        </w:rPr>
        <w:t>كند ايا بكارگيري نسبت ها</w:t>
      </w:r>
      <w:r w:rsidRPr="00144547">
        <w:rPr>
          <w:rFonts w:cs="B Nazanin"/>
          <w:sz w:val="28"/>
          <w:szCs w:val="28"/>
          <w:lang w:bidi="fa-IR"/>
        </w:rPr>
        <w:t xml:space="preserve"> </w:t>
      </w:r>
      <w:r w:rsidRPr="00144547">
        <w:rPr>
          <w:rFonts w:cs="B Nazanin" w:hint="cs"/>
          <w:sz w:val="28"/>
          <w:szCs w:val="28"/>
          <w:rtl/>
          <w:lang w:bidi="fa-IR"/>
        </w:rPr>
        <w:t>موجود در صورت هاي مالي اساسي ترازنامه ،سودوزيان ،صورت جريانهاي نقدي به طور همزمان جهت تجزيه وتحليل اطلاعات مالي مفيدتر از بكارگيري جداگانه اين نسبت ها ميباشد .به بيان ديگر ايا افزودن نسبت هاي استخراج شده از صورت جريانهاي نقدي به نسبت هاي مالي سنتي (ترازنامه وسودوزيان )باعث افزايش</w:t>
      </w:r>
      <w:r>
        <w:rPr>
          <w:rFonts w:cs="B Nazanin" w:hint="cs"/>
          <w:sz w:val="28"/>
          <w:szCs w:val="28"/>
          <w:rtl/>
          <w:lang w:bidi="fa-IR"/>
        </w:rPr>
        <w:t xml:space="preserve"> وبهبود تاثير اطلاعاتي اين نسبت</w:t>
      </w:r>
      <w:r w:rsidRPr="00144547">
        <w:rPr>
          <w:rFonts w:cs="B Nazanin" w:hint="cs"/>
          <w:sz w:val="28"/>
          <w:szCs w:val="28"/>
          <w:rtl/>
          <w:lang w:bidi="fa-IR"/>
        </w:rPr>
        <w:t>ها</w:t>
      </w:r>
      <w:r>
        <w:rPr>
          <w:rFonts w:cs="B Nazanin" w:hint="cs"/>
          <w:sz w:val="28"/>
          <w:szCs w:val="28"/>
          <w:rtl/>
          <w:lang w:bidi="fa-IR"/>
        </w:rPr>
        <w:t xml:space="preserve"> </w:t>
      </w:r>
      <w:r w:rsidRPr="00144547">
        <w:rPr>
          <w:rFonts w:cs="B Nazanin" w:hint="cs"/>
          <w:sz w:val="28"/>
          <w:szCs w:val="28"/>
          <w:rtl/>
          <w:lang w:bidi="fa-IR"/>
        </w:rPr>
        <w:t>ميشود يا خير .يكي ازراههاي پاسخ دادن به اين پرسش ،ازمون ضريب همبستگي اين نسبتها بابازده سهام است .درصورتيكه افزودن اين نسبت هامبت</w:t>
      </w:r>
      <w:r>
        <w:rPr>
          <w:rFonts w:cs="B Nazanin" w:hint="cs"/>
          <w:sz w:val="28"/>
          <w:szCs w:val="28"/>
          <w:rtl/>
          <w:lang w:bidi="fa-IR"/>
        </w:rPr>
        <w:t>ن</w:t>
      </w:r>
      <w:r w:rsidRPr="00144547">
        <w:rPr>
          <w:rFonts w:cs="B Nazanin" w:hint="cs"/>
          <w:sz w:val="28"/>
          <w:szCs w:val="28"/>
          <w:rtl/>
          <w:lang w:bidi="fa-IR"/>
        </w:rPr>
        <w:t>ي بر جريانهاي نقدي مبتني برترازنامه وسودوزيان باشد موجب بهبود ضريب همبستگي اين نسبتها بربازده سهام مي گردد،ومي توان با اين توجه اظهارداشت كه نسبتهاي صورت جريانهاي نقدي داراي محتوا مي باشد .</w:t>
      </w:r>
    </w:p>
    <w:p w:rsidR="00224BFB" w:rsidRPr="00144547" w:rsidRDefault="00224BFB" w:rsidP="00224BFB">
      <w:pPr>
        <w:bidi/>
        <w:spacing w:line="360" w:lineRule="auto"/>
        <w:jc w:val="both"/>
        <w:rPr>
          <w:rFonts w:cs="B Nazanin" w:hint="cs"/>
          <w:b/>
          <w:bCs/>
          <w:sz w:val="28"/>
          <w:szCs w:val="28"/>
          <w:lang w:bidi="fa-IR"/>
        </w:rPr>
      </w:pPr>
      <w:r>
        <w:rPr>
          <w:rFonts w:cs="B Nazanin"/>
          <w:b/>
          <w:bCs/>
          <w:sz w:val="28"/>
          <w:szCs w:val="28"/>
          <w:lang w:bidi="fa-IR"/>
        </w:rPr>
        <w:t>-</w:t>
      </w:r>
      <w:r w:rsidRPr="00144547">
        <w:rPr>
          <w:rFonts w:cs="B Nazanin" w:hint="cs"/>
          <w:b/>
          <w:bCs/>
          <w:sz w:val="28"/>
          <w:szCs w:val="28"/>
          <w:rtl/>
          <w:lang w:bidi="fa-IR"/>
        </w:rPr>
        <w:t>استفاده كنندگان از اين تحقيق  :</w:t>
      </w:r>
    </w:p>
    <w:p w:rsidR="00224BFB" w:rsidRDefault="00224BFB" w:rsidP="00224BFB">
      <w:pPr>
        <w:bidi/>
        <w:spacing w:line="360" w:lineRule="auto"/>
        <w:jc w:val="both"/>
        <w:rPr>
          <w:rFonts w:cs="B Nazanin"/>
          <w:sz w:val="28"/>
          <w:szCs w:val="28"/>
          <w:lang w:bidi="fa-IR"/>
        </w:rPr>
      </w:pPr>
      <w:r w:rsidRPr="00144547">
        <w:rPr>
          <w:rFonts w:cs="B Nazanin" w:hint="cs"/>
          <w:sz w:val="28"/>
          <w:szCs w:val="28"/>
          <w:rtl/>
          <w:lang w:bidi="fa-IR"/>
        </w:rPr>
        <w:t xml:space="preserve">استفاده كنندگان از اين تحقيق در مرحله اول سهامداران </w:t>
      </w:r>
      <w:r w:rsidRPr="00144547">
        <w:rPr>
          <w:rFonts w:ascii="Amir" w:hAnsi="Amir" w:cs="B Nazanin"/>
          <w:sz w:val="28"/>
          <w:szCs w:val="28"/>
          <w:rtl/>
          <w:lang w:bidi="fa-IR"/>
        </w:rPr>
        <w:t>،</w:t>
      </w:r>
      <w:r w:rsidRPr="00144547">
        <w:rPr>
          <w:rFonts w:cs="B Nazanin" w:hint="cs"/>
          <w:sz w:val="28"/>
          <w:szCs w:val="28"/>
          <w:rtl/>
          <w:lang w:bidi="fa-IR"/>
        </w:rPr>
        <w:t xml:space="preserve">سرمايه گذاران </w:t>
      </w:r>
      <w:r w:rsidRPr="00144547">
        <w:rPr>
          <w:rFonts w:ascii="Amir" w:hAnsi="Amir" w:cs="B Nazanin"/>
          <w:sz w:val="28"/>
          <w:szCs w:val="28"/>
          <w:rtl/>
          <w:lang w:bidi="fa-IR"/>
        </w:rPr>
        <w:t>،</w:t>
      </w:r>
      <w:r w:rsidRPr="00144547">
        <w:rPr>
          <w:rFonts w:cs="B Nazanin" w:hint="cs"/>
          <w:sz w:val="28"/>
          <w:szCs w:val="28"/>
          <w:rtl/>
          <w:lang w:bidi="fa-IR"/>
        </w:rPr>
        <w:t xml:space="preserve">مديران اجرائي شركت مي باشند اين تحقيق مي تواند در اتخاذتصميمات مالي كاركزاران ومسئولين بورس اوراق بهادارجهت انجام مشاوره ونظارت وتصميمات مناسب رامورداستفاده قرارمي دهد درمرحله دوم مجامع دانشگاهي ودانشجويان رشته هاي مالي وعلاقه مندان به رشته حسابداري ومالي وهمچنين رشته مديريت ومديران واعضاي هيات مديره واوراق مشاركت وكارزاران بورس مورد استفاده قرارمي گيرد. </w:t>
      </w:r>
    </w:p>
    <w:p w:rsidR="00224BFB" w:rsidRDefault="00224BFB" w:rsidP="00224BFB">
      <w:pPr>
        <w:bidi/>
        <w:spacing w:line="360" w:lineRule="auto"/>
        <w:jc w:val="both"/>
        <w:rPr>
          <w:rFonts w:cs="B Nazanin"/>
          <w:sz w:val="28"/>
          <w:szCs w:val="28"/>
          <w:lang w:bidi="fa-IR"/>
        </w:rPr>
      </w:pPr>
    </w:p>
    <w:p w:rsidR="00224BFB" w:rsidRPr="00144547" w:rsidRDefault="00224BFB" w:rsidP="00224BFB">
      <w:pPr>
        <w:bidi/>
        <w:spacing w:line="360" w:lineRule="auto"/>
        <w:jc w:val="both"/>
        <w:rPr>
          <w:rFonts w:cs="B Nazanin"/>
          <w:sz w:val="28"/>
          <w:szCs w:val="28"/>
          <w:rtl/>
          <w:lang w:bidi="fa-IR"/>
        </w:rPr>
      </w:pPr>
    </w:p>
    <w:p w:rsidR="00224BFB" w:rsidRPr="00144547" w:rsidRDefault="00224BFB" w:rsidP="00224BFB">
      <w:pPr>
        <w:bidi/>
        <w:spacing w:line="360" w:lineRule="auto"/>
        <w:jc w:val="both"/>
        <w:rPr>
          <w:rFonts w:cs="B Nazanin" w:hint="cs"/>
          <w:b/>
          <w:bCs/>
          <w:sz w:val="28"/>
          <w:szCs w:val="28"/>
          <w:rtl/>
          <w:lang w:bidi="fa-IR"/>
        </w:rPr>
      </w:pPr>
      <w:r>
        <w:rPr>
          <w:rFonts w:cs="B Nazanin"/>
          <w:b/>
          <w:bCs/>
          <w:sz w:val="28"/>
          <w:szCs w:val="28"/>
          <w:lang w:bidi="fa-IR"/>
        </w:rPr>
        <w:t>-</w:t>
      </w:r>
      <w:r w:rsidRPr="00144547">
        <w:rPr>
          <w:rFonts w:cs="B Nazanin" w:hint="cs"/>
          <w:b/>
          <w:bCs/>
          <w:sz w:val="28"/>
          <w:szCs w:val="28"/>
          <w:rtl/>
          <w:lang w:bidi="fa-IR"/>
        </w:rPr>
        <w:t>فرضيــه ها:</w:t>
      </w:r>
    </w:p>
    <w:p w:rsidR="00224BFB" w:rsidRPr="00144547" w:rsidRDefault="00224BFB" w:rsidP="00224BFB">
      <w:pPr>
        <w:numPr>
          <w:ilvl w:val="0"/>
          <w:numId w:val="3"/>
        </w:numPr>
        <w:tabs>
          <w:tab w:val="left" w:pos="7800"/>
        </w:tabs>
        <w:bidi/>
        <w:spacing w:line="360" w:lineRule="auto"/>
        <w:jc w:val="both"/>
        <w:rPr>
          <w:rFonts w:cs="B Nazanin"/>
          <w:sz w:val="28"/>
          <w:szCs w:val="28"/>
          <w:lang w:bidi="fa-IR"/>
        </w:rPr>
      </w:pPr>
      <w:r>
        <w:rPr>
          <w:rFonts w:cs="B Nazanin"/>
          <w:sz w:val="28"/>
          <w:szCs w:val="28"/>
          <w:lang w:bidi="fa-IR"/>
        </w:rPr>
        <w:t>-1</w:t>
      </w:r>
      <w:r>
        <w:rPr>
          <w:rFonts w:cs="B Nazanin" w:hint="cs"/>
          <w:sz w:val="28"/>
          <w:szCs w:val="28"/>
          <w:rtl/>
          <w:lang w:bidi="fa-IR"/>
        </w:rPr>
        <w:t xml:space="preserve">مجموعه كامل نسبتهاي مالي شامل ترزانامه </w:t>
      </w:r>
      <w:r>
        <w:rPr>
          <w:rFonts w:hint="cs"/>
          <w:sz w:val="28"/>
          <w:szCs w:val="28"/>
          <w:rtl/>
          <w:lang w:bidi="fa-IR"/>
        </w:rPr>
        <w:t>–</w:t>
      </w:r>
      <w:r>
        <w:rPr>
          <w:rFonts w:cs="B Nazanin" w:hint="cs"/>
          <w:sz w:val="28"/>
          <w:szCs w:val="28"/>
          <w:rtl/>
          <w:lang w:bidi="fa-IR"/>
        </w:rPr>
        <w:t>سودوزيان وصورت جريان نقدي درمقايسه بانسبتهاي مالي سنتي ارتياط معني داربيشتري با بازده سهام ندارد.</w:t>
      </w:r>
    </w:p>
    <w:p w:rsidR="00224BFB" w:rsidRPr="00144547" w:rsidRDefault="00224BFB" w:rsidP="00224BFB">
      <w:pPr>
        <w:numPr>
          <w:ilvl w:val="0"/>
          <w:numId w:val="3"/>
        </w:numPr>
        <w:bidi/>
        <w:spacing w:line="360" w:lineRule="auto"/>
        <w:jc w:val="both"/>
        <w:rPr>
          <w:rFonts w:cs="B Nazanin" w:hint="cs"/>
          <w:sz w:val="28"/>
          <w:szCs w:val="28"/>
          <w:lang w:bidi="fa-IR"/>
        </w:rPr>
      </w:pPr>
      <w:r>
        <w:rPr>
          <w:rFonts w:cs="B Nazanin" w:hint="cs"/>
          <w:sz w:val="28"/>
          <w:szCs w:val="28"/>
          <w:rtl/>
          <w:lang w:bidi="fa-IR"/>
        </w:rPr>
        <w:t>2-مجموعه كامل نسبتهاي سنتي شامل ترازنامه- سودوزيان وصورت جريانهاي نقدي درمقايسه با نسبتهاي مالي صورت جريانهاي نقدي ارتباط معني داربيشتري با بازده سهام ندارد.</w:t>
      </w:r>
    </w:p>
    <w:p w:rsidR="00224BFB" w:rsidRDefault="00224BFB" w:rsidP="00224BFB">
      <w:pPr>
        <w:numPr>
          <w:ilvl w:val="0"/>
          <w:numId w:val="3"/>
        </w:numPr>
        <w:bidi/>
        <w:spacing w:line="360" w:lineRule="auto"/>
        <w:jc w:val="both"/>
        <w:rPr>
          <w:rFonts w:cs="B Nazanin"/>
          <w:sz w:val="28"/>
          <w:szCs w:val="28"/>
          <w:lang w:bidi="fa-IR"/>
        </w:rPr>
      </w:pPr>
      <w:r w:rsidRPr="00144547">
        <w:rPr>
          <w:rFonts w:cs="B Nazanin"/>
          <w:sz w:val="28"/>
          <w:szCs w:val="28"/>
          <w:lang w:bidi="fa-IR"/>
        </w:rPr>
        <w:lastRenderedPageBreak/>
        <w:t>-3</w:t>
      </w:r>
      <w:r w:rsidRPr="00144547">
        <w:rPr>
          <w:rFonts w:cs="B Nazanin" w:hint="cs"/>
          <w:sz w:val="28"/>
          <w:szCs w:val="28"/>
          <w:rtl/>
          <w:lang w:bidi="fa-IR"/>
        </w:rPr>
        <w:t xml:space="preserve">نسبت هاي مالي </w:t>
      </w:r>
      <w:r>
        <w:rPr>
          <w:rFonts w:cs="B Nazanin" w:hint="cs"/>
          <w:sz w:val="28"/>
          <w:szCs w:val="28"/>
          <w:rtl/>
          <w:lang w:bidi="fa-IR"/>
        </w:rPr>
        <w:t xml:space="preserve">صورت </w:t>
      </w:r>
      <w:r w:rsidRPr="00144547">
        <w:rPr>
          <w:rFonts w:cs="B Nazanin" w:hint="cs"/>
          <w:sz w:val="28"/>
          <w:szCs w:val="28"/>
          <w:rtl/>
          <w:lang w:bidi="fa-IR"/>
        </w:rPr>
        <w:t xml:space="preserve">جريانهاي نقدي درمقايسه بانسبت هاي </w:t>
      </w:r>
      <w:r>
        <w:rPr>
          <w:rFonts w:cs="B Nazanin" w:hint="cs"/>
          <w:sz w:val="28"/>
          <w:szCs w:val="28"/>
          <w:rtl/>
          <w:lang w:bidi="fa-IR"/>
        </w:rPr>
        <w:t xml:space="preserve">مالي </w:t>
      </w:r>
      <w:r w:rsidRPr="00144547">
        <w:rPr>
          <w:rFonts w:cs="B Nazanin" w:hint="cs"/>
          <w:sz w:val="28"/>
          <w:szCs w:val="28"/>
          <w:rtl/>
          <w:lang w:bidi="fa-IR"/>
        </w:rPr>
        <w:t>سنتي شامل ترازنامه وسودوزيان ارتباط معني داربيشتري بابازده سهام ندارد .</w:t>
      </w:r>
    </w:p>
    <w:p w:rsidR="00224BFB" w:rsidRDefault="00224BFB" w:rsidP="00224BFB">
      <w:pPr>
        <w:bidi/>
        <w:spacing w:line="360" w:lineRule="auto"/>
        <w:jc w:val="both"/>
        <w:rPr>
          <w:rFonts w:cs="B Nazanin"/>
          <w:sz w:val="28"/>
          <w:szCs w:val="28"/>
          <w:lang w:bidi="fa-IR"/>
        </w:rPr>
      </w:pPr>
    </w:p>
    <w:p w:rsidR="00224BFB" w:rsidRDefault="00224BFB" w:rsidP="00224BFB">
      <w:pPr>
        <w:bidi/>
        <w:spacing w:line="360" w:lineRule="auto"/>
        <w:jc w:val="both"/>
        <w:rPr>
          <w:rFonts w:cs="B Nazanin"/>
          <w:sz w:val="28"/>
          <w:szCs w:val="28"/>
          <w:lang w:bidi="fa-IR"/>
        </w:rPr>
      </w:pPr>
    </w:p>
    <w:p w:rsidR="00224BFB" w:rsidRPr="00144547" w:rsidRDefault="00224BFB" w:rsidP="00224BFB">
      <w:pPr>
        <w:bidi/>
        <w:spacing w:line="360" w:lineRule="auto"/>
        <w:jc w:val="both"/>
        <w:rPr>
          <w:rFonts w:cs="B Nazanin"/>
          <w:sz w:val="28"/>
          <w:szCs w:val="28"/>
          <w:lang w:bidi="fa-IR"/>
        </w:rPr>
      </w:pPr>
    </w:p>
    <w:p w:rsidR="00224BFB" w:rsidRPr="00144547" w:rsidRDefault="00224BFB" w:rsidP="00224BFB">
      <w:pPr>
        <w:bidi/>
        <w:spacing w:line="360" w:lineRule="auto"/>
        <w:jc w:val="both"/>
        <w:rPr>
          <w:rFonts w:cs="B Nazanin" w:hint="cs"/>
          <w:b/>
          <w:bCs/>
          <w:sz w:val="28"/>
          <w:szCs w:val="28"/>
          <w:rtl/>
          <w:lang w:bidi="fa-IR"/>
        </w:rPr>
      </w:pPr>
      <w:r w:rsidRPr="00144547">
        <w:rPr>
          <w:rFonts w:cs="B Nazanin" w:hint="cs"/>
          <w:b/>
          <w:bCs/>
          <w:sz w:val="28"/>
          <w:szCs w:val="28"/>
          <w:rtl/>
          <w:lang w:bidi="fa-IR"/>
        </w:rPr>
        <w:t>قلمـــــــرو:</w:t>
      </w:r>
    </w:p>
    <w:p w:rsidR="00224BFB" w:rsidRPr="00144547" w:rsidRDefault="00224BFB" w:rsidP="00224BFB">
      <w:pPr>
        <w:bidi/>
        <w:spacing w:line="360" w:lineRule="auto"/>
        <w:ind w:left="720"/>
        <w:jc w:val="both"/>
        <w:rPr>
          <w:rFonts w:cs="B Nazanin" w:hint="cs"/>
          <w:sz w:val="28"/>
          <w:szCs w:val="28"/>
          <w:lang w:bidi="fa-IR"/>
        </w:rPr>
      </w:pPr>
      <w:r w:rsidRPr="00144547">
        <w:rPr>
          <w:rFonts w:cs="B Nazanin" w:hint="cs"/>
          <w:sz w:val="28"/>
          <w:szCs w:val="28"/>
          <w:rtl/>
          <w:lang w:bidi="fa-IR"/>
        </w:rPr>
        <w:t>1-قلمرو زماني :</w:t>
      </w:r>
    </w:p>
    <w:p w:rsidR="00224BFB" w:rsidRPr="00144547" w:rsidRDefault="00224BFB" w:rsidP="00224BFB">
      <w:pPr>
        <w:bidi/>
        <w:spacing w:line="360" w:lineRule="auto"/>
        <w:ind w:left="720"/>
        <w:jc w:val="both"/>
        <w:rPr>
          <w:rFonts w:cs="B Nazanin" w:hint="cs"/>
          <w:sz w:val="28"/>
          <w:szCs w:val="28"/>
          <w:lang w:bidi="fa-IR"/>
        </w:rPr>
      </w:pPr>
      <w:r w:rsidRPr="00144547">
        <w:rPr>
          <w:rFonts w:cs="B Nazanin" w:hint="cs"/>
          <w:sz w:val="28"/>
          <w:szCs w:val="28"/>
          <w:rtl/>
          <w:lang w:bidi="fa-IR"/>
        </w:rPr>
        <w:t>قلمرو زماني تحقيق از سال 1387لغايت 138</w:t>
      </w:r>
      <w:r>
        <w:rPr>
          <w:rFonts w:cs="B Nazanin" w:hint="cs"/>
          <w:sz w:val="28"/>
          <w:szCs w:val="28"/>
          <w:rtl/>
          <w:lang w:bidi="fa-IR"/>
        </w:rPr>
        <w:t>0</w:t>
      </w:r>
      <w:r w:rsidRPr="00144547">
        <w:rPr>
          <w:rFonts w:cs="B Nazanin" w:hint="cs"/>
          <w:sz w:val="28"/>
          <w:szCs w:val="28"/>
          <w:rtl/>
          <w:lang w:bidi="fa-IR"/>
        </w:rPr>
        <w:t>مي باشد .</w:t>
      </w:r>
    </w:p>
    <w:p w:rsidR="00224BFB" w:rsidRPr="00144547" w:rsidRDefault="00224BFB" w:rsidP="00224BFB">
      <w:pPr>
        <w:bidi/>
        <w:spacing w:line="360" w:lineRule="auto"/>
        <w:ind w:left="720"/>
        <w:jc w:val="both"/>
        <w:rPr>
          <w:rFonts w:cs="B Nazanin" w:hint="cs"/>
          <w:sz w:val="28"/>
          <w:szCs w:val="28"/>
          <w:lang w:bidi="fa-IR"/>
        </w:rPr>
      </w:pPr>
      <w:r w:rsidRPr="00144547">
        <w:rPr>
          <w:rFonts w:cs="B Nazanin" w:hint="cs"/>
          <w:sz w:val="28"/>
          <w:szCs w:val="28"/>
          <w:rtl/>
          <w:lang w:bidi="fa-IR"/>
        </w:rPr>
        <w:t>2-قلمرو مكان :</w:t>
      </w:r>
    </w:p>
    <w:p w:rsidR="00224BFB" w:rsidRPr="00144547" w:rsidRDefault="00224BFB" w:rsidP="00224BFB">
      <w:pPr>
        <w:bidi/>
        <w:spacing w:line="360" w:lineRule="auto"/>
        <w:ind w:left="720"/>
        <w:jc w:val="both"/>
        <w:rPr>
          <w:rFonts w:cs="B Nazanin" w:hint="cs"/>
          <w:sz w:val="28"/>
          <w:szCs w:val="28"/>
          <w:lang w:bidi="fa-IR"/>
        </w:rPr>
      </w:pPr>
      <w:r w:rsidRPr="00144547">
        <w:rPr>
          <w:rFonts w:cs="B Nazanin" w:hint="cs"/>
          <w:sz w:val="28"/>
          <w:szCs w:val="28"/>
          <w:rtl/>
          <w:lang w:bidi="fa-IR"/>
        </w:rPr>
        <w:t>قلمرومكان تحقيق شركتهاي پذيرفته شده دربورس اوراق بهادارمشهودمي باشد .</w:t>
      </w:r>
    </w:p>
    <w:p w:rsidR="00224BFB" w:rsidRPr="00144547" w:rsidRDefault="00224BFB" w:rsidP="00224BFB">
      <w:pPr>
        <w:bidi/>
        <w:spacing w:line="360" w:lineRule="auto"/>
        <w:ind w:left="720"/>
        <w:jc w:val="both"/>
        <w:rPr>
          <w:rFonts w:cs="B Nazanin" w:hint="cs"/>
          <w:sz w:val="28"/>
          <w:szCs w:val="28"/>
          <w:lang w:bidi="fa-IR"/>
        </w:rPr>
      </w:pPr>
      <w:r w:rsidRPr="00144547">
        <w:rPr>
          <w:rFonts w:cs="B Nazanin" w:hint="cs"/>
          <w:sz w:val="28"/>
          <w:szCs w:val="28"/>
          <w:rtl/>
          <w:lang w:bidi="fa-IR"/>
        </w:rPr>
        <w:t>3-قلمروموضوعي :</w:t>
      </w:r>
    </w:p>
    <w:p w:rsidR="00224BFB" w:rsidRDefault="00224BFB" w:rsidP="00224BFB">
      <w:pPr>
        <w:bidi/>
        <w:spacing w:line="360" w:lineRule="auto"/>
        <w:ind w:left="720"/>
        <w:jc w:val="both"/>
        <w:rPr>
          <w:rFonts w:cs="B Nazanin" w:hint="cs"/>
          <w:sz w:val="28"/>
          <w:szCs w:val="28"/>
          <w:rtl/>
          <w:lang w:bidi="fa-IR"/>
        </w:rPr>
      </w:pPr>
      <w:r w:rsidRPr="00144547">
        <w:rPr>
          <w:rFonts w:cs="B Nazanin" w:hint="cs"/>
          <w:sz w:val="28"/>
          <w:szCs w:val="28"/>
          <w:rtl/>
          <w:lang w:bidi="fa-IR"/>
        </w:rPr>
        <w:t xml:space="preserve">نسبت هاي مالي متداول گرفته شده ازصورت مالي (ترازنامه </w:t>
      </w:r>
      <w:r w:rsidRPr="00144547">
        <w:rPr>
          <w:rFonts w:cs="Zar"/>
          <w:sz w:val="28"/>
          <w:szCs w:val="28"/>
          <w:rtl/>
          <w:lang w:bidi="fa-IR"/>
        </w:rPr>
        <w:t>–</w:t>
      </w:r>
      <w:r w:rsidRPr="00144547">
        <w:rPr>
          <w:rFonts w:cs="B Nazanin" w:hint="cs"/>
          <w:sz w:val="28"/>
          <w:szCs w:val="28"/>
          <w:rtl/>
          <w:lang w:bidi="fa-IR"/>
        </w:rPr>
        <w:t xml:space="preserve">سودوزيان </w:t>
      </w:r>
      <w:r w:rsidRPr="00144547">
        <w:rPr>
          <w:rFonts w:cs="Zar"/>
          <w:sz w:val="28"/>
          <w:szCs w:val="28"/>
          <w:rtl/>
          <w:lang w:bidi="fa-IR"/>
        </w:rPr>
        <w:t>–</w:t>
      </w:r>
      <w:r w:rsidRPr="00144547">
        <w:rPr>
          <w:rFonts w:cs="B Nazanin" w:hint="cs"/>
          <w:sz w:val="28"/>
          <w:szCs w:val="28"/>
          <w:rtl/>
          <w:lang w:bidi="fa-IR"/>
        </w:rPr>
        <w:t>صورت جريانهاي نقدي )</w:t>
      </w:r>
    </w:p>
    <w:p w:rsidR="00224BFB" w:rsidRPr="00144547" w:rsidRDefault="00224BFB" w:rsidP="00224BFB">
      <w:pPr>
        <w:bidi/>
        <w:spacing w:line="360" w:lineRule="auto"/>
        <w:ind w:left="720"/>
        <w:jc w:val="both"/>
        <w:rPr>
          <w:rFonts w:cs="B Nazanin" w:hint="cs"/>
          <w:sz w:val="28"/>
          <w:szCs w:val="28"/>
          <w:rtl/>
          <w:lang w:bidi="fa-IR"/>
        </w:rPr>
      </w:pPr>
    </w:p>
    <w:p w:rsidR="00224BFB" w:rsidRPr="00144547" w:rsidRDefault="00224BFB" w:rsidP="00224BFB">
      <w:pPr>
        <w:bidi/>
        <w:spacing w:line="360" w:lineRule="auto"/>
        <w:ind w:left="720"/>
        <w:jc w:val="both"/>
        <w:rPr>
          <w:rFonts w:cs="B Nazanin" w:hint="cs"/>
          <w:b/>
          <w:bCs/>
          <w:sz w:val="28"/>
          <w:szCs w:val="28"/>
          <w:lang w:bidi="fa-IR"/>
        </w:rPr>
      </w:pPr>
      <w:r w:rsidRPr="00144547">
        <w:rPr>
          <w:rFonts w:cs="B Nazanin" w:hint="cs"/>
          <w:b/>
          <w:bCs/>
          <w:sz w:val="28"/>
          <w:szCs w:val="28"/>
          <w:rtl/>
          <w:lang w:bidi="fa-IR"/>
        </w:rPr>
        <w:t>كليدو وا‍‍‍‍</w:t>
      </w:r>
      <w:r>
        <w:rPr>
          <w:rFonts w:cs="B Nazanin" w:hint="cs"/>
          <w:b/>
          <w:bCs/>
          <w:sz w:val="28"/>
          <w:szCs w:val="28"/>
          <w:rtl/>
          <w:lang w:bidi="fa-IR"/>
        </w:rPr>
        <w:t xml:space="preserve"> ژ</w:t>
      </w:r>
      <w:r w:rsidRPr="00144547">
        <w:rPr>
          <w:rFonts w:cs="B Nazanin" w:hint="cs"/>
          <w:b/>
          <w:bCs/>
          <w:sz w:val="28"/>
          <w:szCs w:val="28"/>
          <w:rtl/>
          <w:lang w:bidi="fa-IR"/>
        </w:rPr>
        <w:t>ه هاي اصلي :</w:t>
      </w:r>
    </w:p>
    <w:p w:rsidR="00224BFB" w:rsidRPr="00144547" w:rsidRDefault="00224BFB" w:rsidP="00224BFB">
      <w:pPr>
        <w:bidi/>
        <w:spacing w:line="360" w:lineRule="auto"/>
        <w:ind w:left="720"/>
        <w:jc w:val="both"/>
        <w:rPr>
          <w:rFonts w:cs="B Nazanin" w:hint="cs"/>
          <w:sz w:val="28"/>
          <w:szCs w:val="28"/>
          <w:lang w:bidi="fa-IR"/>
        </w:rPr>
      </w:pPr>
      <w:r w:rsidRPr="00144547">
        <w:rPr>
          <w:rFonts w:cs="B Nazanin" w:hint="cs"/>
          <w:sz w:val="28"/>
          <w:szCs w:val="28"/>
          <w:rtl/>
          <w:lang w:bidi="fa-IR"/>
        </w:rPr>
        <w:t xml:space="preserve">1-نسبت هاي مالي ترازنامه </w:t>
      </w:r>
      <w:r w:rsidRPr="00144547">
        <w:rPr>
          <w:rFonts w:cs="Zar"/>
          <w:sz w:val="28"/>
          <w:szCs w:val="28"/>
          <w:rtl/>
          <w:lang w:bidi="fa-IR"/>
        </w:rPr>
        <w:t>–</w:t>
      </w:r>
      <w:r w:rsidRPr="00144547">
        <w:rPr>
          <w:rFonts w:cs="B Nazanin" w:hint="cs"/>
          <w:sz w:val="28"/>
          <w:szCs w:val="28"/>
          <w:rtl/>
          <w:lang w:bidi="fa-IR"/>
        </w:rPr>
        <w:t xml:space="preserve">سودوزيان وصورت جريانهاي نقدي </w:t>
      </w:r>
    </w:p>
    <w:p w:rsidR="00224BFB" w:rsidRPr="00144547" w:rsidRDefault="00224BFB" w:rsidP="00224BFB">
      <w:pPr>
        <w:bidi/>
        <w:spacing w:line="360" w:lineRule="auto"/>
        <w:ind w:left="720"/>
        <w:jc w:val="both"/>
        <w:rPr>
          <w:rFonts w:cs="B Nazanin" w:hint="cs"/>
          <w:sz w:val="28"/>
          <w:szCs w:val="28"/>
          <w:lang w:bidi="fa-IR"/>
        </w:rPr>
      </w:pPr>
      <w:r w:rsidRPr="00144547">
        <w:rPr>
          <w:rFonts w:cs="B Nazanin" w:hint="cs"/>
          <w:sz w:val="28"/>
          <w:szCs w:val="28"/>
          <w:rtl/>
          <w:lang w:bidi="fa-IR"/>
        </w:rPr>
        <w:t xml:space="preserve">2-نسبت هاي مالي شامل شامل تر(ترازنامه وسودوزيان </w:t>
      </w:r>
    </w:p>
    <w:p w:rsidR="00224BFB" w:rsidRPr="00144547" w:rsidRDefault="00224BFB" w:rsidP="00224BFB">
      <w:pPr>
        <w:bidi/>
        <w:spacing w:line="360" w:lineRule="auto"/>
        <w:ind w:left="720"/>
        <w:jc w:val="both"/>
        <w:rPr>
          <w:rFonts w:cs="B Nazanin" w:hint="cs"/>
          <w:sz w:val="28"/>
          <w:szCs w:val="28"/>
          <w:lang w:bidi="fa-IR"/>
        </w:rPr>
      </w:pPr>
      <w:r w:rsidRPr="00144547">
        <w:rPr>
          <w:rFonts w:cs="B Nazanin" w:hint="cs"/>
          <w:sz w:val="28"/>
          <w:szCs w:val="28"/>
          <w:rtl/>
          <w:lang w:bidi="fa-IR"/>
        </w:rPr>
        <w:t xml:space="preserve">3-بازده سها م </w:t>
      </w:r>
    </w:p>
    <w:p w:rsidR="00224BFB" w:rsidRPr="00144547" w:rsidRDefault="00224BFB" w:rsidP="00224BFB">
      <w:pPr>
        <w:bidi/>
        <w:spacing w:line="360" w:lineRule="auto"/>
        <w:ind w:left="720"/>
        <w:jc w:val="both"/>
        <w:rPr>
          <w:rFonts w:cs="B Nazanin" w:hint="cs"/>
          <w:sz w:val="28"/>
          <w:szCs w:val="28"/>
          <w:rtl/>
          <w:lang w:bidi="fa-IR"/>
        </w:rPr>
      </w:pPr>
      <w:r w:rsidRPr="00144547">
        <w:rPr>
          <w:rFonts w:cs="B Nazanin" w:hint="cs"/>
          <w:sz w:val="28"/>
          <w:szCs w:val="28"/>
          <w:rtl/>
          <w:lang w:bidi="fa-IR"/>
        </w:rPr>
        <w:t xml:space="preserve">4-محتواي اطلاعات </w:t>
      </w:r>
    </w:p>
    <w:p w:rsidR="00224BFB" w:rsidRPr="00144547" w:rsidRDefault="00224BFB" w:rsidP="00224BFB">
      <w:pPr>
        <w:bidi/>
        <w:spacing w:line="360" w:lineRule="auto"/>
        <w:ind w:left="720"/>
        <w:jc w:val="both"/>
        <w:rPr>
          <w:rFonts w:cs="B Nazanin" w:hint="cs"/>
          <w:sz w:val="28"/>
          <w:szCs w:val="28"/>
          <w:rtl/>
          <w:lang w:bidi="fa-IR"/>
        </w:rPr>
      </w:pPr>
    </w:p>
    <w:p w:rsidR="00224BFB" w:rsidRPr="00144547" w:rsidRDefault="00224BFB" w:rsidP="00224BFB">
      <w:pPr>
        <w:bidi/>
        <w:spacing w:line="360" w:lineRule="auto"/>
        <w:ind w:left="720"/>
        <w:jc w:val="both"/>
        <w:rPr>
          <w:rFonts w:cs="B Nazanin" w:hint="cs"/>
          <w:sz w:val="28"/>
          <w:szCs w:val="28"/>
          <w:rtl/>
          <w:lang w:bidi="fa-IR"/>
        </w:rPr>
      </w:pPr>
    </w:p>
    <w:p w:rsidR="00224BFB" w:rsidRDefault="00224BFB" w:rsidP="00224BFB">
      <w:pPr>
        <w:bidi/>
        <w:rPr>
          <w:rFonts w:hint="cs"/>
          <w:rtl/>
          <w:lang w:bidi="fa-IR"/>
        </w:rPr>
      </w:pPr>
    </w:p>
    <w:sectPr w:rsidR="00224BFB"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mir">
    <w:charset w:val="B2"/>
    <w:family w:val="auto"/>
    <w:pitch w:val="variable"/>
    <w:sig w:usb0="00006001" w:usb1="00000000" w:usb2="00000000" w:usb3="00000000" w:csb0="00000040" w:csb1="00000000"/>
  </w:font>
  <w:font w:name="Zar">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F1B"/>
    <w:multiLevelType w:val="hybridMultilevel"/>
    <w:tmpl w:val="CE9AA648"/>
    <w:lvl w:ilvl="0" w:tplc="0409000F">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C6E5378"/>
    <w:multiLevelType w:val="hybridMultilevel"/>
    <w:tmpl w:val="292ABD9A"/>
    <w:lvl w:ilvl="0" w:tplc="DF766752">
      <w:start w:val="1"/>
      <w:numFmt w:val="decimal"/>
      <w:lvlText w:val="%1-"/>
      <w:lvlJc w:val="left"/>
      <w:pPr>
        <w:tabs>
          <w:tab w:val="num" w:pos="735"/>
        </w:tabs>
        <w:ind w:left="735" w:hanging="375"/>
      </w:pPr>
      <w:rPr>
        <w:rFonts w:cs="B Nazani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A17A0E"/>
    <w:multiLevelType w:val="hybridMultilevel"/>
    <w:tmpl w:val="E7149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4BFB"/>
    <w:rsid w:val="00224BFB"/>
    <w:rsid w:val="002D5F93"/>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FB"/>
    <w:pPr>
      <w:spacing w:after="0" w:line="240" w:lineRule="auto"/>
    </w:pPr>
    <w:rPr>
      <w:rFonts w:ascii="Times New Roman" w:eastAsia="SimSun" w:hAnsi="Times New Roman" w:cs="Times New Roman"/>
      <w:sz w:val="24"/>
      <w:szCs w:val="24"/>
      <w:lang w:eastAsia="zh-CN" w:bidi="ar-SA"/>
    </w:rPr>
  </w:style>
  <w:style w:type="paragraph" w:styleId="Heading6">
    <w:name w:val="heading 6"/>
    <w:basedOn w:val="Normal"/>
    <w:next w:val="Normal"/>
    <w:link w:val="Heading6Char"/>
    <w:qFormat/>
    <w:rsid w:val="00224BFB"/>
    <w:pPr>
      <w:keepNext/>
      <w:bidi/>
      <w:spacing w:line="360" w:lineRule="auto"/>
      <w:jc w:val="center"/>
      <w:outlineLvl w:val="5"/>
    </w:pPr>
    <w:rPr>
      <w:rFonts w:eastAsia="Times New Roman" w:cs="B Titr"/>
      <w:sz w:val="3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4BFB"/>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224BFB"/>
    <w:rPr>
      <w:rFonts w:ascii="Tahoma" w:hAnsi="Tahoma" w:cs="Tahoma"/>
      <w:sz w:val="16"/>
      <w:szCs w:val="16"/>
    </w:rPr>
  </w:style>
  <w:style w:type="character" w:customStyle="1" w:styleId="BalloonTextChar">
    <w:name w:val="Balloon Text Char"/>
    <w:basedOn w:val="DefaultParagraphFont"/>
    <w:link w:val="BalloonText"/>
    <w:uiPriority w:val="99"/>
    <w:semiHidden/>
    <w:rsid w:val="00224BFB"/>
    <w:rPr>
      <w:rFonts w:ascii="Tahoma" w:eastAsia="SimSun" w:hAnsi="Tahoma" w:cs="Tahoma"/>
      <w:sz w:val="16"/>
      <w:szCs w:val="16"/>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2015-10-01T09:36:00Z</dcterms:created>
  <dcterms:modified xsi:type="dcterms:W3CDTF">2015-10-01T09:38:00Z</dcterms:modified>
</cp:coreProperties>
</file>