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888" w:rsidRDefault="004D5888" w:rsidP="004D5888">
      <w:pPr>
        <w:spacing w:line="336" w:lineRule="auto"/>
        <w:jc w:val="center"/>
        <w:rPr>
          <w:lang w:bidi="fa-IR"/>
        </w:rPr>
      </w:pPr>
      <w:r>
        <w:rPr>
          <w:noProof/>
          <w:lang w:eastAsia="en-US" w:bidi="fa-IR"/>
        </w:rPr>
        <w:drawing>
          <wp:anchor distT="0" distB="0" distL="114300" distR="114300" simplePos="0" relativeHeight="251656704" behindDoc="1" locked="0" layoutInCell="1" allowOverlap="1">
            <wp:simplePos x="0" y="0"/>
            <wp:positionH relativeFrom="column">
              <wp:posOffset>2129790</wp:posOffset>
            </wp:positionH>
            <wp:positionV relativeFrom="paragraph">
              <wp:posOffset>-701675</wp:posOffset>
            </wp:positionV>
            <wp:extent cx="802005" cy="1158875"/>
            <wp:effectExtent l="0" t="0" r="0" b="3175"/>
            <wp:wrapNone/>
            <wp:docPr id="3" name="Picture 3"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za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02005" cy="11588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US" w:bidi="fa-IR"/>
        </w:rPr>
        <mc:AlternateContent>
          <mc:Choice Requires="wps">
            <w:drawing>
              <wp:anchor distT="0" distB="0" distL="114300" distR="114300" simplePos="0" relativeHeight="251657728" behindDoc="0" locked="0" layoutInCell="1" allowOverlap="1">
                <wp:simplePos x="0" y="0"/>
                <wp:positionH relativeFrom="column">
                  <wp:posOffset>-914400</wp:posOffset>
                </wp:positionH>
                <wp:positionV relativeFrom="paragraph">
                  <wp:posOffset>-1028700</wp:posOffset>
                </wp:positionV>
                <wp:extent cx="6858000" cy="9715500"/>
                <wp:effectExtent l="57150" t="57150" r="57150" b="57150"/>
                <wp:wrapNone/>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715500"/>
                        </a:xfrm>
                        <a:prstGeom prst="roundRect">
                          <a:avLst>
                            <a:gd name="adj" fmla="val 5278"/>
                          </a:avLst>
                        </a:prstGeom>
                        <a:noFill/>
                        <a:ln w="101600" cmpd="thickThin">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09153E" id="Rectangle: Rounded Corners 2" o:spid="_x0000_s1026" style="position:absolute;left:0;text-align:left;margin-left:-1in;margin-top:-81pt;width:540pt;height: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4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" filled="f" strokeweight="8pt">
                <v:stroke linestyle="thickThin"/>
              </v:roundrect>
            </w:pict>
          </mc:Fallback>
        </mc:AlternateContent>
      </w:r>
    </w:p>
    <w:p w:rsidR="004D5888" w:rsidRDefault="004D5888" w:rsidP="004D5888">
      <w:pPr>
        <w:spacing w:line="288" w:lineRule="auto"/>
        <w:jc w:val="center"/>
        <w:rPr>
          <w:rFonts w:cs="B Titr"/>
          <w:sz w:val="30"/>
          <w:szCs w:val="30"/>
          <w:rtl/>
          <w:lang w:bidi="fa-IR"/>
        </w:rPr>
      </w:pPr>
    </w:p>
    <w:p w:rsidR="00EC1579" w:rsidRPr="004C2FBF" w:rsidRDefault="00EC1579" w:rsidP="00EC1579">
      <w:pPr>
        <w:spacing w:line="288" w:lineRule="auto"/>
        <w:jc w:val="center"/>
        <w:rPr>
          <w:rFonts w:cs="B Titr" w:hint="cs"/>
          <w:szCs w:val="24"/>
          <w:rtl/>
          <w:lang w:bidi="fa-IR"/>
        </w:rPr>
      </w:pPr>
      <w:r w:rsidRPr="004C2FBF">
        <w:rPr>
          <w:rFonts w:cs="B Titr" w:hint="cs"/>
          <w:szCs w:val="24"/>
          <w:rtl/>
          <w:lang w:bidi="fa-IR"/>
        </w:rPr>
        <w:t xml:space="preserve">دانشگاه آزاد اسلامي </w:t>
      </w:r>
    </w:p>
    <w:p w:rsidR="00EC1579" w:rsidRPr="004C2FBF" w:rsidRDefault="00EC1579" w:rsidP="00EC1579">
      <w:pPr>
        <w:spacing w:line="288" w:lineRule="auto"/>
        <w:jc w:val="center"/>
        <w:rPr>
          <w:rFonts w:cs="B Titr" w:hint="cs"/>
          <w:szCs w:val="24"/>
          <w:rtl/>
          <w:lang w:bidi="fa-IR"/>
        </w:rPr>
      </w:pPr>
      <w:r w:rsidRPr="004C2FBF">
        <w:rPr>
          <w:rFonts w:cs="B Titr" w:hint="cs"/>
          <w:szCs w:val="24"/>
          <w:rtl/>
          <w:lang w:bidi="fa-IR"/>
        </w:rPr>
        <w:t>واحد هشترود</w:t>
      </w:r>
    </w:p>
    <w:p w:rsidR="00EC1579" w:rsidRDefault="00EC1579" w:rsidP="00EC1579">
      <w:pPr>
        <w:spacing w:line="288" w:lineRule="auto"/>
        <w:jc w:val="center"/>
        <w:rPr>
          <w:rFonts w:cs="B Titr"/>
          <w:sz w:val="40"/>
          <w:szCs w:val="40"/>
          <w:rtl/>
          <w:lang w:bidi="fa-IR"/>
        </w:rPr>
      </w:pPr>
    </w:p>
    <w:p w:rsidR="00EC1579" w:rsidRDefault="00EC1579" w:rsidP="00EC1579">
      <w:pPr>
        <w:spacing w:line="288" w:lineRule="auto"/>
        <w:jc w:val="center"/>
        <w:rPr>
          <w:rFonts w:cs="B Titr"/>
          <w:sz w:val="40"/>
          <w:szCs w:val="40"/>
          <w:rtl/>
          <w:lang w:bidi="fa-IR"/>
        </w:rPr>
      </w:pPr>
    </w:p>
    <w:p w:rsidR="00EC1579" w:rsidRDefault="00EC1579" w:rsidP="00EC1579">
      <w:pPr>
        <w:spacing w:line="288" w:lineRule="auto"/>
        <w:jc w:val="center"/>
        <w:rPr>
          <w:rFonts w:cs="B Titr" w:hint="cs"/>
          <w:sz w:val="40"/>
          <w:szCs w:val="40"/>
          <w:rtl/>
          <w:lang w:bidi="fa-IR"/>
        </w:rPr>
      </w:pPr>
      <w:r>
        <w:rPr>
          <w:rFonts w:cs="B Titr" w:hint="cs"/>
          <w:sz w:val="40"/>
          <w:szCs w:val="40"/>
          <w:rtl/>
          <w:lang w:bidi="fa-IR"/>
        </w:rPr>
        <w:t>موضوع:</w:t>
      </w:r>
    </w:p>
    <w:p w:rsidR="00EC1579" w:rsidRPr="004C2FBF" w:rsidRDefault="00EC1579" w:rsidP="00EC1579">
      <w:pPr>
        <w:spacing w:line="288" w:lineRule="auto"/>
        <w:jc w:val="center"/>
        <w:rPr>
          <w:rFonts w:cs="B Titr"/>
          <w:sz w:val="40"/>
          <w:szCs w:val="40"/>
          <w:rtl/>
          <w:lang w:bidi="fa-IR"/>
        </w:rPr>
      </w:pPr>
      <w:r w:rsidRPr="004C2FBF">
        <w:rPr>
          <w:rFonts w:cs="B Titr" w:hint="eastAsia"/>
          <w:sz w:val="40"/>
          <w:szCs w:val="40"/>
          <w:rtl/>
          <w:lang w:bidi="fa-IR"/>
        </w:rPr>
        <w:t>بررسي</w:t>
      </w:r>
      <w:r w:rsidRPr="004C2FBF">
        <w:rPr>
          <w:rFonts w:cs="B Titr"/>
          <w:sz w:val="40"/>
          <w:szCs w:val="40"/>
          <w:rtl/>
          <w:lang w:bidi="fa-IR"/>
        </w:rPr>
        <w:t xml:space="preserve"> </w:t>
      </w:r>
      <w:r w:rsidRPr="004C2FBF">
        <w:rPr>
          <w:rFonts w:cs="B Titr" w:hint="eastAsia"/>
          <w:sz w:val="40"/>
          <w:szCs w:val="40"/>
          <w:rtl/>
          <w:lang w:bidi="fa-IR"/>
        </w:rPr>
        <w:t>علل</w:t>
      </w:r>
      <w:r w:rsidRPr="004C2FBF">
        <w:rPr>
          <w:rFonts w:cs="B Titr"/>
          <w:sz w:val="40"/>
          <w:szCs w:val="40"/>
          <w:rtl/>
          <w:lang w:bidi="fa-IR"/>
        </w:rPr>
        <w:t xml:space="preserve"> </w:t>
      </w:r>
      <w:r w:rsidRPr="004C2FBF">
        <w:rPr>
          <w:rFonts w:cs="B Titr" w:hint="eastAsia"/>
          <w:sz w:val="40"/>
          <w:szCs w:val="40"/>
          <w:rtl/>
          <w:lang w:bidi="fa-IR"/>
        </w:rPr>
        <w:t>اعتياد</w:t>
      </w:r>
      <w:r w:rsidRPr="004C2FBF">
        <w:rPr>
          <w:rFonts w:cs="B Titr"/>
          <w:sz w:val="40"/>
          <w:szCs w:val="40"/>
          <w:rtl/>
          <w:lang w:bidi="fa-IR"/>
        </w:rPr>
        <w:t xml:space="preserve"> </w:t>
      </w:r>
      <w:r w:rsidRPr="004C2FBF">
        <w:rPr>
          <w:rFonts w:cs="B Titr" w:hint="eastAsia"/>
          <w:sz w:val="40"/>
          <w:szCs w:val="40"/>
          <w:rtl/>
          <w:lang w:bidi="fa-IR"/>
        </w:rPr>
        <w:t>جوانان</w:t>
      </w:r>
      <w:r w:rsidRPr="004C2FBF">
        <w:rPr>
          <w:rFonts w:cs="B Titr" w:hint="cs"/>
          <w:sz w:val="40"/>
          <w:szCs w:val="40"/>
          <w:rtl/>
          <w:lang w:bidi="fa-IR"/>
        </w:rPr>
        <w:t>، علل و عوامل آن و عوارض ناشی از اعتیاد</w:t>
      </w:r>
    </w:p>
    <w:p w:rsidR="00EC1579" w:rsidRPr="00483FA5" w:rsidRDefault="00EC1579" w:rsidP="00EC1579">
      <w:pPr>
        <w:spacing w:line="288" w:lineRule="auto"/>
        <w:jc w:val="center"/>
        <w:rPr>
          <w:rFonts w:cs="B Jadid" w:hint="cs"/>
          <w:sz w:val="66"/>
          <w:szCs w:val="70"/>
          <w:rtl/>
          <w:lang w:bidi="fa-IR"/>
        </w:rPr>
      </w:pPr>
    </w:p>
    <w:p w:rsidR="00EC1579" w:rsidRPr="004C2FBF" w:rsidRDefault="00EC1579" w:rsidP="00EC1579">
      <w:pPr>
        <w:spacing w:line="336" w:lineRule="auto"/>
        <w:jc w:val="center"/>
        <w:rPr>
          <w:rFonts w:cs="B Titr" w:hint="cs"/>
          <w:sz w:val="28"/>
          <w:rtl/>
          <w:lang w:bidi="fa-IR"/>
        </w:rPr>
      </w:pPr>
    </w:p>
    <w:p w:rsidR="00EC1579" w:rsidRPr="004C2FBF" w:rsidRDefault="00EC1579" w:rsidP="00EC1579">
      <w:pPr>
        <w:spacing w:line="336" w:lineRule="auto"/>
        <w:jc w:val="center"/>
        <w:rPr>
          <w:rFonts w:cs="B Titr" w:hint="cs"/>
          <w:sz w:val="28"/>
          <w:rtl/>
          <w:lang w:bidi="fa-IR"/>
        </w:rPr>
      </w:pPr>
      <w:r w:rsidRPr="004C2FBF">
        <w:rPr>
          <w:rFonts w:cs="B Titr" w:hint="cs"/>
          <w:sz w:val="28"/>
          <w:rtl/>
          <w:lang w:bidi="fa-IR"/>
        </w:rPr>
        <w:t>استاد راهنما:</w:t>
      </w:r>
    </w:p>
    <w:p w:rsidR="00EC1579" w:rsidRPr="004C2FBF" w:rsidRDefault="00EC1579" w:rsidP="00EC1579">
      <w:pPr>
        <w:spacing w:line="336" w:lineRule="auto"/>
        <w:jc w:val="center"/>
        <w:rPr>
          <w:rFonts w:cs="B Titr"/>
          <w:sz w:val="28"/>
          <w:rtl/>
          <w:lang w:bidi="fa-IR"/>
        </w:rPr>
      </w:pPr>
    </w:p>
    <w:p w:rsidR="00EC1579" w:rsidRPr="009C5486" w:rsidRDefault="00EC1579" w:rsidP="00EC1579">
      <w:pPr>
        <w:spacing w:line="336" w:lineRule="auto"/>
        <w:jc w:val="center"/>
        <w:rPr>
          <w:rFonts w:cs="B Zar" w:hint="cs"/>
          <w:b/>
          <w:bCs/>
          <w:sz w:val="28"/>
          <w:rtl/>
          <w:lang w:bidi="fa-IR"/>
        </w:rPr>
      </w:pPr>
    </w:p>
    <w:p w:rsidR="00EC1579" w:rsidRPr="009C5486" w:rsidRDefault="00EC1579" w:rsidP="00EC1579">
      <w:pPr>
        <w:spacing w:line="336" w:lineRule="auto"/>
        <w:jc w:val="center"/>
        <w:rPr>
          <w:rFonts w:hint="cs"/>
          <w:sz w:val="28"/>
          <w:rtl/>
          <w:lang w:bidi="fa-IR"/>
        </w:rPr>
      </w:pPr>
      <w:r>
        <w:rPr>
          <w:rFonts w:cs="B Titr" w:hint="cs"/>
          <w:sz w:val="28"/>
          <w:rtl/>
          <w:lang w:bidi="fa-IR"/>
        </w:rPr>
        <w:t>دانشجو</w:t>
      </w:r>
      <w:r w:rsidRPr="009C5486">
        <w:rPr>
          <w:rFonts w:cs="B Titr" w:hint="cs"/>
          <w:sz w:val="28"/>
          <w:rtl/>
          <w:lang w:bidi="fa-IR"/>
        </w:rPr>
        <w:t>:</w:t>
      </w:r>
    </w:p>
    <w:p w:rsidR="004D5888" w:rsidRDefault="004D5888" w:rsidP="004D5888">
      <w:pPr>
        <w:spacing w:line="336" w:lineRule="auto"/>
        <w:jc w:val="center"/>
        <w:rPr>
          <w:rFonts w:cs="B Zar"/>
          <w:b/>
          <w:bCs/>
          <w:sz w:val="28"/>
          <w:rtl/>
          <w:lang w:bidi="fa-IR"/>
        </w:rPr>
      </w:pPr>
    </w:p>
    <w:p w:rsidR="004D5888" w:rsidRDefault="004D5888" w:rsidP="004D5888">
      <w:pPr>
        <w:rPr>
          <w:rFonts w:cs="B Compset"/>
          <w:b/>
          <w:bCs/>
          <w:sz w:val="40"/>
          <w:szCs w:val="40"/>
          <w:rtl/>
          <w:lang w:bidi="fa-IR"/>
        </w:rPr>
      </w:pPr>
      <w:bookmarkStart w:id="0" w:name="_GoBack"/>
      <w:bookmarkEnd w:id="0"/>
    </w:p>
    <w:p w:rsidR="004D5888" w:rsidRDefault="004D5888" w:rsidP="004D5888">
      <w:pPr>
        <w:jc w:val="center"/>
        <w:rPr>
          <w:b/>
          <w:bCs/>
          <w:sz w:val="36"/>
          <w:szCs w:val="36"/>
          <w:rtl/>
          <w:lang w:bidi="fa-IR"/>
        </w:rPr>
      </w:pPr>
      <w:r>
        <w:rPr>
          <w:rFonts w:hint="cs"/>
          <w:b/>
          <w:bCs/>
          <w:sz w:val="36"/>
          <w:szCs w:val="36"/>
          <w:rtl/>
          <w:lang w:bidi="fa-IR"/>
        </w:rPr>
        <w:lastRenderedPageBreak/>
        <w:t>فهرست مطالب</w:t>
      </w:r>
    </w:p>
    <w:p w:rsidR="004D5888" w:rsidRDefault="004D5888" w:rsidP="004D5888">
      <w:pPr>
        <w:tabs>
          <w:tab w:val="right" w:leader="dot" w:pos="7371"/>
        </w:tabs>
        <w:jc w:val="left"/>
        <w:rPr>
          <w:b/>
          <w:bCs/>
          <w:rtl/>
          <w:lang w:bidi="fa-IR"/>
        </w:rPr>
      </w:pPr>
      <w:r>
        <w:rPr>
          <w:rFonts w:hint="cs"/>
          <w:b/>
          <w:bCs/>
          <w:rtl/>
          <w:lang w:bidi="fa-IR"/>
        </w:rPr>
        <w:t>عنوان                                                                                                        صفحه</w:t>
      </w:r>
      <w:r>
        <w:rPr>
          <w:rFonts w:hint="cs"/>
          <w:b/>
          <w:bCs/>
          <w:rtl/>
          <w:lang w:bidi="fa-IR"/>
        </w:rPr>
        <w:tab/>
      </w:r>
    </w:p>
    <w:p w:rsidR="004D5888" w:rsidRDefault="004D5888" w:rsidP="004D5888">
      <w:pPr>
        <w:tabs>
          <w:tab w:val="right" w:leader="dot" w:pos="7371"/>
        </w:tabs>
        <w:jc w:val="left"/>
        <w:rPr>
          <w:rtl/>
          <w:lang w:bidi="fa-IR"/>
        </w:rPr>
      </w:pPr>
      <w:r>
        <w:rPr>
          <w:rFonts w:hint="cs"/>
          <w:rtl/>
          <w:lang w:bidi="fa-IR"/>
        </w:rPr>
        <w:t xml:space="preserve">1-1- مقدمه </w:t>
      </w:r>
      <w:r>
        <w:rPr>
          <w:rFonts w:hint="cs"/>
          <w:rtl/>
          <w:lang w:bidi="fa-IR"/>
        </w:rPr>
        <w:tab/>
        <w:t>2</w:t>
      </w:r>
    </w:p>
    <w:p w:rsidR="004D5888" w:rsidRDefault="004D5888" w:rsidP="004D5888">
      <w:pPr>
        <w:tabs>
          <w:tab w:val="right" w:leader="dot" w:pos="7371"/>
        </w:tabs>
        <w:jc w:val="left"/>
        <w:rPr>
          <w:rtl/>
          <w:lang w:bidi="fa-IR"/>
        </w:rPr>
      </w:pPr>
      <w:r>
        <w:rPr>
          <w:rFonts w:hint="cs"/>
          <w:rtl/>
          <w:lang w:bidi="fa-IR"/>
        </w:rPr>
        <w:t xml:space="preserve">2-1 </w:t>
      </w:r>
      <w:r>
        <w:rPr>
          <w:rFonts w:cs="Times New Roman" w:hint="cs"/>
          <w:rtl/>
          <w:lang w:bidi="fa-IR"/>
        </w:rPr>
        <w:t>–</w:t>
      </w:r>
      <w:r>
        <w:rPr>
          <w:rFonts w:hint="cs"/>
          <w:rtl/>
          <w:lang w:bidi="fa-IR"/>
        </w:rPr>
        <w:t xml:space="preserve"> تعريف موضوع تحقيق و هدف آن </w:t>
      </w:r>
      <w:r>
        <w:rPr>
          <w:rFonts w:hint="cs"/>
          <w:rtl/>
          <w:lang w:bidi="fa-IR"/>
        </w:rPr>
        <w:tab/>
        <w:t>4</w:t>
      </w:r>
    </w:p>
    <w:p w:rsidR="004D5888" w:rsidRDefault="004D5888" w:rsidP="004D5888">
      <w:pPr>
        <w:tabs>
          <w:tab w:val="right" w:leader="dot" w:pos="7371"/>
        </w:tabs>
        <w:jc w:val="left"/>
        <w:rPr>
          <w:rtl/>
          <w:lang w:bidi="fa-IR"/>
        </w:rPr>
      </w:pPr>
      <w:r>
        <w:rPr>
          <w:rFonts w:hint="cs"/>
          <w:rtl/>
          <w:lang w:bidi="fa-IR"/>
        </w:rPr>
        <w:t xml:space="preserve">3-1- اهميت و انگيزه انتخاب موضوع </w:t>
      </w:r>
      <w:r>
        <w:rPr>
          <w:rFonts w:hint="cs"/>
          <w:rtl/>
          <w:lang w:bidi="fa-IR"/>
        </w:rPr>
        <w:tab/>
        <w:t>5</w:t>
      </w:r>
    </w:p>
    <w:p w:rsidR="004D5888" w:rsidRDefault="004D5888" w:rsidP="004D5888">
      <w:pPr>
        <w:tabs>
          <w:tab w:val="right" w:leader="dot" w:pos="7371"/>
        </w:tabs>
        <w:jc w:val="left"/>
        <w:rPr>
          <w:rtl/>
          <w:lang w:bidi="fa-IR"/>
        </w:rPr>
      </w:pPr>
      <w:r>
        <w:rPr>
          <w:rFonts w:hint="cs"/>
          <w:rtl/>
          <w:lang w:bidi="fa-IR"/>
        </w:rPr>
        <w:t>4-1- فرضيات و متغيرها</w:t>
      </w:r>
      <w:r>
        <w:rPr>
          <w:rFonts w:hint="cs"/>
          <w:rtl/>
          <w:lang w:bidi="fa-IR"/>
        </w:rPr>
        <w:tab/>
        <w:t>6</w:t>
      </w:r>
    </w:p>
    <w:p w:rsidR="004D5888" w:rsidRDefault="004D5888" w:rsidP="004D5888">
      <w:pPr>
        <w:tabs>
          <w:tab w:val="right" w:leader="dot" w:pos="7371"/>
        </w:tabs>
        <w:jc w:val="left"/>
        <w:rPr>
          <w:rtl/>
          <w:lang w:bidi="fa-IR"/>
        </w:rPr>
      </w:pPr>
      <w:r>
        <w:rPr>
          <w:rFonts w:hint="cs"/>
          <w:rtl/>
          <w:lang w:bidi="fa-IR"/>
        </w:rPr>
        <w:t xml:space="preserve">5-1- قلمرو  مکاني و زماني </w:t>
      </w:r>
      <w:r>
        <w:rPr>
          <w:rFonts w:hint="cs"/>
          <w:rtl/>
          <w:lang w:bidi="fa-IR"/>
        </w:rPr>
        <w:tab/>
        <w:t>6</w:t>
      </w:r>
    </w:p>
    <w:p w:rsidR="004D5888" w:rsidRDefault="004D5888" w:rsidP="004D5888">
      <w:pPr>
        <w:tabs>
          <w:tab w:val="right" w:leader="dot" w:pos="7371"/>
        </w:tabs>
        <w:jc w:val="left"/>
        <w:rPr>
          <w:rtl/>
          <w:lang w:bidi="fa-IR"/>
        </w:rPr>
      </w:pPr>
      <w:r>
        <w:rPr>
          <w:rFonts w:hint="cs"/>
          <w:rtl/>
          <w:lang w:bidi="fa-IR"/>
        </w:rPr>
        <w:t xml:space="preserve">6-1- روش تحقيق </w:t>
      </w:r>
      <w:r>
        <w:rPr>
          <w:rFonts w:hint="cs"/>
          <w:rtl/>
          <w:lang w:bidi="fa-IR"/>
        </w:rPr>
        <w:tab/>
        <w:t>7</w:t>
      </w:r>
    </w:p>
    <w:p w:rsidR="004D5888" w:rsidRDefault="004D5888" w:rsidP="004D5888">
      <w:pPr>
        <w:tabs>
          <w:tab w:val="right" w:leader="dot" w:pos="7371"/>
        </w:tabs>
        <w:jc w:val="left"/>
        <w:rPr>
          <w:rtl/>
          <w:lang w:bidi="fa-IR"/>
        </w:rPr>
      </w:pPr>
      <w:r>
        <w:rPr>
          <w:rFonts w:hint="cs"/>
          <w:rtl/>
          <w:lang w:bidi="fa-IR"/>
        </w:rPr>
        <w:t xml:space="preserve">7-1- روش جمع آوري اطلاعات </w:t>
      </w:r>
      <w:r>
        <w:rPr>
          <w:rFonts w:hint="cs"/>
          <w:rtl/>
          <w:lang w:bidi="fa-IR"/>
        </w:rPr>
        <w:tab/>
        <w:t>7</w:t>
      </w:r>
    </w:p>
    <w:p w:rsidR="004D5888" w:rsidRDefault="004D5888" w:rsidP="004D5888">
      <w:pPr>
        <w:tabs>
          <w:tab w:val="right" w:leader="dot" w:pos="7371"/>
        </w:tabs>
        <w:jc w:val="left"/>
        <w:rPr>
          <w:rtl/>
          <w:lang w:bidi="fa-IR"/>
        </w:rPr>
      </w:pPr>
      <w:r>
        <w:rPr>
          <w:rFonts w:hint="cs"/>
          <w:rtl/>
          <w:lang w:bidi="fa-IR"/>
        </w:rPr>
        <w:t xml:space="preserve">8-1- تعريف نمونه و جامعه </w:t>
      </w:r>
      <w:r>
        <w:rPr>
          <w:rFonts w:hint="cs"/>
          <w:rtl/>
          <w:lang w:bidi="fa-IR"/>
        </w:rPr>
        <w:tab/>
        <w:t>7</w:t>
      </w:r>
    </w:p>
    <w:p w:rsidR="004D5888" w:rsidRDefault="004D5888" w:rsidP="004D5888">
      <w:pPr>
        <w:tabs>
          <w:tab w:val="right" w:leader="dot" w:pos="7371"/>
        </w:tabs>
        <w:jc w:val="left"/>
        <w:rPr>
          <w:rtl/>
          <w:lang w:bidi="fa-IR"/>
        </w:rPr>
      </w:pPr>
      <w:r>
        <w:rPr>
          <w:rFonts w:hint="cs"/>
          <w:rtl/>
          <w:lang w:bidi="fa-IR"/>
        </w:rPr>
        <w:t xml:space="preserve">9-1- محدوديتهتاي تحقيق </w:t>
      </w:r>
      <w:r>
        <w:rPr>
          <w:rFonts w:hint="cs"/>
          <w:rtl/>
          <w:lang w:bidi="fa-IR"/>
        </w:rPr>
        <w:tab/>
        <w:t>7</w:t>
      </w:r>
    </w:p>
    <w:p w:rsidR="004D5888" w:rsidRDefault="004D5888" w:rsidP="004D5888">
      <w:pPr>
        <w:tabs>
          <w:tab w:val="right" w:leader="dot" w:pos="7371"/>
        </w:tabs>
        <w:jc w:val="left"/>
        <w:rPr>
          <w:rtl/>
          <w:lang w:bidi="fa-IR"/>
        </w:rPr>
      </w:pPr>
      <w:r>
        <w:rPr>
          <w:rFonts w:hint="cs"/>
          <w:rtl/>
          <w:lang w:bidi="fa-IR"/>
        </w:rPr>
        <w:t xml:space="preserve">10-1 </w:t>
      </w:r>
      <w:r>
        <w:rPr>
          <w:rFonts w:cs="Times New Roman" w:hint="cs"/>
          <w:rtl/>
          <w:lang w:bidi="fa-IR"/>
        </w:rPr>
        <w:t>–</w:t>
      </w:r>
      <w:r>
        <w:rPr>
          <w:rFonts w:hint="cs"/>
          <w:rtl/>
          <w:lang w:bidi="fa-IR"/>
        </w:rPr>
        <w:t xml:space="preserve"> تعاريف و اصطلاحات خاص </w:t>
      </w:r>
      <w:r>
        <w:rPr>
          <w:rFonts w:hint="cs"/>
          <w:rtl/>
          <w:lang w:bidi="fa-IR"/>
        </w:rPr>
        <w:tab/>
        <w:t>8</w:t>
      </w:r>
    </w:p>
    <w:p w:rsidR="004D5888" w:rsidRDefault="004D5888" w:rsidP="004D5888">
      <w:pPr>
        <w:tabs>
          <w:tab w:val="right" w:leader="dot" w:pos="7371"/>
        </w:tabs>
        <w:jc w:val="left"/>
        <w:rPr>
          <w:rtl/>
          <w:lang w:bidi="fa-IR"/>
        </w:rPr>
      </w:pPr>
    </w:p>
    <w:p w:rsidR="004D5888" w:rsidRDefault="004D5888" w:rsidP="004D5888">
      <w:pPr>
        <w:tabs>
          <w:tab w:val="right" w:leader="dot" w:pos="7371"/>
        </w:tabs>
        <w:jc w:val="left"/>
        <w:rPr>
          <w:b/>
          <w:bCs/>
          <w:rtl/>
          <w:lang w:bidi="fa-IR"/>
        </w:rPr>
      </w:pPr>
      <w:r>
        <w:rPr>
          <w:rFonts w:hint="cs"/>
          <w:b/>
          <w:bCs/>
          <w:rtl/>
          <w:lang w:bidi="fa-IR"/>
        </w:rPr>
        <w:t xml:space="preserve">فصل دوم و سوم : ادبيات  تحقيق </w:t>
      </w:r>
    </w:p>
    <w:p w:rsidR="004D5888" w:rsidRDefault="004D5888" w:rsidP="004D5888">
      <w:pPr>
        <w:tabs>
          <w:tab w:val="right" w:leader="dot" w:pos="7371"/>
        </w:tabs>
        <w:jc w:val="left"/>
        <w:rPr>
          <w:rtl/>
          <w:lang w:bidi="fa-IR"/>
        </w:rPr>
      </w:pPr>
      <w:r>
        <w:rPr>
          <w:rFonts w:hint="cs"/>
          <w:rtl/>
          <w:lang w:bidi="fa-IR"/>
        </w:rPr>
        <w:t xml:space="preserve">1-2 </w:t>
      </w:r>
      <w:r>
        <w:rPr>
          <w:rFonts w:cs="Times New Roman" w:hint="cs"/>
          <w:rtl/>
          <w:lang w:bidi="fa-IR"/>
        </w:rPr>
        <w:t>–</w:t>
      </w:r>
      <w:r>
        <w:rPr>
          <w:rFonts w:hint="cs"/>
          <w:rtl/>
          <w:lang w:bidi="fa-IR"/>
        </w:rPr>
        <w:t xml:space="preserve"> تعريف اعتياد به صورت جامع </w:t>
      </w:r>
      <w:r>
        <w:rPr>
          <w:rFonts w:hint="cs"/>
          <w:rtl/>
          <w:lang w:bidi="fa-IR"/>
        </w:rPr>
        <w:tab/>
        <w:t>11</w:t>
      </w:r>
    </w:p>
    <w:p w:rsidR="004D5888" w:rsidRDefault="004D5888" w:rsidP="004D5888">
      <w:pPr>
        <w:tabs>
          <w:tab w:val="right" w:leader="dot" w:pos="7371"/>
        </w:tabs>
        <w:jc w:val="left"/>
        <w:rPr>
          <w:rtl/>
          <w:lang w:bidi="fa-IR"/>
        </w:rPr>
      </w:pPr>
      <w:r>
        <w:rPr>
          <w:rFonts w:hint="cs"/>
          <w:rtl/>
          <w:lang w:bidi="fa-IR"/>
        </w:rPr>
        <w:t xml:space="preserve">2-2- تاريخچه  مواد مخدر در جهان و ايران </w:t>
      </w:r>
      <w:r>
        <w:rPr>
          <w:rFonts w:hint="cs"/>
          <w:rtl/>
          <w:lang w:bidi="fa-IR"/>
        </w:rPr>
        <w:tab/>
        <w:t>12</w:t>
      </w:r>
    </w:p>
    <w:p w:rsidR="004D5888" w:rsidRDefault="004D5888" w:rsidP="004D5888">
      <w:pPr>
        <w:tabs>
          <w:tab w:val="right" w:leader="dot" w:pos="7371"/>
        </w:tabs>
        <w:jc w:val="left"/>
        <w:rPr>
          <w:rtl/>
          <w:lang w:bidi="fa-IR"/>
        </w:rPr>
      </w:pPr>
      <w:r>
        <w:rPr>
          <w:rFonts w:hint="cs"/>
          <w:rtl/>
          <w:lang w:bidi="fa-IR"/>
        </w:rPr>
        <w:t xml:space="preserve">3-2- نشانه‌هاي اعتياد </w:t>
      </w:r>
      <w:r>
        <w:rPr>
          <w:rFonts w:hint="cs"/>
          <w:rtl/>
          <w:lang w:bidi="fa-IR"/>
        </w:rPr>
        <w:tab/>
        <w:t>14</w:t>
      </w:r>
    </w:p>
    <w:p w:rsidR="004D5888" w:rsidRDefault="004D5888" w:rsidP="004D5888">
      <w:pPr>
        <w:tabs>
          <w:tab w:val="right" w:leader="dot" w:pos="7371"/>
        </w:tabs>
        <w:jc w:val="left"/>
        <w:rPr>
          <w:rtl/>
          <w:lang w:bidi="fa-IR"/>
        </w:rPr>
      </w:pPr>
      <w:r>
        <w:rPr>
          <w:rFonts w:hint="cs"/>
          <w:rtl/>
          <w:lang w:bidi="fa-IR"/>
        </w:rPr>
        <w:t xml:space="preserve">4-2- عوارض اعتياد به مواد مخدر </w:t>
      </w:r>
      <w:r>
        <w:rPr>
          <w:rFonts w:hint="cs"/>
          <w:rtl/>
          <w:lang w:bidi="fa-IR"/>
        </w:rPr>
        <w:tab/>
        <w:t>16</w:t>
      </w:r>
    </w:p>
    <w:p w:rsidR="004D5888" w:rsidRDefault="004D5888" w:rsidP="004D5888">
      <w:pPr>
        <w:tabs>
          <w:tab w:val="right" w:leader="dot" w:pos="7371"/>
        </w:tabs>
        <w:jc w:val="left"/>
        <w:rPr>
          <w:rtl/>
          <w:lang w:bidi="fa-IR"/>
        </w:rPr>
      </w:pPr>
      <w:r>
        <w:rPr>
          <w:rFonts w:hint="cs"/>
          <w:rtl/>
          <w:lang w:bidi="fa-IR"/>
        </w:rPr>
        <w:t xml:space="preserve">  الف ) عوارض جسمي  - رواني </w:t>
      </w:r>
      <w:r>
        <w:rPr>
          <w:rFonts w:hint="cs"/>
          <w:rtl/>
          <w:lang w:bidi="fa-IR"/>
        </w:rPr>
        <w:tab/>
        <w:t>16</w:t>
      </w:r>
    </w:p>
    <w:p w:rsidR="004D5888" w:rsidRDefault="004D5888" w:rsidP="004D5888">
      <w:pPr>
        <w:tabs>
          <w:tab w:val="right" w:leader="dot" w:pos="7371"/>
        </w:tabs>
        <w:jc w:val="left"/>
        <w:rPr>
          <w:rtl/>
          <w:lang w:bidi="fa-IR"/>
        </w:rPr>
      </w:pPr>
      <w:r>
        <w:rPr>
          <w:rFonts w:hint="cs"/>
          <w:rtl/>
          <w:lang w:bidi="fa-IR"/>
        </w:rPr>
        <w:t xml:space="preserve">  ب ) عوارض اقتصادي و مالي </w:t>
      </w:r>
      <w:r>
        <w:rPr>
          <w:rFonts w:hint="cs"/>
          <w:rtl/>
          <w:lang w:bidi="fa-IR"/>
        </w:rPr>
        <w:tab/>
        <w:t>17</w:t>
      </w:r>
    </w:p>
    <w:p w:rsidR="004D5888" w:rsidRDefault="004D5888" w:rsidP="004D5888">
      <w:pPr>
        <w:tabs>
          <w:tab w:val="right" w:leader="dot" w:pos="7371"/>
        </w:tabs>
        <w:jc w:val="left"/>
        <w:rPr>
          <w:rtl/>
          <w:lang w:bidi="fa-IR"/>
        </w:rPr>
      </w:pPr>
      <w:r>
        <w:rPr>
          <w:rFonts w:hint="cs"/>
          <w:rtl/>
          <w:lang w:bidi="fa-IR"/>
        </w:rPr>
        <w:lastRenderedPageBreak/>
        <w:t xml:space="preserve">  ج) عوارض فرهنگي </w:t>
      </w:r>
      <w:r>
        <w:rPr>
          <w:rFonts w:cs="Times New Roman" w:hint="cs"/>
          <w:rtl/>
          <w:lang w:bidi="fa-IR"/>
        </w:rPr>
        <w:t>–</w:t>
      </w:r>
      <w:r>
        <w:rPr>
          <w:rFonts w:hint="cs"/>
          <w:rtl/>
          <w:lang w:bidi="fa-IR"/>
        </w:rPr>
        <w:t xml:space="preserve"> اجتماعي </w:t>
      </w:r>
      <w:r>
        <w:rPr>
          <w:rFonts w:hint="cs"/>
          <w:rtl/>
          <w:lang w:bidi="fa-IR"/>
        </w:rPr>
        <w:tab/>
        <w:t>19</w:t>
      </w:r>
    </w:p>
    <w:p w:rsidR="004D5888" w:rsidRDefault="004D5888" w:rsidP="004D5888">
      <w:pPr>
        <w:tabs>
          <w:tab w:val="right" w:leader="dot" w:pos="7371"/>
        </w:tabs>
        <w:jc w:val="left"/>
        <w:rPr>
          <w:rtl/>
          <w:lang w:bidi="fa-IR"/>
        </w:rPr>
      </w:pPr>
      <w:r>
        <w:rPr>
          <w:rFonts w:hint="cs"/>
          <w:rtl/>
          <w:lang w:bidi="fa-IR"/>
        </w:rPr>
        <w:t xml:space="preserve">  د) عوارض معنوي </w:t>
      </w:r>
      <w:r>
        <w:rPr>
          <w:rFonts w:hint="cs"/>
          <w:rtl/>
          <w:lang w:bidi="fa-IR"/>
        </w:rPr>
        <w:tab/>
        <w:t>20</w:t>
      </w:r>
    </w:p>
    <w:p w:rsidR="004D5888" w:rsidRDefault="004D5888" w:rsidP="004D5888">
      <w:pPr>
        <w:tabs>
          <w:tab w:val="right" w:leader="dot" w:pos="7371"/>
        </w:tabs>
        <w:jc w:val="left"/>
        <w:rPr>
          <w:rtl/>
          <w:lang w:bidi="fa-IR"/>
        </w:rPr>
      </w:pPr>
      <w:r>
        <w:rPr>
          <w:rFonts w:hint="cs"/>
          <w:rtl/>
          <w:lang w:bidi="fa-IR"/>
        </w:rPr>
        <w:t xml:space="preserve">5-2- عوامل اعتياد </w:t>
      </w:r>
      <w:r>
        <w:rPr>
          <w:rFonts w:hint="cs"/>
          <w:rtl/>
          <w:lang w:bidi="fa-IR"/>
        </w:rPr>
        <w:tab/>
        <w:t>22</w:t>
      </w:r>
    </w:p>
    <w:p w:rsidR="004D5888" w:rsidRDefault="004D5888" w:rsidP="004D5888">
      <w:pPr>
        <w:tabs>
          <w:tab w:val="right" w:leader="dot" w:pos="7371"/>
        </w:tabs>
        <w:jc w:val="left"/>
        <w:rPr>
          <w:rtl/>
          <w:lang w:bidi="fa-IR"/>
        </w:rPr>
      </w:pPr>
      <w:r>
        <w:rPr>
          <w:rFonts w:hint="cs"/>
          <w:rtl/>
          <w:lang w:bidi="fa-IR"/>
        </w:rPr>
        <w:t xml:space="preserve">  1) وراثت </w:t>
      </w:r>
      <w:r>
        <w:rPr>
          <w:rFonts w:hint="cs"/>
          <w:rtl/>
          <w:lang w:bidi="fa-IR"/>
        </w:rPr>
        <w:tab/>
        <w:t>22</w:t>
      </w:r>
    </w:p>
    <w:p w:rsidR="004D5888" w:rsidRDefault="004D5888" w:rsidP="004D5888">
      <w:pPr>
        <w:tabs>
          <w:tab w:val="right" w:leader="dot" w:pos="7371"/>
        </w:tabs>
        <w:jc w:val="left"/>
        <w:rPr>
          <w:rtl/>
          <w:lang w:bidi="fa-IR"/>
        </w:rPr>
      </w:pPr>
      <w:r>
        <w:rPr>
          <w:rFonts w:hint="cs"/>
          <w:rtl/>
          <w:lang w:bidi="fa-IR"/>
        </w:rPr>
        <w:t xml:space="preserve">  2) لذت طلبي و هوسراني </w:t>
      </w:r>
      <w:r>
        <w:rPr>
          <w:rFonts w:hint="cs"/>
          <w:rtl/>
          <w:lang w:bidi="fa-IR"/>
        </w:rPr>
        <w:tab/>
        <w:t>23</w:t>
      </w:r>
    </w:p>
    <w:p w:rsidR="004D5888" w:rsidRDefault="004D5888" w:rsidP="004D5888">
      <w:pPr>
        <w:tabs>
          <w:tab w:val="right" w:leader="dot" w:pos="7371"/>
        </w:tabs>
        <w:jc w:val="left"/>
        <w:rPr>
          <w:rtl/>
          <w:lang w:bidi="fa-IR"/>
        </w:rPr>
      </w:pPr>
      <w:r>
        <w:rPr>
          <w:rFonts w:hint="cs"/>
          <w:rtl/>
          <w:lang w:bidi="fa-IR"/>
        </w:rPr>
        <w:t xml:space="preserve">  3) عدم آگاهي نسبت به عواقب خطرناک‌</w:t>
      </w:r>
      <w:r>
        <w:rPr>
          <w:rFonts w:hint="cs"/>
          <w:rtl/>
          <w:lang w:bidi="fa-IR"/>
        </w:rPr>
        <w:tab/>
        <w:t>24</w:t>
      </w:r>
    </w:p>
    <w:p w:rsidR="004D5888" w:rsidRDefault="004D5888" w:rsidP="004D5888">
      <w:pPr>
        <w:tabs>
          <w:tab w:val="right" w:leader="dot" w:pos="7371"/>
        </w:tabs>
        <w:jc w:val="left"/>
        <w:rPr>
          <w:rtl/>
          <w:lang w:bidi="fa-IR"/>
        </w:rPr>
      </w:pPr>
      <w:r>
        <w:rPr>
          <w:rFonts w:hint="cs"/>
          <w:rtl/>
          <w:lang w:bidi="fa-IR"/>
        </w:rPr>
        <w:t xml:space="preserve">  4) اضطراب، افسردگي و احساس پوچي</w:t>
      </w:r>
      <w:r>
        <w:rPr>
          <w:rFonts w:hint="cs"/>
          <w:rtl/>
          <w:lang w:bidi="fa-IR"/>
        </w:rPr>
        <w:tab/>
        <w:t>25</w:t>
      </w:r>
    </w:p>
    <w:p w:rsidR="004D5888" w:rsidRDefault="004D5888" w:rsidP="004D5888">
      <w:pPr>
        <w:tabs>
          <w:tab w:val="right" w:leader="dot" w:pos="7371"/>
        </w:tabs>
        <w:jc w:val="left"/>
        <w:rPr>
          <w:rtl/>
          <w:lang w:bidi="fa-IR"/>
        </w:rPr>
      </w:pPr>
      <w:r>
        <w:rPr>
          <w:rFonts w:hint="cs"/>
          <w:rtl/>
          <w:lang w:bidi="fa-IR"/>
        </w:rPr>
        <w:t xml:space="preserve">   5)غفلت  جواني </w:t>
      </w:r>
      <w:r>
        <w:rPr>
          <w:rFonts w:hint="cs"/>
          <w:rtl/>
          <w:lang w:bidi="fa-IR"/>
        </w:rPr>
        <w:tab/>
        <w:t>27</w:t>
      </w:r>
    </w:p>
    <w:p w:rsidR="004D5888" w:rsidRDefault="004D5888" w:rsidP="004D5888">
      <w:pPr>
        <w:tabs>
          <w:tab w:val="right" w:leader="dot" w:pos="7371"/>
        </w:tabs>
        <w:jc w:val="left"/>
        <w:rPr>
          <w:rtl/>
          <w:lang w:bidi="fa-IR"/>
        </w:rPr>
      </w:pPr>
      <w:r>
        <w:rPr>
          <w:rFonts w:hint="cs"/>
          <w:rtl/>
          <w:lang w:bidi="fa-IR"/>
        </w:rPr>
        <w:t xml:space="preserve">   6) عشق خودبزرگ بيني </w:t>
      </w:r>
      <w:r>
        <w:rPr>
          <w:rFonts w:hint="cs"/>
          <w:rtl/>
          <w:lang w:bidi="fa-IR"/>
        </w:rPr>
        <w:tab/>
        <w:t>28</w:t>
      </w:r>
    </w:p>
    <w:p w:rsidR="004D5888" w:rsidRDefault="004D5888" w:rsidP="004D5888">
      <w:pPr>
        <w:tabs>
          <w:tab w:val="right" w:leader="dot" w:pos="7371"/>
        </w:tabs>
        <w:jc w:val="left"/>
        <w:rPr>
          <w:rtl/>
          <w:lang w:bidi="fa-IR"/>
        </w:rPr>
      </w:pPr>
      <w:r>
        <w:rPr>
          <w:rFonts w:hint="cs"/>
          <w:rtl/>
          <w:lang w:bidi="fa-IR"/>
        </w:rPr>
        <w:t xml:space="preserve">6-2 </w:t>
      </w:r>
      <w:r>
        <w:rPr>
          <w:rFonts w:cs="Times New Roman" w:hint="cs"/>
          <w:rtl/>
          <w:lang w:bidi="fa-IR"/>
        </w:rPr>
        <w:t>–</w:t>
      </w:r>
      <w:r>
        <w:rPr>
          <w:rFonts w:hint="cs"/>
          <w:rtl/>
          <w:lang w:bidi="fa-IR"/>
        </w:rPr>
        <w:t xml:space="preserve"> عوامل اجتماعي و خانوادگي </w:t>
      </w:r>
      <w:r>
        <w:rPr>
          <w:rFonts w:hint="cs"/>
          <w:rtl/>
          <w:lang w:bidi="fa-IR"/>
        </w:rPr>
        <w:tab/>
        <w:t>29</w:t>
      </w:r>
    </w:p>
    <w:p w:rsidR="004D5888" w:rsidRDefault="004D5888" w:rsidP="004D5888">
      <w:pPr>
        <w:tabs>
          <w:tab w:val="right" w:leader="dot" w:pos="7371"/>
        </w:tabs>
        <w:jc w:val="left"/>
        <w:rPr>
          <w:rtl/>
          <w:lang w:bidi="fa-IR"/>
        </w:rPr>
      </w:pPr>
      <w:r>
        <w:rPr>
          <w:rFonts w:hint="cs"/>
          <w:rtl/>
          <w:lang w:bidi="fa-IR"/>
        </w:rPr>
        <w:t xml:space="preserve">  1) معاشرت بالوسکان ناباب</w:t>
      </w:r>
      <w:r>
        <w:rPr>
          <w:rFonts w:hint="cs"/>
          <w:rtl/>
          <w:lang w:bidi="fa-IR"/>
        </w:rPr>
        <w:tab/>
        <w:t>29</w:t>
      </w:r>
    </w:p>
    <w:p w:rsidR="004D5888" w:rsidRDefault="004D5888" w:rsidP="004D5888">
      <w:pPr>
        <w:tabs>
          <w:tab w:val="right" w:leader="dot" w:pos="7371"/>
        </w:tabs>
        <w:jc w:val="left"/>
        <w:rPr>
          <w:rtl/>
          <w:lang w:bidi="fa-IR"/>
        </w:rPr>
      </w:pPr>
      <w:r>
        <w:rPr>
          <w:rFonts w:hint="cs"/>
          <w:rtl/>
          <w:lang w:bidi="fa-IR"/>
        </w:rPr>
        <w:t xml:space="preserve">  2) سابقه اعتياد در خانواده </w:t>
      </w:r>
      <w:r>
        <w:rPr>
          <w:rFonts w:hint="cs"/>
          <w:rtl/>
          <w:lang w:bidi="fa-IR"/>
        </w:rPr>
        <w:tab/>
        <w:t>30</w:t>
      </w:r>
    </w:p>
    <w:p w:rsidR="004D5888" w:rsidRDefault="004D5888" w:rsidP="004D5888">
      <w:pPr>
        <w:tabs>
          <w:tab w:val="right" w:leader="dot" w:pos="7371"/>
        </w:tabs>
        <w:jc w:val="left"/>
        <w:rPr>
          <w:rtl/>
          <w:lang w:bidi="fa-IR"/>
        </w:rPr>
      </w:pPr>
      <w:r>
        <w:rPr>
          <w:rFonts w:hint="cs"/>
          <w:rtl/>
          <w:lang w:bidi="fa-IR"/>
        </w:rPr>
        <w:t xml:space="preserve">  3) آشفتگي و نابساماني در خانواده </w:t>
      </w:r>
      <w:r>
        <w:rPr>
          <w:rFonts w:hint="cs"/>
          <w:rtl/>
          <w:lang w:bidi="fa-IR"/>
        </w:rPr>
        <w:tab/>
        <w:t xml:space="preserve">31 </w:t>
      </w:r>
    </w:p>
    <w:p w:rsidR="004D5888" w:rsidRDefault="004D5888" w:rsidP="004D5888">
      <w:pPr>
        <w:tabs>
          <w:tab w:val="right" w:leader="dot" w:pos="7371"/>
        </w:tabs>
        <w:jc w:val="left"/>
        <w:rPr>
          <w:rtl/>
          <w:lang w:bidi="fa-IR"/>
        </w:rPr>
      </w:pPr>
      <w:r>
        <w:rPr>
          <w:rFonts w:hint="cs"/>
          <w:rtl/>
          <w:lang w:bidi="fa-IR"/>
        </w:rPr>
        <w:t xml:space="preserve">  4) از بين بردن  قبح و زشتي مساله </w:t>
      </w:r>
      <w:r>
        <w:rPr>
          <w:rFonts w:hint="cs"/>
          <w:rtl/>
          <w:lang w:bidi="fa-IR"/>
        </w:rPr>
        <w:tab/>
        <w:t>31</w:t>
      </w:r>
    </w:p>
    <w:p w:rsidR="004D5888" w:rsidRDefault="004D5888" w:rsidP="004D5888">
      <w:pPr>
        <w:tabs>
          <w:tab w:val="right" w:leader="dot" w:pos="7371"/>
        </w:tabs>
        <w:jc w:val="left"/>
        <w:rPr>
          <w:rtl/>
          <w:lang w:bidi="fa-IR"/>
        </w:rPr>
      </w:pPr>
      <w:r>
        <w:rPr>
          <w:rFonts w:hint="cs"/>
          <w:rtl/>
          <w:lang w:bidi="fa-IR"/>
        </w:rPr>
        <w:t xml:space="preserve">7-2- عوامل اقتصادي </w:t>
      </w:r>
      <w:r>
        <w:rPr>
          <w:rFonts w:hint="cs"/>
          <w:rtl/>
          <w:lang w:bidi="fa-IR"/>
        </w:rPr>
        <w:tab/>
        <w:t>33</w:t>
      </w:r>
    </w:p>
    <w:p w:rsidR="004D5888" w:rsidRDefault="004D5888" w:rsidP="004D5888">
      <w:pPr>
        <w:tabs>
          <w:tab w:val="right" w:leader="dot" w:pos="7371"/>
        </w:tabs>
        <w:jc w:val="left"/>
        <w:rPr>
          <w:rtl/>
          <w:lang w:bidi="fa-IR"/>
        </w:rPr>
      </w:pPr>
      <w:r>
        <w:rPr>
          <w:rFonts w:hint="cs"/>
          <w:rtl/>
          <w:lang w:bidi="fa-IR"/>
        </w:rPr>
        <w:t xml:space="preserve">  1) فقر و تنگدستي </w:t>
      </w:r>
      <w:r>
        <w:rPr>
          <w:rFonts w:hint="cs"/>
          <w:rtl/>
          <w:lang w:bidi="fa-IR"/>
        </w:rPr>
        <w:tab/>
        <w:t>33</w:t>
      </w:r>
    </w:p>
    <w:p w:rsidR="004D5888" w:rsidRDefault="004D5888" w:rsidP="004D5888">
      <w:pPr>
        <w:tabs>
          <w:tab w:val="right" w:leader="dot" w:pos="7371"/>
        </w:tabs>
        <w:jc w:val="left"/>
        <w:rPr>
          <w:rtl/>
          <w:lang w:bidi="fa-IR"/>
        </w:rPr>
      </w:pPr>
      <w:r>
        <w:rPr>
          <w:rFonts w:hint="cs"/>
          <w:rtl/>
          <w:lang w:bidi="fa-IR"/>
        </w:rPr>
        <w:t xml:space="preserve">  2) ثروت زياد و احساس بي نيازي </w:t>
      </w:r>
      <w:r>
        <w:rPr>
          <w:rFonts w:hint="cs"/>
          <w:rtl/>
          <w:lang w:bidi="fa-IR"/>
        </w:rPr>
        <w:tab/>
        <w:t>34</w:t>
      </w:r>
    </w:p>
    <w:p w:rsidR="004D5888" w:rsidRDefault="004D5888" w:rsidP="004D5888">
      <w:pPr>
        <w:tabs>
          <w:tab w:val="right" w:leader="dot" w:pos="7371"/>
        </w:tabs>
        <w:jc w:val="left"/>
        <w:rPr>
          <w:rtl/>
          <w:lang w:bidi="fa-IR"/>
        </w:rPr>
      </w:pPr>
      <w:r>
        <w:rPr>
          <w:rFonts w:hint="cs"/>
          <w:rtl/>
          <w:lang w:bidi="fa-IR"/>
        </w:rPr>
        <w:t xml:space="preserve">  3) بيکاري </w:t>
      </w:r>
      <w:r>
        <w:rPr>
          <w:rFonts w:hint="cs"/>
          <w:rtl/>
          <w:lang w:bidi="fa-IR"/>
        </w:rPr>
        <w:tab/>
        <w:t>35</w:t>
      </w:r>
    </w:p>
    <w:p w:rsidR="004D5888" w:rsidRDefault="004D5888" w:rsidP="004D5888">
      <w:pPr>
        <w:tabs>
          <w:tab w:val="right" w:leader="dot" w:pos="7371"/>
        </w:tabs>
        <w:jc w:val="left"/>
        <w:rPr>
          <w:rtl/>
          <w:lang w:bidi="fa-IR"/>
        </w:rPr>
      </w:pPr>
      <w:r>
        <w:rPr>
          <w:rFonts w:hint="cs"/>
          <w:rtl/>
          <w:lang w:bidi="fa-IR"/>
        </w:rPr>
        <w:t xml:space="preserve">  4) فاصله غير متعارف طبقاتي </w:t>
      </w:r>
      <w:r>
        <w:rPr>
          <w:rFonts w:hint="cs"/>
          <w:rtl/>
          <w:lang w:bidi="fa-IR"/>
        </w:rPr>
        <w:tab/>
        <w:t xml:space="preserve">37 </w:t>
      </w:r>
    </w:p>
    <w:p w:rsidR="004D5888" w:rsidRDefault="004D5888" w:rsidP="004D5888">
      <w:pPr>
        <w:tabs>
          <w:tab w:val="right" w:leader="dot" w:pos="7371"/>
        </w:tabs>
        <w:jc w:val="left"/>
        <w:rPr>
          <w:rtl/>
          <w:lang w:bidi="fa-IR"/>
        </w:rPr>
      </w:pPr>
      <w:r>
        <w:rPr>
          <w:rFonts w:hint="cs"/>
          <w:rtl/>
          <w:lang w:bidi="fa-IR"/>
        </w:rPr>
        <w:t xml:space="preserve">8-2- عوامل سياسي </w:t>
      </w:r>
      <w:r>
        <w:rPr>
          <w:rFonts w:hint="cs"/>
          <w:rtl/>
          <w:lang w:bidi="fa-IR"/>
        </w:rPr>
        <w:tab/>
        <w:t>38</w:t>
      </w:r>
    </w:p>
    <w:p w:rsidR="004D5888" w:rsidRDefault="004D5888" w:rsidP="004D5888">
      <w:pPr>
        <w:tabs>
          <w:tab w:val="right" w:leader="dot" w:pos="7371"/>
        </w:tabs>
        <w:jc w:val="left"/>
        <w:rPr>
          <w:rtl/>
          <w:lang w:bidi="fa-IR"/>
        </w:rPr>
      </w:pPr>
      <w:r>
        <w:rPr>
          <w:rFonts w:hint="cs"/>
          <w:rtl/>
          <w:lang w:bidi="fa-IR"/>
        </w:rPr>
        <w:lastRenderedPageBreak/>
        <w:t xml:space="preserve">  1) دست استعمار </w:t>
      </w:r>
      <w:r>
        <w:rPr>
          <w:rFonts w:hint="cs"/>
          <w:rtl/>
          <w:lang w:bidi="fa-IR"/>
        </w:rPr>
        <w:tab/>
        <w:t>38</w:t>
      </w:r>
    </w:p>
    <w:p w:rsidR="004D5888" w:rsidRDefault="004D5888" w:rsidP="004D5888">
      <w:pPr>
        <w:tabs>
          <w:tab w:val="right" w:leader="dot" w:pos="7371"/>
        </w:tabs>
        <w:jc w:val="left"/>
        <w:rPr>
          <w:rtl/>
          <w:lang w:bidi="fa-IR"/>
        </w:rPr>
      </w:pPr>
      <w:r>
        <w:rPr>
          <w:rFonts w:hint="cs"/>
          <w:rtl/>
          <w:lang w:bidi="fa-IR"/>
        </w:rPr>
        <w:t>9-2- درمان وابستگي جسمي</w:t>
      </w:r>
      <w:r>
        <w:rPr>
          <w:rFonts w:hint="cs"/>
          <w:rtl/>
          <w:lang w:bidi="fa-IR"/>
        </w:rPr>
        <w:tab/>
        <w:t>39</w:t>
      </w:r>
    </w:p>
    <w:p w:rsidR="004D5888" w:rsidRDefault="004D5888" w:rsidP="004D5888">
      <w:pPr>
        <w:tabs>
          <w:tab w:val="right" w:leader="dot" w:pos="7371"/>
        </w:tabs>
        <w:jc w:val="left"/>
        <w:rPr>
          <w:rtl/>
          <w:lang w:bidi="fa-IR"/>
        </w:rPr>
      </w:pPr>
      <w:r>
        <w:rPr>
          <w:rFonts w:hint="cs"/>
          <w:rtl/>
          <w:lang w:bidi="fa-IR"/>
        </w:rPr>
        <w:t xml:space="preserve">  1) قطع آني ماده مخدر</w:t>
      </w:r>
      <w:r>
        <w:rPr>
          <w:rFonts w:hint="cs"/>
          <w:rtl/>
          <w:lang w:bidi="fa-IR"/>
        </w:rPr>
        <w:tab/>
        <w:t>39</w:t>
      </w:r>
    </w:p>
    <w:p w:rsidR="004D5888" w:rsidRDefault="004D5888" w:rsidP="004D5888">
      <w:pPr>
        <w:tabs>
          <w:tab w:val="right" w:leader="dot" w:pos="7371"/>
        </w:tabs>
        <w:jc w:val="left"/>
        <w:rPr>
          <w:rtl/>
          <w:lang w:bidi="fa-IR"/>
        </w:rPr>
      </w:pPr>
      <w:r>
        <w:rPr>
          <w:rFonts w:hint="cs"/>
          <w:rtl/>
          <w:lang w:bidi="fa-IR"/>
        </w:rPr>
        <w:t xml:space="preserve">  2) قطع نيمه تدريجي ماده مخدر </w:t>
      </w:r>
      <w:r>
        <w:rPr>
          <w:rFonts w:hint="cs"/>
          <w:rtl/>
          <w:lang w:bidi="fa-IR"/>
        </w:rPr>
        <w:tab/>
        <w:t>39</w:t>
      </w:r>
    </w:p>
    <w:p w:rsidR="004D5888" w:rsidRDefault="004D5888" w:rsidP="004D5888">
      <w:pPr>
        <w:tabs>
          <w:tab w:val="right" w:leader="dot" w:pos="7371"/>
        </w:tabs>
        <w:jc w:val="left"/>
        <w:rPr>
          <w:rtl/>
          <w:lang w:bidi="fa-IR"/>
        </w:rPr>
      </w:pPr>
      <w:r>
        <w:rPr>
          <w:rFonts w:hint="cs"/>
          <w:rtl/>
          <w:lang w:bidi="fa-IR"/>
        </w:rPr>
        <w:t xml:space="preserve">  3) قطع تدريجي و منظم ماده مخدر </w:t>
      </w:r>
      <w:r>
        <w:rPr>
          <w:rFonts w:hint="cs"/>
          <w:rtl/>
          <w:lang w:bidi="fa-IR"/>
        </w:rPr>
        <w:tab/>
        <w:t>40</w:t>
      </w:r>
    </w:p>
    <w:p w:rsidR="004D5888" w:rsidRDefault="004D5888" w:rsidP="004D5888">
      <w:pPr>
        <w:tabs>
          <w:tab w:val="right" w:leader="dot" w:pos="7371"/>
        </w:tabs>
        <w:jc w:val="left"/>
        <w:rPr>
          <w:rtl/>
          <w:lang w:bidi="fa-IR"/>
        </w:rPr>
      </w:pPr>
      <w:r>
        <w:rPr>
          <w:rFonts w:hint="cs"/>
          <w:rtl/>
          <w:lang w:bidi="fa-IR"/>
        </w:rPr>
        <w:t xml:space="preserve">10-2- درمان وابستگي رواني </w:t>
      </w:r>
      <w:r>
        <w:rPr>
          <w:rFonts w:hint="cs"/>
          <w:rtl/>
          <w:lang w:bidi="fa-IR"/>
        </w:rPr>
        <w:tab/>
        <w:t>40</w:t>
      </w:r>
    </w:p>
    <w:p w:rsidR="004D5888" w:rsidRDefault="004D5888" w:rsidP="004D5888">
      <w:pPr>
        <w:tabs>
          <w:tab w:val="right" w:leader="dot" w:pos="7371"/>
        </w:tabs>
        <w:jc w:val="left"/>
        <w:rPr>
          <w:rtl/>
          <w:lang w:bidi="fa-IR"/>
        </w:rPr>
      </w:pPr>
      <w:r>
        <w:rPr>
          <w:rFonts w:hint="cs"/>
          <w:rtl/>
          <w:lang w:bidi="fa-IR"/>
        </w:rPr>
        <w:t xml:space="preserve">  - شيوه هاي درمان وابستگي رواني </w:t>
      </w:r>
      <w:r>
        <w:rPr>
          <w:rFonts w:hint="cs"/>
          <w:rtl/>
          <w:lang w:bidi="fa-IR"/>
        </w:rPr>
        <w:tab/>
        <w:t>41</w:t>
      </w:r>
    </w:p>
    <w:p w:rsidR="004D5888" w:rsidRDefault="004D5888" w:rsidP="004D5888">
      <w:pPr>
        <w:tabs>
          <w:tab w:val="right" w:leader="dot" w:pos="7371"/>
        </w:tabs>
        <w:jc w:val="left"/>
        <w:rPr>
          <w:rtl/>
          <w:lang w:bidi="fa-IR"/>
        </w:rPr>
      </w:pPr>
      <w:r>
        <w:rPr>
          <w:rFonts w:hint="cs"/>
          <w:rtl/>
          <w:lang w:bidi="fa-IR"/>
        </w:rPr>
        <w:t xml:space="preserve">  1) روان درماني فردي </w:t>
      </w:r>
      <w:r>
        <w:rPr>
          <w:rFonts w:hint="cs"/>
          <w:rtl/>
          <w:lang w:bidi="fa-IR"/>
        </w:rPr>
        <w:tab/>
        <w:t>41</w:t>
      </w:r>
    </w:p>
    <w:p w:rsidR="004D5888" w:rsidRDefault="004D5888" w:rsidP="004D5888">
      <w:pPr>
        <w:tabs>
          <w:tab w:val="right" w:leader="dot" w:pos="7371"/>
        </w:tabs>
        <w:jc w:val="left"/>
        <w:rPr>
          <w:rtl/>
          <w:lang w:bidi="fa-IR"/>
        </w:rPr>
      </w:pPr>
      <w:r>
        <w:rPr>
          <w:rFonts w:hint="cs"/>
          <w:rtl/>
          <w:lang w:bidi="fa-IR"/>
        </w:rPr>
        <w:t xml:space="preserve">  2) روان درماني گروهي ( گروه درمان ) </w:t>
      </w:r>
      <w:r>
        <w:rPr>
          <w:rFonts w:hint="cs"/>
          <w:rtl/>
          <w:lang w:bidi="fa-IR"/>
        </w:rPr>
        <w:tab/>
        <w:t>41</w:t>
      </w:r>
    </w:p>
    <w:p w:rsidR="004D5888" w:rsidRDefault="004D5888" w:rsidP="004D5888">
      <w:pPr>
        <w:tabs>
          <w:tab w:val="right" w:leader="dot" w:pos="7371"/>
        </w:tabs>
        <w:jc w:val="left"/>
        <w:rPr>
          <w:b/>
          <w:bCs/>
          <w:rtl/>
          <w:lang w:bidi="fa-IR"/>
        </w:rPr>
      </w:pPr>
      <w:r>
        <w:rPr>
          <w:rFonts w:hint="cs"/>
          <w:b/>
          <w:bCs/>
          <w:rtl/>
          <w:lang w:bidi="fa-IR"/>
        </w:rPr>
        <w:t xml:space="preserve">فصل چهارم : تجزيه وتحليل داده ها  </w:t>
      </w:r>
    </w:p>
    <w:p w:rsidR="004D5888" w:rsidRDefault="004D5888" w:rsidP="004D5888">
      <w:pPr>
        <w:tabs>
          <w:tab w:val="right" w:leader="dot" w:pos="7371"/>
        </w:tabs>
        <w:jc w:val="left"/>
        <w:rPr>
          <w:rtl/>
          <w:lang w:bidi="fa-IR"/>
        </w:rPr>
      </w:pPr>
      <w:r>
        <w:rPr>
          <w:rFonts w:hint="cs"/>
          <w:rtl/>
          <w:lang w:bidi="fa-IR"/>
        </w:rPr>
        <w:t xml:space="preserve">1-4- روش تحقيق </w:t>
      </w:r>
      <w:r>
        <w:rPr>
          <w:rFonts w:hint="cs"/>
          <w:rtl/>
          <w:lang w:bidi="fa-IR"/>
        </w:rPr>
        <w:tab/>
        <w:t>46</w:t>
      </w:r>
    </w:p>
    <w:p w:rsidR="004D5888" w:rsidRDefault="004D5888" w:rsidP="004D5888">
      <w:pPr>
        <w:tabs>
          <w:tab w:val="right" w:leader="dot" w:pos="7371"/>
        </w:tabs>
        <w:jc w:val="left"/>
        <w:rPr>
          <w:rtl/>
          <w:lang w:bidi="fa-IR"/>
        </w:rPr>
      </w:pPr>
      <w:r>
        <w:rPr>
          <w:rFonts w:hint="cs"/>
          <w:rtl/>
          <w:lang w:bidi="fa-IR"/>
        </w:rPr>
        <w:t xml:space="preserve">2-4- روش جمع آوري اطلاعات </w:t>
      </w:r>
      <w:r>
        <w:rPr>
          <w:rFonts w:hint="cs"/>
          <w:rtl/>
          <w:lang w:bidi="fa-IR"/>
        </w:rPr>
        <w:tab/>
        <w:t>46</w:t>
      </w:r>
    </w:p>
    <w:p w:rsidR="004D5888" w:rsidRDefault="004D5888" w:rsidP="004D5888">
      <w:pPr>
        <w:tabs>
          <w:tab w:val="right" w:leader="dot" w:pos="7371"/>
        </w:tabs>
        <w:jc w:val="left"/>
        <w:rPr>
          <w:rtl/>
          <w:lang w:bidi="fa-IR"/>
        </w:rPr>
      </w:pPr>
      <w:r>
        <w:rPr>
          <w:rFonts w:hint="cs"/>
          <w:rtl/>
          <w:lang w:bidi="fa-IR"/>
        </w:rPr>
        <w:t xml:space="preserve">3-4- روش نمونه گيري </w:t>
      </w:r>
      <w:r>
        <w:rPr>
          <w:rFonts w:hint="cs"/>
          <w:rtl/>
          <w:lang w:bidi="fa-IR"/>
        </w:rPr>
        <w:tab/>
        <w:t>47</w:t>
      </w:r>
    </w:p>
    <w:p w:rsidR="004D5888" w:rsidRDefault="004D5888" w:rsidP="004D5888">
      <w:pPr>
        <w:tabs>
          <w:tab w:val="right" w:leader="dot" w:pos="7371"/>
        </w:tabs>
        <w:jc w:val="left"/>
        <w:rPr>
          <w:rtl/>
          <w:lang w:bidi="fa-IR"/>
        </w:rPr>
      </w:pPr>
      <w:r>
        <w:rPr>
          <w:rFonts w:hint="cs"/>
          <w:rtl/>
          <w:lang w:bidi="fa-IR"/>
        </w:rPr>
        <w:t xml:space="preserve">4-4- نمونه پرسشنامه </w:t>
      </w:r>
      <w:r>
        <w:rPr>
          <w:rFonts w:hint="cs"/>
          <w:rtl/>
          <w:lang w:bidi="fa-IR"/>
        </w:rPr>
        <w:tab/>
        <w:t>48</w:t>
      </w:r>
    </w:p>
    <w:p w:rsidR="004D5888" w:rsidRDefault="004D5888" w:rsidP="004D5888">
      <w:pPr>
        <w:tabs>
          <w:tab w:val="right" w:leader="dot" w:pos="7371"/>
        </w:tabs>
        <w:jc w:val="left"/>
        <w:rPr>
          <w:rtl/>
          <w:lang w:bidi="fa-IR"/>
        </w:rPr>
      </w:pPr>
      <w:r>
        <w:rPr>
          <w:rFonts w:hint="cs"/>
          <w:rtl/>
          <w:lang w:bidi="fa-IR"/>
        </w:rPr>
        <w:t xml:space="preserve">5-4- تجزيه و تحليل اطلاعات پرسشنامه </w:t>
      </w:r>
      <w:r>
        <w:rPr>
          <w:rFonts w:hint="cs"/>
          <w:rtl/>
          <w:lang w:bidi="fa-IR"/>
        </w:rPr>
        <w:tab/>
        <w:t>50</w:t>
      </w:r>
    </w:p>
    <w:p w:rsidR="004D5888" w:rsidRDefault="004D5888" w:rsidP="004D5888">
      <w:pPr>
        <w:tabs>
          <w:tab w:val="right" w:leader="dot" w:pos="7371"/>
        </w:tabs>
        <w:jc w:val="left"/>
        <w:rPr>
          <w:rtl/>
          <w:lang w:bidi="fa-IR"/>
        </w:rPr>
      </w:pPr>
      <w:r>
        <w:rPr>
          <w:rFonts w:hint="cs"/>
          <w:rtl/>
          <w:lang w:bidi="fa-IR"/>
        </w:rPr>
        <w:t xml:space="preserve">6-4- متغير مستقل و وابسته </w:t>
      </w:r>
      <w:r>
        <w:rPr>
          <w:rFonts w:hint="cs"/>
          <w:rtl/>
          <w:lang w:bidi="fa-IR"/>
        </w:rPr>
        <w:tab/>
        <w:t>54</w:t>
      </w:r>
    </w:p>
    <w:p w:rsidR="004D5888" w:rsidRDefault="004D5888" w:rsidP="004D5888">
      <w:pPr>
        <w:tabs>
          <w:tab w:val="right" w:leader="dot" w:pos="7371"/>
        </w:tabs>
        <w:jc w:val="left"/>
        <w:rPr>
          <w:rtl/>
          <w:lang w:bidi="fa-IR"/>
        </w:rPr>
      </w:pPr>
    </w:p>
    <w:p w:rsidR="004D5888" w:rsidRDefault="004D5888" w:rsidP="004D5888">
      <w:pPr>
        <w:tabs>
          <w:tab w:val="right" w:leader="dot" w:pos="7371"/>
        </w:tabs>
        <w:jc w:val="left"/>
        <w:rPr>
          <w:b/>
          <w:bCs/>
          <w:rtl/>
          <w:lang w:bidi="fa-IR"/>
        </w:rPr>
      </w:pPr>
      <w:r>
        <w:rPr>
          <w:rFonts w:hint="cs"/>
          <w:b/>
          <w:bCs/>
          <w:rtl/>
          <w:lang w:bidi="fa-IR"/>
        </w:rPr>
        <w:t xml:space="preserve">فصل پنجم : نتيجه گيري و پيشنهادات </w:t>
      </w:r>
    </w:p>
    <w:p w:rsidR="004D5888" w:rsidRDefault="004D5888" w:rsidP="004D5888">
      <w:pPr>
        <w:tabs>
          <w:tab w:val="right" w:leader="dot" w:pos="7371"/>
        </w:tabs>
        <w:jc w:val="left"/>
        <w:rPr>
          <w:rtl/>
          <w:lang w:bidi="fa-IR"/>
        </w:rPr>
      </w:pPr>
      <w:r>
        <w:rPr>
          <w:rFonts w:hint="cs"/>
          <w:rtl/>
          <w:lang w:bidi="fa-IR"/>
        </w:rPr>
        <w:t xml:space="preserve">1-5- نتيجه گيري </w:t>
      </w:r>
      <w:r>
        <w:rPr>
          <w:rFonts w:hint="cs"/>
          <w:rtl/>
          <w:lang w:bidi="fa-IR"/>
        </w:rPr>
        <w:tab/>
        <w:t>56</w:t>
      </w:r>
    </w:p>
    <w:p w:rsidR="004D5888" w:rsidRDefault="004D5888" w:rsidP="004D5888">
      <w:pPr>
        <w:tabs>
          <w:tab w:val="right" w:leader="dot" w:pos="7371"/>
        </w:tabs>
        <w:jc w:val="left"/>
        <w:rPr>
          <w:rtl/>
          <w:lang w:bidi="fa-IR"/>
        </w:rPr>
      </w:pPr>
      <w:r>
        <w:rPr>
          <w:rFonts w:hint="cs"/>
          <w:rtl/>
          <w:lang w:bidi="fa-IR"/>
        </w:rPr>
        <w:t xml:space="preserve">2-5- ساير نتايج تحقيق </w:t>
      </w:r>
      <w:r>
        <w:rPr>
          <w:rFonts w:hint="cs"/>
          <w:rtl/>
          <w:lang w:bidi="fa-IR"/>
        </w:rPr>
        <w:tab/>
        <w:t>56</w:t>
      </w:r>
    </w:p>
    <w:p w:rsidR="004D5888" w:rsidRDefault="004D5888" w:rsidP="004D5888">
      <w:pPr>
        <w:tabs>
          <w:tab w:val="right" w:leader="dot" w:pos="7371"/>
        </w:tabs>
        <w:jc w:val="left"/>
        <w:rPr>
          <w:rtl/>
          <w:lang w:bidi="fa-IR"/>
        </w:rPr>
      </w:pPr>
      <w:r>
        <w:rPr>
          <w:rFonts w:hint="cs"/>
          <w:rtl/>
          <w:lang w:bidi="fa-IR"/>
        </w:rPr>
        <w:lastRenderedPageBreak/>
        <w:t xml:space="preserve">3-5- پيشنهادات </w:t>
      </w:r>
      <w:r>
        <w:rPr>
          <w:rFonts w:hint="cs"/>
          <w:rtl/>
          <w:lang w:bidi="fa-IR"/>
        </w:rPr>
        <w:tab/>
        <w:t>56</w:t>
      </w:r>
    </w:p>
    <w:p w:rsidR="004D5888" w:rsidRDefault="004D5888" w:rsidP="004D5888">
      <w:pPr>
        <w:tabs>
          <w:tab w:val="right" w:leader="dot" w:pos="7371"/>
        </w:tabs>
        <w:jc w:val="left"/>
        <w:rPr>
          <w:rtl/>
          <w:lang w:bidi="fa-IR"/>
        </w:rPr>
      </w:pPr>
      <w:r>
        <w:rPr>
          <w:rFonts w:hint="cs"/>
          <w:rtl/>
          <w:lang w:bidi="fa-IR"/>
        </w:rPr>
        <w:t xml:space="preserve">  1) پيشنهادات براي حل مشکل يا بهبود اوضاع </w:t>
      </w:r>
      <w:r>
        <w:rPr>
          <w:rFonts w:hint="cs"/>
          <w:rtl/>
          <w:lang w:bidi="fa-IR"/>
        </w:rPr>
        <w:tab/>
        <w:t>56</w:t>
      </w:r>
    </w:p>
    <w:p w:rsidR="004D5888" w:rsidRDefault="004D5888" w:rsidP="004D5888">
      <w:pPr>
        <w:tabs>
          <w:tab w:val="right" w:leader="dot" w:pos="7371"/>
        </w:tabs>
        <w:jc w:val="left"/>
        <w:rPr>
          <w:rtl/>
          <w:lang w:bidi="fa-IR"/>
        </w:rPr>
      </w:pPr>
      <w:r>
        <w:rPr>
          <w:rFonts w:hint="cs"/>
          <w:rtl/>
          <w:lang w:bidi="fa-IR"/>
        </w:rPr>
        <w:t xml:space="preserve"> 2) پيشنهادات براي محقق بعدي </w:t>
      </w:r>
      <w:r>
        <w:rPr>
          <w:rFonts w:hint="cs"/>
          <w:rtl/>
          <w:lang w:bidi="fa-IR"/>
        </w:rPr>
        <w:tab/>
        <w:t>58</w:t>
      </w:r>
    </w:p>
    <w:p w:rsidR="004D5888" w:rsidRDefault="004D5888" w:rsidP="004D5888">
      <w:pPr>
        <w:tabs>
          <w:tab w:val="right" w:leader="dot" w:pos="7371"/>
        </w:tabs>
        <w:jc w:val="left"/>
        <w:rPr>
          <w:rtl/>
          <w:lang w:bidi="fa-IR"/>
        </w:rPr>
      </w:pPr>
      <w:r>
        <w:rPr>
          <w:rFonts w:hint="cs"/>
          <w:rtl/>
          <w:lang w:bidi="fa-IR"/>
        </w:rPr>
        <w:t xml:space="preserve">4-5- منابع و ماخذ </w:t>
      </w:r>
      <w:r>
        <w:rPr>
          <w:rFonts w:hint="cs"/>
          <w:rtl/>
          <w:lang w:bidi="fa-IR"/>
        </w:rPr>
        <w:tab/>
        <w:t>59</w:t>
      </w:r>
    </w:p>
    <w:p w:rsidR="004D5888" w:rsidRDefault="004D5888" w:rsidP="004D5888">
      <w:pPr>
        <w:tabs>
          <w:tab w:val="right" w:leader="dot" w:pos="7371"/>
        </w:tabs>
        <w:jc w:val="left"/>
        <w:rPr>
          <w:rtl/>
          <w:lang w:bidi="fa-IR"/>
        </w:rPr>
      </w:pPr>
    </w:p>
    <w:p w:rsidR="004D5888" w:rsidRDefault="004D5888" w:rsidP="004D5888">
      <w:pPr>
        <w:bidi w:val="0"/>
        <w:jc w:val="left"/>
        <w:rPr>
          <w:rtl/>
          <w:lang w:bidi="fa-IR"/>
        </w:rPr>
        <w:sectPr w:rsidR="004D5888" w:rsidSect="004D5888">
          <w:footnotePr>
            <w:numRestart w:val="eachPage"/>
          </w:footnotePr>
          <w:pgSz w:w="11909" w:h="16834"/>
          <w:pgMar w:top="2070" w:right="1985" w:bottom="1701" w:left="1985" w:header="720" w:footer="720" w:gutter="0"/>
          <w:cols w:space="720"/>
        </w:sectPr>
      </w:pPr>
    </w:p>
    <w:p w:rsidR="004D5888" w:rsidRDefault="004D5888" w:rsidP="004D5888">
      <w:pPr>
        <w:tabs>
          <w:tab w:val="right" w:leader="dot" w:pos="7371"/>
        </w:tabs>
        <w:jc w:val="left"/>
        <w:rPr>
          <w:rtl/>
          <w:lang w:bidi="fa-IR"/>
        </w:rPr>
      </w:pPr>
    </w:p>
    <w:p w:rsidR="004D5888" w:rsidRDefault="004D5888" w:rsidP="004D5888">
      <w:pPr>
        <w:tabs>
          <w:tab w:val="right" w:leader="dot" w:pos="7371"/>
        </w:tabs>
        <w:jc w:val="left"/>
        <w:rPr>
          <w:rtl/>
          <w:lang w:bidi="fa-IR"/>
        </w:rPr>
      </w:pPr>
      <w:r>
        <w:rPr>
          <w:rFonts w:hint="cs"/>
          <w:noProof/>
          <w:rtl/>
          <w:lang w:eastAsia="en-US" w:bidi="fa-IR"/>
        </w:rPr>
        <mc:AlternateContent>
          <mc:Choice Requires="wps">
            <w:drawing>
              <wp:anchor distT="0" distB="0" distL="114300" distR="114300" simplePos="0" relativeHeight="251658752" behindDoc="0" locked="0" layoutInCell="1" allowOverlap="1">
                <wp:simplePos x="0" y="0"/>
                <wp:positionH relativeFrom="column">
                  <wp:posOffset>838200</wp:posOffset>
                </wp:positionH>
                <wp:positionV relativeFrom="paragraph">
                  <wp:posOffset>571500</wp:posOffset>
                </wp:positionV>
                <wp:extent cx="3276600" cy="3086100"/>
                <wp:effectExtent l="9525" t="9525" r="9525" b="9525"/>
                <wp:wrapNone/>
                <wp:docPr id="1" name="Rectangle: Beveled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3086100"/>
                        </a:xfrm>
                        <a:prstGeom prst="bevel">
                          <a:avLst>
                            <a:gd name="adj" fmla="val 12500"/>
                          </a:avLst>
                        </a:prstGeom>
                        <a:solidFill>
                          <a:srgbClr val="FFFFFF"/>
                        </a:solidFill>
                        <a:ln w="9525">
                          <a:solidFill>
                            <a:srgbClr val="000000"/>
                          </a:solidFill>
                          <a:miter lim="800000"/>
                          <a:headEnd/>
                          <a:tailEnd/>
                        </a:ln>
                      </wps:spPr>
                      <wps:txbx>
                        <w:txbxContent>
                          <w:p w:rsidR="004D5888" w:rsidRDefault="004D5888" w:rsidP="004D5888">
                            <w:pPr>
                              <w:jc w:val="center"/>
                              <w:rPr>
                                <w:lang w:bidi="fa-IR"/>
                              </w:rPr>
                            </w:pPr>
                          </w:p>
                          <w:p w:rsidR="004D5888" w:rsidRDefault="004D5888" w:rsidP="004D5888">
                            <w:pPr>
                              <w:jc w:val="center"/>
                              <w:rPr>
                                <w:rFonts w:cs="B Titr"/>
                                <w:b/>
                                <w:bCs/>
                                <w:sz w:val="46"/>
                                <w:szCs w:val="50"/>
                                <w:rtl/>
                                <w:lang w:bidi="fa-IR"/>
                              </w:rPr>
                            </w:pPr>
                            <w:r>
                              <w:rPr>
                                <w:rFonts w:cs="B Titr" w:hint="cs"/>
                                <w:b/>
                                <w:bCs/>
                                <w:sz w:val="46"/>
                                <w:szCs w:val="50"/>
                                <w:rtl/>
                                <w:lang w:bidi="fa-IR"/>
                              </w:rPr>
                              <w:t>فصل اول</w:t>
                            </w:r>
                          </w:p>
                          <w:p w:rsidR="004D5888" w:rsidRDefault="004D5888" w:rsidP="004D5888">
                            <w:pPr>
                              <w:jc w:val="center"/>
                              <w:rPr>
                                <w:rFonts w:cs="B Roya"/>
                                <w:b/>
                                <w:bCs/>
                                <w:sz w:val="70"/>
                                <w:szCs w:val="70"/>
                                <w:rtl/>
                                <w:lang w:bidi="fa-IR"/>
                              </w:rPr>
                            </w:pPr>
                            <w:r>
                              <w:rPr>
                                <w:rFonts w:cs="B Roya" w:hint="cs"/>
                                <w:b/>
                                <w:bCs/>
                                <w:sz w:val="70"/>
                                <w:szCs w:val="70"/>
                                <w:rtl/>
                                <w:lang w:bidi="fa-IR"/>
                              </w:rPr>
                              <w:t xml:space="preserve">کليات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Rectangle: Beveled 1" o:spid="_x0000_s1026" type="#_x0000_t84" style="position:absolute;left:0;text-align:left;margin-left:66pt;margin-top:45pt;width:258pt;height:2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">
                <v:textbox>
                  <w:txbxContent>
                    <w:p w:rsidR="004D5888" w:rsidRDefault="004D5888" w:rsidP="004D5888">
                      <w:pPr>
                        <w:jc w:val="center"/>
                        <w:rPr>
                          <w:lang w:bidi="fa-IR"/>
                        </w:rPr>
                      </w:pPr>
                    </w:p>
                    <w:p w:rsidR="004D5888" w:rsidRDefault="004D5888" w:rsidP="004D5888">
                      <w:pPr>
                        <w:jc w:val="center"/>
                        <w:rPr>
                          <w:rFonts w:cs="B Titr" w:hint="cs"/>
                          <w:b/>
                          <w:bCs/>
                          <w:sz w:val="46"/>
                          <w:szCs w:val="50"/>
                          <w:rtl/>
                          <w:lang w:bidi="fa-IR"/>
                        </w:rPr>
                      </w:pPr>
                      <w:r>
                        <w:rPr>
                          <w:rFonts w:cs="B Titr" w:hint="cs"/>
                          <w:b/>
                          <w:bCs/>
                          <w:sz w:val="46"/>
                          <w:szCs w:val="50"/>
                          <w:rtl/>
                          <w:lang w:bidi="fa-IR"/>
                        </w:rPr>
                        <w:t>فصل اول</w:t>
                      </w:r>
                    </w:p>
                    <w:p w:rsidR="004D5888" w:rsidRDefault="004D5888" w:rsidP="004D5888">
                      <w:pPr>
                        <w:jc w:val="center"/>
                        <w:rPr>
                          <w:rFonts w:cs="B Roya" w:hint="cs"/>
                          <w:b/>
                          <w:bCs/>
                          <w:sz w:val="70"/>
                          <w:szCs w:val="70"/>
                          <w:rtl/>
                          <w:lang w:bidi="fa-IR"/>
                        </w:rPr>
                      </w:pPr>
                      <w:r>
                        <w:rPr>
                          <w:rFonts w:cs="B Roya" w:hint="cs"/>
                          <w:b/>
                          <w:bCs/>
                          <w:sz w:val="70"/>
                          <w:szCs w:val="70"/>
                          <w:rtl/>
                          <w:lang w:bidi="fa-IR"/>
                        </w:rPr>
                        <w:t xml:space="preserve">کليات </w:t>
                      </w:r>
                    </w:p>
                  </w:txbxContent>
                </v:textbox>
              </v:shape>
            </w:pict>
          </mc:Fallback>
        </mc:AlternateContent>
      </w:r>
      <w:r>
        <w:rPr>
          <w:rFonts w:hint="cs"/>
          <w:rtl/>
          <w:lang w:bidi="fa-IR"/>
        </w:rPr>
        <w:t xml:space="preserve">                                                                                                       </w:t>
      </w:r>
    </w:p>
    <w:p w:rsidR="004D5888" w:rsidRDefault="004D5888" w:rsidP="004D5888">
      <w:pPr>
        <w:tabs>
          <w:tab w:val="right" w:leader="dot" w:pos="7371"/>
        </w:tabs>
        <w:jc w:val="left"/>
        <w:rPr>
          <w:rtl/>
          <w:lang w:bidi="fa-IR"/>
        </w:rPr>
      </w:pPr>
    </w:p>
    <w:p w:rsidR="004D5888" w:rsidRDefault="004D5888" w:rsidP="004D5888">
      <w:pPr>
        <w:tabs>
          <w:tab w:val="right" w:leader="dot" w:pos="7371"/>
        </w:tabs>
        <w:jc w:val="left"/>
        <w:rPr>
          <w:rtl/>
          <w:lang w:bidi="fa-IR"/>
        </w:rPr>
      </w:pPr>
    </w:p>
    <w:p w:rsidR="004D5888" w:rsidRDefault="004D5888" w:rsidP="004D5888">
      <w:pPr>
        <w:tabs>
          <w:tab w:val="right" w:leader="dot" w:pos="7371"/>
        </w:tabs>
        <w:jc w:val="left"/>
        <w:rPr>
          <w:rtl/>
          <w:lang w:bidi="fa-IR"/>
        </w:rPr>
      </w:pPr>
    </w:p>
    <w:p w:rsidR="004D5888" w:rsidRDefault="004D5888" w:rsidP="004D5888">
      <w:pPr>
        <w:tabs>
          <w:tab w:val="right" w:leader="dot" w:pos="7371"/>
        </w:tabs>
        <w:jc w:val="left"/>
        <w:rPr>
          <w:rtl/>
          <w:lang w:bidi="fa-IR"/>
        </w:rPr>
      </w:pPr>
    </w:p>
    <w:p w:rsidR="004D5888" w:rsidRDefault="004D5888" w:rsidP="004D5888">
      <w:pPr>
        <w:tabs>
          <w:tab w:val="right" w:leader="dot" w:pos="7371"/>
        </w:tabs>
        <w:jc w:val="left"/>
        <w:rPr>
          <w:rtl/>
          <w:lang w:bidi="fa-IR"/>
        </w:rPr>
      </w:pPr>
    </w:p>
    <w:p w:rsidR="004D5888" w:rsidRDefault="004D5888" w:rsidP="004D5888">
      <w:pPr>
        <w:tabs>
          <w:tab w:val="right" w:leader="dot" w:pos="7371"/>
        </w:tabs>
        <w:jc w:val="left"/>
        <w:rPr>
          <w:rtl/>
          <w:lang w:bidi="fa-IR"/>
        </w:rPr>
      </w:pPr>
    </w:p>
    <w:p w:rsidR="004D5888" w:rsidRDefault="004D5888" w:rsidP="004D5888">
      <w:pPr>
        <w:tabs>
          <w:tab w:val="right" w:leader="dot" w:pos="7371"/>
        </w:tabs>
        <w:jc w:val="left"/>
        <w:rPr>
          <w:rtl/>
          <w:lang w:bidi="fa-IR"/>
        </w:rPr>
      </w:pPr>
    </w:p>
    <w:p w:rsidR="004D5888" w:rsidRDefault="004D5888" w:rsidP="004D5888">
      <w:pPr>
        <w:tabs>
          <w:tab w:val="right" w:leader="dot" w:pos="7371"/>
        </w:tabs>
        <w:jc w:val="left"/>
        <w:rPr>
          <w:rtl/>
          <w:lang w:bidi="fa-IR"/>
        </w:rPr>
      </w:pPr>
    </w:p>
    <w:p w:rsidR="004D5888" w:rsidRDefault="004D5888" w:rsidP="004D5888">
      <w:pPr>
        <w:tabs>
          <w:tab w:val="right" w:leader="dot" w:pos="7371"/>
        </w:tabs>
        <w:jc w:val="left"/>
        <w:rPr>
          <w:rtl/>
          <w:lang w:bidi="fa-IR"/>
        </w:rPr>
      </w:pPr>
    </w:p>
    <w:p w:rsidR="004D5888" w:rsidRDefault="004D5888" w:rsidP="004D5888">
      <w:pPr>
        <w:tabs>
          <w:tab w:val="right" w:leader="dot" w:pos="7371"/>
        </w:tabs>
        <w:jc w:val="left"/>
        <w:rPr>
          <w:b/>
          <w:bCs/>
          <w:rtl/>
          <w:lang w:bidi="fa-IR"/>
        </w:rPr>
      </w:pPr>
      <w:r>
        <w:rPr>
          <w:rFonts w:hint="cs"/>
          <w:rtl/>
          <w:lang w:bidi="fa-IR"/>
        </w:rPr>
        <w:br w:type="page"/>
      </w:r>
      <w:r>
        <w:rPr>
          <w:rFonts w:hint="cs"/>
          <w:b/>
          <w:bCs/>
          <w:rtl/>
          <w:lang w:bidi="fa-IR"/>
        </w:rPr>
        <w:lastRenderedPageBreak/>
        <w:t xml:space="preserve">1-1- مقدمه : </w:t>
      </w:r>
    </w:p>
    <w:p w:rsidR="004D5888" w:rsidRDefault="004D5888" w:rsidP="004D5888">
      <w:pPr>
        <w:tabs>
          <w:tab w:val="right" w:leader="dot" w:pos="7371"/>
        </w:tabs>
        <w:rPr>
          <w:rtl/>
          <w:lang w:bidi="fa-IR"/>
        </w:rPr>
      </w:pPr>
      <w:r>
        <w:rPr>
          <w:rFonts w:hint="cs"/>
          <w:rtl/>
          <w:lang w:bidi="fa-IR"/>
        </w:rPr>
        <w:t xml:space="preserve">هر چند شناخت و مقابله با تمامي آسيب‌هاي اجتماعي از ظرافت و پيچيدگي خاصي برخوردار است اما شايد بتوان ادعا  نمود که هيچکدام از آنها به پيچيدگي اعتياد، در اوضاع و احوال کنوني جامعه بشري نباشد استفاده نابجا و اعتياد به مواد مخدر بلاي خانمان برانداز و آتش هستي سوز  جوامع بشري است، آتشي که تا کنون صدها ميليون  انسان را در کام خود فرو برده است و صدماتي که بر پيکره جوامع انساني وارد نموده است که هيچگاه قابل جبران نيست. براي خاموش کردن يا کم کردن گسترة اين آتش، اقدامات شايسته و تلاشهاي فراواني صورت گرفته اما مع الاسف روز به روز دامنة آن گسترده تر شده است. به راستي آيامي‌توان در چنين وضعي سپر انداخت و آيه ياسي خواند و نظاره گر اين صحنه دردناک بود؟ </w:t>
      </w:r>
    </w:p>
    <w:p w:rsidR="004D5888" w:rsidRDefault="004D5888" w:rsidP="004D5888">
      <w:pPr>
        <w:tabs>
          <w:tab w:val="right" w:leader="dot" w:pos="7371"/>
        </w:tabs>
        <w:rPr>
          <w:rtl/>
          <w:lang w:bidi="fa-IR"/>
        </w:rPr>
      </w:pPr>
      <w:r>
        <w:rPr>
          <w:rFonts w:hint="cs"/>
          <w:rtl/>
          <w:lang w:bidi="fa-IR"/>
        </w:rPr>
        <w:t xml:space="preserve">چهره اعتياد هر چند زشت است و نفرت هر انساني را برانگيخته مي‌کند، فرد معتاد را بايد در چهره يک بيمار نگريست و بيمار را بايد مداوا و معالجه کنند، در اين راه هم، نخستين گام اطلاع رساني درست و علمي و آگاهي دادن به جامعه است. </w:t>
      </w:r>
    </w:p>
    <w:p w:rsidR="004D5888" w:rsidRDefault="004D5888" w:rsidP="004D5888">
      <w:pPr>
        <w:tabs>
          <w:tab w:val="right" w:leader="dot" w:pos="7371"/>
        </w:tabs>
        <w:rPr>
          <w:rtl/>
          <w:lang w:bidi="fa-IR"/>
        </w:rPr>
      </w:pPr>
      <w:r>
        <w:rPr>
          <w:rFonts w:hint="cs"/>
          <w:rtl/>
          <w:lang w:bidi="fa-IR"/>
        </w:rPr>
        <w:t xml:space="preserve">آمار و ارقام هشدار دهنده هستند و ما را به هويستاري بيشتر مي‌خوانند. بر اساس آمار دولتي تا کنون 2 ميليون معتاد در کشور وجود دارد، اما برخي از صاحبنظران معتقدند اين تعداد بين 3 تا 6 ميليون نفر است و با جرم بودن اعتياد باعث فقدان برنامه ريزي مناسب براي مبارزه با اين آسيب اجتماعي شده، و مشکل يک ميليون و 200 هزار از اين معتادين بسيار جدي و وخيم گزارش شده است. </w:t>
      </w:r>
    </w:p>
    <w:p w:rsidR="004D5888" w:rsidRDefault="004D5888" w:rsidP="004D5888">
      <w:pPr>
        <w:tabs>
          <w:tab w:val="right" w:leader="dot" w:pos="7371"/>
        </w:tabs>
        <w:rPr>
          <w:rtl/>
          <w:lang w:bidi="fa-IR"/>
        </w:rPr>
      </w:pPr>
      <w:r>
        <w:rPr>
          <w:rFonts w:hint="cs"/>
          <w:rtl/>
          <w:lang w:bidi="fa-IR"/>
        </w:rPr>
        <w:t>اعتياد به نظر شخصي بنده از هر نوع بيماري مانند، سرطان ، وبا و طاعون خطرناکتر و وحشتناکتر است چون فرد معتاد به هنگام نياز همه شئونات اخلاقي را زير پا مي‌گذارد.</w:t>
      </w:r>
    </w:p>
    <w:p w:rsidR="004D5888" w:rsidRDefault="004D5888" w:rsidP="004D5888">
      <w:pPr>
        <w:tabs>
          <w:tab w:val="right" w:leader="dot" w:pos="7371"/>
        </w:tabs>
        <w:rPr>
          <w:rtl/>
          <w:lang w:bidi="fa-IR"/>
        </w:rPr>
      </w:pPr>
      <w:r>
        <w:rPr>
          <w:rFonts w:hint="cs"/>
          <w:rtl/>
          <w:lang w:bidi="fa-IR"/>
        </w:rPr>
        <w:lastRenderedPageBreak/>
        <w:t xml:space="preserve">اعتياد، نيروي کنترل و فرماندهي فرد را تصميم‌گيري و اجراي هدف است را از او باز مي‌ستاند و فرد را همانند يک وسيله بازي و ناپايدار بار مي‌آورد که برابر کوچکترين حادثه و مشکل او را از پاي در مي‌آورد. </w:t>
      </w:r>
    </w:p>
    <w:p w:rsidR="004D5888" w:rsidRDefault="004D5888" w:rsidP="004D5888">
      <w:pPr>
        <w:tabs>
          <w:tab w:val="right" w:leader="dot" w:pos="7371"/>
        </w:tabs>
        <w:rPr>
          <w:rtl/>
          <w:lang w:bidi="fa-IR"/>
        </w:rPr>
      </w:pPr>
      <w:r>
        <w:rPr>
          <w:rFonts w:hint="cs"/>
          <w:rtl/>
          <w:lang w:bidi="fa-IR"/>
        </w:rPr>
        <w:t xml:space="preserve">و خلاصه اينکه اين مسئله را بايد يک امر مهم قلمداد کنيم و براي ريشه کن کردن آن همه و همه اعم از دولت، مردم و فرد فرد جامعه بايد اين تلاش را در اين عرصه انجام دهند، چون اين اعتياد اگر به شکل گسترده وسعت يابد مي‌تواند ريشه هر مملکتي را که افراد موريف فروبخش کاراي هر جامعه است را بخشکاند، به اين اميد روزي که جامعه و مملکت عزيزمان ايران آري از هر گونه وجود اعتياد در بين مردم باشد تا بتوانيم جامعه اي سالم و پويا داشته باشيم به اميد آنروز. </w:t>
      </w:r>
    </w:p>
    <w:p w:rsidR="004D5888" w:rsidRDefault="004D5888" w:rsidP="004D5888">
      <w:pPr>
        <w:tabs>
          <w:tab w:val="right" w:leader="dot" w:pos="7371"/>
        </w:tabs>
        <w:rPr>
          <w:b/>
          <w:bCs/>
          <w:rtl/>
          <w:lang w:bidi="fa-IR"/>
        </w:rPr>
      </w:pPr>
      <w:r>
        <w:rPr>
          <w:rFonts w:hint="cs"/>
          <w:rtl/>
          <w:lang w:bidi="fa-IR"/>
        </w:rPr>
        <w:br w:type="page"/>
      </w:r>
      <w:r>
        <w:rPr>
          <w:rFonts w:hint="cs"/>
          <w:b/>
          <w:bCs/>
          <w:rtl/>
          <w:lang w:bidi="fa-IR"/>
        </w:rPr>
        <w:lastRenderedPageBreak/>
        <w:t xml:space="preserve">2-1- تعريف موضوع تحقيق و هدف آن </w:t>
      </w:r>
    </w:p>
    <w:p w:rsidR="004D5888" w:rsidRDefault="004D5888" w:rsidP="004D5888">
      <w:pPr>
        <w:tabs>
          <w:tab w:val="right" w:leader="dot" w:pos="7371"/>
        </w:tabs>
        <w:rPr>
          <w:rtl/>
          <w:lang w:bidi="fa-IR"/>
        </w:rPr>
      </w:pPr>
      <w:r>
        <w:rPr>
          <w:rFonts w:hint="cs"/>
          <w:rtl/>
          <w:lang w:bidi="fa-IR"/>
        </w:rPr>
        <w:t xml:space="preserve">با نگاهي واقعي به مساله اعتياد ودر ميان جوانان به مواد مخدر و سوء مصرف آنها به راحتي در مي‌يابيم که سوء مصرف مواد افيوني از قرنها پيش وجود داشته است و اکنون نيز ، تقريبا کشوري وجود ندارد که از گسترش و سوء مصرف اين گونه مواد در امان مانده باشد. </w:t>
      </w:r>
    </w:p>
    <w:p w:rsidR="004D5888" w:rsidRDefault="004D5888" w:rsidP="004D5888">
      <w:pPr>
        <w:tabs>
          <w:tab w:val="right" w:leader="dot" w:pos="7371"/>
        </w:tabs>
        <w:rPr>
          <w:rtl/>
          <w:lang w:bidi="fa-IR"/>
        </w:rPr>
      </w:pPr>
      <w:r>
        <w:rPr>
          <w:rFonts w:hint="cs"/>
          <w:rtl/>
          <w:lang w:bidi="fa-IR"/>
        </w:rPr>
        <w:t xml:space="preserve">اگر چه از ديرباز در تمام جوامع بشري سوء مصرف مواد افيوني به عنوان عادتي غير اجتماعي و نامعقول تلقي شده اسا، اما با وجود اين عدم مقبوليت، طبقات مختلف اجتماع با اين مسئله بصورت جدي درگير مي‌باشند. به طوري که هم اکنون  مردان و زنان زيادي خصوصا از سنين نوجواني تا ميان سالي مواد مخدر مصرف مي‌کنند و به آن وابسته شده‌اند ما در اين تحقيق قصد و هدفمان اين است که اطلاعات علمي روزي در خصوص نقش خانواده و بازي‌هاي مختلف خانوادگي در گرايش فرد به اعتياد ، موضع گيري هاي مختلف خانواده هنگام آگاهي يافتن از اعتياد عضو خانواده سبب و علل گرايش به بيماري است و در مراحل مختلف زندگي ، از خانواده‌هاي منشاء  گرفته تا زمان کودکي، بلوغ و بزرگسالي، ارتباطات پدر و مادر با فرزندان و نقش آن در اعتياد فرزندان و مداخلات درماني از ديدگاه روابط خانوادگي بپردازيم. </w:t>
      </w:r>
    </w:p>
    <w:p w:rsidR="004D5888" w:rsidRDefault="004D5888" w:rsidP="004D5888">
      <w:pPr>
        <w:tabs>
          <w:tab w:val="right" w:leader="dot" w:pos="7371"/>
        </w:tabs>
        <w:rPr>
          <w:rtl/>
          <w:lang w:bidi="fa-IR"/>
        </w:rPr>
      </w:pPr>
      <w:r>
        <w:rPr>
          <w:rFonts w:hint="cs"/>
          <w:rtl/>
          <w:lang w:bidi="fa-IR"/>
        </w:rPr>
        <w:t xml:space="preserve">و بررسي ديگر عوامل موثر درگرايش به اين بيماري، مانند، دوست، طلاق، اعتياد پدر و مادر بپردازيم. </w:t>
      </w:r>
    </w:p>
    <w:p w:rsidR="004D5888" w:rsidRDefault="004D5888" w:rsidP="004D5888">
      <w:pPr>
        <w:tabs>
          <w:tab w:val="right" w:leader="dot" w:pos="7371"/>
        </w:tabs>
        <w:rPr>
          <w:rtl/>
          <w:lang w:bidi="fa-IR"/>
        </w:rPr>
      </w:pPr>
    </w:p>
    <w:p w:rsidR="004D5888" w:rsidRDefault="004D5888" w:rsidP="004D5888">
      <w:pPr>
        <w:tabs>
          <w:tab w:val="right" w:leader="dot" w:pos="7371"/>
        </w:tabs>
        <w:rPr>
          <w:b/>
          <w:bCs/>
          <w:rtl/>
          <w:lang w:bidi="fa-IR"/>
        </w:rPr>
      </w:pPr>
      <w:r>
        <w:rPr>
          <w:rFonts w:hint="cs"/>
          <w:b/>
          <w:bCs/>
          <w:rtl/>
          <w:lang w:bidi="fa-IR"/>
        </w:rPr>
        <w:t xml:space="preserve">3-1- اهميت و انگيزه انتخاب موضوع : </w:t>
      </w:r>
    </w:p>
    <w:p w:rsidR="004D5888" w:rsidRDefault="004D5888" w:rsidP="004D5888">
      <w:pPr>
        <w:tabs>
          <w:tab w:val="right" w:leader="dot" w:pos="7371"/>
        </w:tabs>
        <w:rPr>
          <w:rtl/>
          <w:lang w:bidi="fa-IR"/>
        </w:rPr>
      </w:pPr>
      <w:r>
        <w:rPr>
          <w:rFonts w:hint="cs"/>
          <w:rtl/>
          <w:lang w:bidi="fa-IR"/>
        </w:rPr>
        <w:t xml:space="preserve">امروزه در جامعه‌اي زندگي مي‌کنيم که بخش اعظم آن را جوانان و نوجوانان تشکيل داده اند و جوان‌ها ستون جامعه ونيروي سازنده هستند که مي‌تواند جامعه‌اي را به اوج برساند. ولي متاسفانه مشاهده مي‌شود که بيماري اعتياد يکي از بزرگترين و وسيع ترين مشکلاتي است که امروزه گريبانگير جوانان و افراد بسياري زيادي را از مرد و زن و جوان و پير درگير کرده است . </w:t>
      </w:r>
    </w:p>
    <w:p w:rsidR="004D5888" w:rsidRDefault="004D5888" w:rsidP="004D5888">
      <w:pPr>
        <w:tabs>
          <w:tab w:val="right" w:leader="dot" w:pos="7371"/>
        </w:tabs>
        <w:rPr>
          <w:rtl/>
          <w:lang w:bidi="fa-IR"/>
        </w:rPr>
      </w:pPr>
      <w:r>
        <w:rPr>
          <w:rFonts w:hint="cs"/>
          <w:rtl/>
          <w:lang w:bidi="fa-IR"/>
        </w:rPr>
        <w:lastRenderedPageBreak/>
        <w:t xml:space="preserve">انگيزه انتخاب اين موضوع اين مي‌باشد،‌ که اين معضل سبزرنگ امروز، تقريبا در  اکثر خانواده ها مشاهده مي‌شود، و درصد کثيري از جوانان به اين بيماري مبتلا هستند. من اين موضوع را بدين خاطر انتخاب کردم تا با بحث و بررسي وتحقيق در اين زمينه با بيان کردن عوامل ترک آن و علل پيشگيري آن بتوانم، به سهم کوچکي ذهن و چشم افراد را به اين مرض روشن کرده و آنها را با اين عوامل و علل آن آشنا سازم به اميدي که اين بيماري ريشه کن مي‌شود. </w:t>
      </w:r>
    </w:p>
    <w:p w:rsidR="004D5888" w:rsidRDefault="004D5888" w:rsidP="004D5888">
      <w:pPr>
        <w:tabs>
          <w:tab w:val="right" w:leader="dot" w:pos="7371"/>
        </w:tabs>
        <w:rPr>
          <w:b/>
          <w:bCs/>
          <w:rtl/>
          <w:lang w:bidi="fa-IR"/>
        </w:rPr>
      </w:pPr>
      <w:r>
        <w:rPr>
          <w:rFonts w:hint="cs"/>
          <w:rtl/>
          <w:lang w:bidi="fa-IR"/>
        </w:rPr>
        <w:br w:type="page"/>
      </w:r>
      <w:r>
        <w:rPr>
          <w:rFonts w:hint="cs"/>
          <w:b/>
          <w:bCs/>
          <w:rtl/>
          <w:lang w:bidi="fa-IR"/>
        </w:rPr>
        <w:lastRenderedPageBreak/>
        <w:t xml:space="preserve">4-1- فرضيات و متغييرها: </w:t>
      </w:r>
    </w:p>
    <w:p w:rsidR="004D5888" w:rsidRDefault="004D5888" w:rsidP="004D5888">
      <w:pPr>
        <w:tabs>
          <w:tab w:val="right" w:leader="dot" w:pos="7371"/>
        </w:tabs>
        <w:rPr>
          <w:rtl/>
          <w:lang w:bidi="fa-IR"/>
        </w:rPr>
      </w:pPr>
      <w:r>
        <w:rPr>
          <w:rFonts w:hint="cs"/>
          <w:rtl/>
          <w:lang w:bidi="fa-IR"/>
        </w:rPr>
        <w:t xml:space="preserve">فرضيه اول). اگر امکانات رفاهي افزايش يابد اعتياد در بين جوانان کاهش مي‌يابد. </w:t>
      </w:r>
    </w:p>
    <w:p w:rsidR="004D5888" w:rsidRDefault="004D5888" w:rsidP="004D5888">
      <w:pPr>
        <w:tabs>
          <w:tab w:val="right" w:leader="dot" w:pos="7371"/>
        </w:tabs>
        <w:rPr>
          <w:rtl/>
          <w:lang w:bidi="fa-IR"/>
        </w:rPr>
      </w:pPr>
      <w:r>
        <w:rPr>
          <w:rFonts w:hint="cs"/>
          <w:rtl/>
          <w:lang w:bidi="fa-IR"/>
        </w:rPr>
        <w:t xml:space="preserve">م مستقل: امکانات رفاهي                        م وابسته: اعتياد در بين جوانان </w:t>
      </w:r>
    </w:p>
    <w:p w:rsidR="004D5888" w:rsidRDefault="004D5888" w:rsidP="004D5888">
      <w:pPr>
        <w:tabs>
          <w:tab w:val="right" w:leader="dot" w:pos="7371"/>
        </w:tabs>
        <w:rPr>
          <w:rtl/>
          <w:lang w:bidi="fa-IR"/>
        </w:rPr>
      </w:pPr>
      <w:r>
        <w:rPr>
          <w:rFonts w:hint="cs"/>
          <w:rtl/>
          <w:lang w:bidi="fa-IR"/>
        </w:rPr>
        <w:t xml:space="preserve">فرضيه دوم). اگر سطح فرهنگ جامعه افزايش يابد اعتياد در بين جوانان کاهش مي‌يابد. </w:t>
      </w:r>
    </w:p>
    <w:p w:rsidR="004D5888" w:rsidRDefault="004D5888" w:rsidP="004D5888">
      <w:pPr>
        <w:tabs>
          <w:tab w:val="right" w:leader="dot" w:pos="7371"/>
        </w:tabs>
        <w:rPr>
          <w:rtl/>
          <w:lang w:bidi="fa-IR"/>
        </w:rPr>
      </w:pPr>
      <w:r>
        <w:rPr>
          <w:rFonts w:hint="cs"/>
          <w:rtl/>
          <w:lang w:bidi="fa-IR"/>
        </w:rPr>
        <w:t xml:space="preserve">م مستقل: سطح فرهنگ                        م وابسته: اعتياد در بين جوانان </w:t>
      </w:r>
    </w:p>
    <w:p w:rsidR="004D5888" w:rsidRDefault="004D5888" w:rsidP="004D5888">
      <w:pPr>
        <w:tabs>
          <w:tab w:val="right" w:leader="dot" w:pos="7371"/>
        </w:tabs>
        <w:rPr>
          <w:rtl/>
          <w:lang w:bidi="fa-IR"/>
        </w:rPr>
      </w:pPr>
      <w:r>
        <w:rPr>
          <w:rFonts w:hint="cs"/>
          <w:rtl/>
          <w:lang w:bidi="fa-IR"/>
        </w:rPr>
        <w:t xml:space="preserve">فرضيه سوم). اگر توجه خانواده بيشتر باشد پيدايش  اعتياد در بين جوانان کاهش مي‌يابد. </w:t>
      </w:r>
    </w:p>
    <w:p w:rsidR="004D5888" w:rsidRDefault="004D5888" w:rsidP="004D5888">
      <w:pPr>
        <w:rPr>
          <w:rtl/>
          <w:lang w:bidi="fa-IR"/>
        </w:rPr>
      </w:pPr>
      <w:r>
        <w:rPr>
          <w:rFonts w:hint="cs"/>
          <w:rtl/>
          <w:lang w:bidi="fa-IR"/>
        </w:rPr>
        <w:t xml:space="preserve">م مستقل: توجه خانواده                 </w:t>
      </w:r>
      <w:r>
        <w:rPr>
          <w:rFonts w:hint="cs"/>
          <w:rtl/>
          <w:lang w:bidi="fa-IR"/>
        </w:rPr>
        <w:tab/>
        <w:t xml:space="preserve">م وابسته: اعتياد در بين جوانان </w:t>
      </w:r>
    </w:p>
    <w:p w:rsidR="004D5888" w:rsidRDefault="004D5888" w:rsidP="004D5888">
      <w:pPr>
        <w:rPr>
          <w:rtl/>
          <w:lang w:bidi="fa-IR"/>
        </w:rPr>
      </w:pPr>
      <w:r>
        <w:rPr>
          <w:rFonts w:hint="cs"/>
          <w:rtl/>
          <w:lang w:bidi="fa-IR"/>
        </w:rPr>
        <w:t xml:space="preserve">فرضيه چهارم). اگر عدم امکان دسترسي به مواد مخدر افزايش يابد اعتياد در بين جوانان کاهش مي‌يابد. </w:t>
      </w:r>
    </w:p>
    <w:p w:rsidR="004D5888" w:rsidRDefault="004D5888" w:rsidP="004D5888">
      <w:pPr>
        <w:rPr>
          <w:rtl/>
          <w:lang w:bidi="fa-IR"/>
        </w:rPr>
      </w:pPr>
      <w:r>
        <w:rPr>
          <w:rFonts w:hint="cs"/>
          <w:rtl/>
          <w:lang w:bidi="fa-IR"/>
        </w:rPr>
        <w:t>م مستقل: امکان دسترسي</w:t>
      </w:r>
      <w:r>
        <w:rPr>
          <w:rFonts w:hint="cs"/>
          <w:rtl/>
          <w:lang w:bidi="fa-IR"/>
        </w:rPr>
        <w:tab/>
      </w:r>
      <w:r>
        <w:rPr>
          <w:rFonts w:hint="cs"/>
          <w:rtl/>
          <w:lang w:bidi="fa-IR"/>
        </w:rPr>
        <w:tab/>
        <w:t xml:space="preserve">م وابسته: اعتياد در بين جوانان </w:t>
      </w:r>
    </w:p>
    <w:p w:rsidR="004D5888" w:rsidRDefault="004D5888" w:rsidP="004D5888">
      <w:pPr>
        <w:rPr>
          <w:rtl/>
          <w:lang w:bidi="fa-IR"/>
        </w:rPr>
      </w:pPr>
      <w:r>
        <w:rPr>
          <w:rFonts w:hint="cs"/>
          <w:rtl/>
          <w:lang w:bidi="fa-IR"/>
        </w:rPr>
        <w:t xml:space="preserve">متغيرهاي ناخواسته : جدايي والدين </w:t>
      </w:r>
      <w:r>
        <w:rPr>
          <w:rFonts w:cs="Times New Roman" w:hint="cs"/>
          <w:rtl/>
          <w:lang w:bidi="fa-IR"/>
        </w:rPr>
        <w:t>–</w:t>
      </w:r>
      <w:r>
        <w:rPr>
          <w:rFonts w:hint="cs"/>
          <w:rtl/>
          <w:lang w:bidi="fa-IR"/>
        </w:rPr>
        <w:t xml:space="preserve"> اعتياد والدين </w:t>
      </w:r>
      <w:r>
        <w:rPr>
          <w:rFonts w:cs="Times New Roman" w:hint="cs"/>
          <w:rtl/>
          <w:lang w:bidi="fa-IR"/>
        </w:rPr>
        <w:t>–</w:t>
      </w:r>
      <w:r>
        <w:rPr>
          <w:rFonts w:hint="cs"/>
          <w:rtl/>
          <w:lang w:bidi="fa-IR"/>
        </w:rPr>
        <w:t xml:space="preserve"> وضعيت اشتغال </w:t>
      </w:r>
    </w:p>
    <w:p w:rsidR="004D5888" w:rsidRDefault="004D5888" w:rsidP="004D5888">
      <w:pPr>
        <w:rPr>
          <w:rtl/>
          <w:lang w:bidi="fa-IR"/>
        </w:rPr>
      </w:pPr>
    </w:p>
    <w:p w:rsidR="004D5888" w:rsidRDefault="004D5888" w:rsidP="004D5888">
      <w:pPr>
        <w:rPr>
          <w:b/>
          <w:bCs/>
          <w:rtl/>
          <w:lang w:bidi="fa-IR"/>
        </w:rPr>
      </w:pPr>
      <w:r>
        <w:rPr>
          <w:rFonts w:hint="cs"/>
          <w:b/>
          <w:bCs/>
          <w:rtl/>
          <w:lang w:bidi="fa-IR"/>
        </w:rPr>
        <w:t xml:space="preserve">5-1- قلمرو مکاني و زماني : </w:t>
      </w:r>
    </w:p>
    <w:p w:rsidR="004D5888" w:rsidRDefault="004D5888" w:rsidP="004D5888">
      <w:pPr>
        <w:rPr>
          <w:rtl/>
          <w:lang w:bidi="fa-IR"/>
        </w:rPr>
      </w:pPr>
      <w:r>
        <w:rPr>
          <w:rFonts w:hint="cs"/>
          <w:rtl/>
          <w:lang w:bidi="fa-IR"/>
        </w:rPr>
        <w:t>قلمرو مکاني دانشگاه آزاد اسلامي دانشکده مديريت، واحد تهران مرکز و کارکنان ديگر از نهادهاي دولتي و قلمرو  زماني اين تحقيق از  اواخر آذر ماه و اوايل دي ماه سال  84 مي‌باشد.</w:t>
      </w:r>
    </w:p>
    <w:p w:rsidR="004D5888" w:rsidRDefault="004D5888" w:rsidP="004D5888">
      <w:pPr>
        <w:rPr>
          <w:rtl/>
          <w:lang w:bidi="fa-IR"/>
        </w:rPr>
      </w:pPr>
    </w:p>
    <w:p w:rsidR="004D5888" w:rsidRDefault="004D5888" w:rsidP="004D5888">
      <w:pPr>
        <w:rPr>
          <w:b/>
          <w:bCs/>
          <w:rtl/>
          <w:lang w:bidi="fa-IR"/>
        </w:rPr>
      </w:pPr>
      <w:r>
        <w:rPr>
          <w:rFonts w:hint="cs"/>
          <w:b/>
          <w:bCs/>
          <w:rtl/>
          <w:lang w:bidi="fa-IR"/>
        </w:rPr>
        <w:t xml:space="preserve">6-1- روش تحقيق : </w:t>
      </w:r>
    </w:p>
    <w:p w:rsidR="004D5888" w:rsidRDefault="004D5888" w:rsidP="004D5888">
      <w:pPr>
        <w:rPr>
          <w:rtl/>
          <w:lang w:bidi="fa-IR"/>
        </w:rPr>
      </w:pPr>
      <w:r>
        <w:rPr>
          <w:rFonts w:hint="cs"/>
          <w:rtl/>
          <w:lang w:bidi="fa-IR"/>
        </w:rPr>
        <w:t xml:space="preserve">توصيفي و علي : توصيفي به اين دليل که به بررسي اعتياد در شرايط فعلي و وضع موجود مي‌پردازد و روش علي به خاطر اينکه به بررسي رابطه بين علت و معلولي اعتياد مي پردازد. </w:t>
      </w:r>
    </w:p>
    <w:p w:rsidR="004D5888" w:rsidRDefault="004D5888" w:rsidP="004D5888">
      <w:pPr>
        <w:rPr>
          <w:rtl/>
          <w:lang w:bidi="fa-IR"/>
        </w:rPr>
      </w:pPr>
    </w:p>
    <w:p w:rsidR="004D5888" w:rsidRDefault="004D5888" w:rsidP="004D5888">
      <w:pPr>
        <w:rPr>
          <w:b/>
          <w:bCs/>
          <w:rtl/>
          <w:lang w:bidi="fa-IR"/>
        </w:rPr>
      </w:pPr>
      <w:r>
        <w:rPr>
          <w:rFonts w:hint="cs"/>
          <w:b/>
          <w:bCs/>
          <w:rtl/>
          <w:lang w:bidi="fa-IR"/>
        </w:rPr>
        <w:lastRenderedPageBreak/>
        <w:t xml:space="preserve">7-1- روش جمع آوري اطلاعات : </w:t>
      </w:r>
    </w:p>
    <w:p w:rsidR="004D5888" w:rsidRDefault="004D5888" w:rsidP="004D5888">
      <w:pPr>
        <w:rPr>
          <w:rtl/>
          <w:lang w:bidi="fa-IR"/>
        </w:rPr>
      </w:pPr>
      <w:r>
        <w:rPr>
          <w:rFonts w:hint="cs"/>
          <w:rtl/>
          <w:lang w:bidi="fa-IR"/>
        </w:rPr>
        <w:t xml:space="preserve">اين تحقيق بر اساس اطلاعات بدست آمده از طريق پرسشنامه، مشاهده و تجربه و کتابخانه اي و مصاحبه جمع آوري شده است. </w:t>
      </w:r>
    </w:p>
    <w:p w:rsidR="00A31F19" w:rsidRDefault="00A31F19" w:rsidP="004D5888">
      <w:pPr>
        <w:rPr>
          <w:rtl/>
          <w:lang w:bidi="fa-IR"/>
        </w:rPr>
      </w:pPr>
    </w:p>
    <w:sectPr w:rsidR="00A31F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 Yagut">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572"/>
    <w:rsid w:val="004D5888"/>
    <w:rsid w:val="00685572"/>
    <w:rsid w:val="00A31F19"/>
    <w:rsid w:val="00EC15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474B9"/>
  <w15:chartTrackingRefBased/>
  <w15:docId w15:val="{9465E95B-6CBA-494F-B915-6591D5D63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D5888"/>
    <w:pPr>
      <w:bidi/>
      <w:spacing w:after="0" w:line="360" w:lineRule="auto"/>
      <w:jc w:val="both"/>
    </w:pPr>
    <w:rPr>
      <w:rFonts w:ascii="Times New Roman" w:eastAsia="SimSun" w:hAnsi="Times New Roman" w:cs="B Yagut"/>
      <w:sz w:val="24"/>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573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1093</Words>
  <Characters>6233</Characters>
  <Application>Microsoft Office Word</Application>
  <DocSecurity>0</DocSecurity>
  <Lines>51</Lines>
  <Paragraphs>14</Paragraphs>
  <ScaleCrop>false</ScaleCrop>
  <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2016-07-28T11:50:00Z</dcterms:created>
  <dcterms:modified xsi:type="dcterms:W3CDTF">2016-09-28T11:32:00Z</dcterms:modified>
</cp:coreProperties>
</file>