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49" w:rsidRDefault="00174849" w:rsidP="00174849">
      <w:pPr>
        <w:pStyle w:val="Heading6"/>
        <w:spacing w:line="264" w:lineRule="auto"/>
        <w:jc w:val="center"/>
        <w:rPr>
          <w:sz w:val="36"/>
          <w:lang w:bidi="fa-IR"/>
        </w:rPr>
      </w:pPr>
      <w:r>
        <w:rPr>
          <w:noProof/>
          <w:sz w:val="26"/>
          <w:szCs w:val="26"/>
          <w:lang w:eastAsia="en-US" w:bidi="fa-IR"/>
        </w:rPr>
        <w:drawing>
          <wp:inline distT="0" distB="0" distL="0" distR="0">
            <wp:extent cx="4295775" cy="5866130"/>
            <wp:effectExtent l="19050" t="0" r="952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95775" cy="5866130"/>
                    </a:xfrm>
                    <a:prstGeom prst="rect">
                      <a:avLst/>
                    </a:prstGeom>
                    <a:noFill/>
                    <a:ln w="9525">
                      <a:noFill/>
                      <a:miter lim="800000"/>
                      <a:headEnd/>
                      <a:tailEnd/>
                    </a:ln>
                  </pic:spPr>
                </pic:pic>
              </a:graphicData>
            </a:graphic>
          </wp:inline>
        </w:drawing>
      </w:r>
      <w:r>
        <w:rPr>
          <w:rFonts w:cs="B Zar" w:hint="cs"/>
          <w:b w:val="0"/>
          <w:bCs w:val="0"/>
          <w:sz w:val="28"/>
          <w:rtl/>
          <w:lang w:bidi="fa-IR"/>
        </w:rPr>
        <w:br w:type="page"/>
      </w:r>
      <w:bookmarkStart w:id="0" w:name="OLE_LINK2"/>
    </w:p>
    <w:p w:rsidR="00174849" w:rsidRDefault="00174849" w:rsidP="00174849">
      <w:pPr>
        <w:pStyle w:val="Heading6"/>
        <w:spacing w:line="264" w:lineRule="auto"/>
        <w:jc w:val="center"/>
        <w:rPr>
          <w:noProof/>
          <w:sz w:val="2"/>
          <w:szCs w:val="4"/>
        </w:rPr>
      </w:pPr>
      <w:r>
        <w:rPr>
          <w:noProof/>
          <w:lang w:eastAsia="en-US" w:bidi="fa-IR"/>
        </w:rPr>
        <w:lastRenderedPageBreak/>
        <w:drawing>
          <wp:anchor distT="0" distB="0" distL="114300" distR="114300" simplePos="0" relativeHeight="251658240" behindDoc="1" locked="0" layoutInCell="1" allowOverlap="1">
            <wp:simplePos x="0" y="0"/>
            <wp:positionH relativeFrom="column">
              <wp:posOffset>2460326</wp:posOffset>
            </wp:positionH>
            <wp:positionV relativeFrom="paragraph">
              <wp:posOffset>-543464</wp:posOffset>
            </wp:positionV>
            <wp:extent cx="826075" cy="1199072"/>
            <wp:effectExtent l="19050" t="0" r="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26075" cy="1199072"/>
                    </a:xfrm>
                    <a:prstGeom prst="rect">
                      <a:avLst/>
                    </a:prstGeom>
                    <a:noFill/>
                  </pic:spPr>
                </pic:pic>
              </a:graphicData>
            </a:graphic>
          </wp:anchor>
        </w:drawing>
      </w:r>
    </w:p>
    <w:p w:rsidR="00174849" w:rsidRDefault="00174849" w:rsidP="00174849">
      <w:pPr>
        <w:pStyle w:val="Heading6"/>
        <w:spacing w:line="240" w:lineRule="auto"/>
        <w:jc w:val="center"/>
        <w:rPr>
          <w:sz w:val="40"/>
          <w:szCs w:val="40"/>
          <w:lang w:bidi="fa-IR"/>
        </w:rPr>
      </w:pPr>
    </w:p>
    <w:p w:rsidR="00174849" w:rsidRDefault="00174849" w:rsidP="00174849">
      <w:pPr>
        <w:pStyle w:val="Heading6"/>
        <w:spacing w:line="240" w:lineRule="auto"/>
        <w:jc w:val="center"/>
        <w:rPr>
          <w:sz w:val="40"/>
          <w:szCs w:val="40"/>
          <w:rtl/>
          <w:lang w:bidi="fa-IR"/>
        </w:rPr>
      </w:pPr>
    </w:p>
    <w:p w:rsidR="00174849" w:rsidRDefault="00174849" w:rsidP="00174849">
      <w:pPr>
        <w:pStyle w:val="Heading6"/>
        <w:spacing w:line="240" w:lineRule="auto"/>
        <w:jc w:val="center"/>
        <w:rPr>
          <w:sz w:val="40"/>
          <w:szCs w:val="40"/>
          <w:rtl/>
          <w:lang w:bidi="fa-IR"/>
        </w:rPr>
      </w:pPr>
      <w:r>
        <w:rPr>
          <w:sz w:val="40"/>
          <w:szCs w:val="40"/>
          <w:rtl/>
        </w:rPr>
        <w:t>دانشگا</w:t>
      </w:r>
      <w:r>
        <w:rPr>
          <w:sz w:val="40"/>
          <w:szCs w:val="40"/>
          <w:rtl/>
          <w:lang w:bidi="fa-IR"/>
        </w:rPr>
        <w:t>ه آزاد اسلامي</w:t>
      </w:r>
    </w:p>
    <w:p w:rsidR="00174849" w:rsidRDefault="00174849" w:rsidP="00174849">
      <w:pPr>
        <w:pStyle w:val="Heading6"/>
        <w:spacing w:line="240" w:lineRule="auto"/>
        <w:jc w:val="center"/>
        <w:rPr>
          <w:sz w:val="40"/>
          <w:szCs w:val="40"/>
          <w:rtl/>
          <w:lang w:bidi="fa-IR"/>
        </w:rPr>
      </w:pPr>
      <w:r>
        <w:rPr>
          <w:sz w:val="40"/>
          <w:szCs w:val="40"/>
          <w:rtl/>
          <w:lang w:bidi="fa-IR"/>
        </w:rPr>
        <w:t>واحد تهران مرکز</w:t>
      </w:r>
    </w:p>
    <w:p w:rsidR="00174849" w:rsidRDefault="00174849" w:rsidP="00174849">
      <w:pPr>
        <w:jc w:val="center"/>
        <w:rPr>
          <w:rFonts w:cs="B Titr"/>
          <w:b/>
          <w:bCs/>
          <w:sz w:val="38"/>
          <w:szCs w:val="38"/>
          <w:lang w:bidi="fa-IR"/>
        </w:rPr>
      </w:pPr>
    </w:p>
    <w:p w:rsidR="00174849" w:rsidRDefault="00174849" w:rsidP="00174849">
      <w:pPr>
        <w:jc w:val="center"/>
        <w:rPr>
          <w:rFonts w:cs="B Titr" w:hint="cs"/>
          <w:b/>
          <w:bCs/>
          <w:sz w:val="42"/>
          <w:szCs w:val="42"/>
          <w:rtl/>
          <w:lang w:bidi="fa-IR"/>
        </w:rPr>
      </w:pPr>
    </w:p>
    <w:p w:rsidR="00174849" w:rsidRDefault="00174849" w:rsidP="00174849">
      <w:pPr>
        <w:jc w:val="center"/>
        <w:rPr>
          <w:rFonts w:cs="B Titr" w:hint="cs"/>
          <w:b/>
          <w:bCs/>
          <w:sz w:val="42"/>
          <w:szCs w:val="42"/>
          <w:rtl/>
          <w:lang w:bidi="fa-IR"/>
        </w:rPr>
      </w:pPr>
      <w:r>
        <w:rPr>
          <w:rFonts w:cs="B Titr" w:hint="cs"/>
          <w:b/>
          <w:bCs/>
          <w:sz w:val="42"/>
          <w:szCs w:val="42"/>
          <w:rtl/>
          <w:lang w:bidi="fa-IR"/>
        </w:rPr>
        <w:t>موضوع:</w:t>
      </w:r>
    </w:p>
    <w:p w:rsidR="00174849" w:rsidRDefault="00174849" w:rsidP="00174849">
      <w:pPr>
        <w:jc w:val="center"/>
        <w:rPr>
          <w:rFonts w:cs="B Jadid" w:hint="cs"/>
          <w:b/>
          <w:bCs/>
          <w:sz w:val="30"/>
          <w:szCs w:val="30"/>
          <w:rtl/>
          <w:lang w:bidi="fa-IR"/>
        </w:rPr>
      </w:pPr>
    </w:p>
    <w:p w:rsidR="00174849" w:rsidRDefault="00174849" w:rsidP="00174849">
      <w:pPr>
        <w:jc w:val="center"/>
        <w:rPr>
          <w:rFonts w:cs="B Jadid" w:hint="cs"/>
          <w:b/>
          <w:bCs/>
          <w:sz w:val="46"/>
          <w:szCs w:val="46"/>
          <w:rtl/>
          <w:lang w:bidi="fa-IR"/>
        </w:rPr>
      </w:pPr>
      <w:r>
        <w:rPr>
          <w:rFonts w:cs="B Jadid" w:hint="cs"/>
          <w:b/>
          <w:bCs/>
          <w:sz w:val="46"/>
          <w:szCs w:val="46"/>
          <w:rtl/>
          <w:lang w:bidi="fa-IR"/>
        </w:rPr>
        <w:t>آشنايي با ماشين بينايي و تصوير برداري ديجيتالي</w:t>
      </w:r>
    </w:p>
    <w:bookmarkEnd w:id="0"/>
    <w:p w:rsidR="00174849" w:rsidRDefault="00174849" w:rsidP="00174849">
      <w:pPr>
        <w:rPr>
          <w:rFonts w:hint="cs"/>
          <w:sz w:val="24"/>
          <w:szCs w:val="24"/>
          <w:rtl/>
          <w:lang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p>
    <w:p w:rsidR="00174849" w:rsidRDefault="00174849" w:rsidP="00174849">
      <w:pPr>
        <w:spacing w:line="680" w:lineRule="atLeast"/>
        <w:jc w:val="both"/>
        <w:outlineLvl w:val="0"/>
        <w:rPr>
          <w:rFonts w:cs="Mitra" w:hint="cs"/>
          <w:sz w:val="36"/>
          <w:szCs w:val="36"/>
          <w:rtl/>
          <w:lang w:eastAsia="en-US" w:bidi="fa-IR"/>
        </w:rPr>
      </w:pPr>
      <w:r>
        <w:rPr>
          <w:rFonts w:cs="Mitra" w:hint="cs"/>
          <w:sz w:val="36"/>
          <w:szCs w:val="36"/>
          <w:rtl/>
          <w:lang w:eastAsia="en-US" w:bidi="fa-IR"/>
        </w:rPr>
        <w:lastRenderedPageBreak/>
        <w:t>پ</w:t>
      </w:r>
      <w:r>
        <w:rPr>
          <w:rFonts w:cs="Mitra" w:hint="cs"/>
          <w:sz w:val="36"/>
          <w:szCs w:val="36"/>
          <w:rtl/>
          <w:lang w:eastAsia="en-US"/>
        </w:rPr>
        <w:t>ي</w:t>
      </w:r>
      <w:r>
        <w:rPr>
          <w:rFonts w:cs="Mitra" w:hint="cs"/>
          <w:sz w:val="36"/>
          <w:szCs w:val="36"/>
          <w:rtl/>
          <w:lang w:eastAsia="en-US" w:bidi="fa-IR"/>
        </w:rPr>
        <w:t>شگفتار:</w:t>
      </w:r>
    </w:p>
    <w:p w:rsidR="00174849" w:rsidRDefault="00174849" w:rsidP="00174849">
      <w:pPr>
        <w:spacing w:line="680" w:lineRule="atLeast"/>
        <w:jc w:val="both"/>
        <w:outlineLvl w:val="0"/>
        <w:rPr>
          <w:rFonts w:cs="Mitra" w:hint="cs"/>
          <w:sz w:val="28"/>
          <w:szCs w:val="32"/>
          <w:rtl/>
          <w:lang w:eastAsia="en-US"/>
        </w:rPr>
      </w:pPr>
      <w:r>
        <w:rPr>
          <w:rFonts w:cs="Mitra" w:hint="cs"/>
          <w:sz w:val="28"/>
          <w:szCs w:val="32"/>
          <w:rtl/>
          <w:lang w:eastAsia="en-US" w:bidi="fa-IR"/>
        </w:rPr>
        <w:t>با ساخت وسا</w:t>
      </w:r>
      <w:r>
        <w:rPr>
          <w:rFonts w:cs="Mitra" w:hint="cs"/>
          <w:sz w:val="28"/>
          <w:szCs w:val="32"/>
          <w:rtl/>
          <w:lang w:eastAsia="en-US"/>
        </w:rPr>
        <w:t>ي</w:t>
      </w:r>
      <w:r>
        <w:rPr>
          <w:rFonts w:cs="Mitra" w:hint="cs"/>
          <w:sz w:val="28"/>
          <w:szCs w:val="32"/>
          <w:rtl/>
          <w:lang w:eastAsia="en-US" w:bidi="fa-IR"/>
        </w:rPr>
        <w:t>ل الکترو مغناط</w:t>
      </w:r>
      <w:r>
        <w:rPr>
          <w:rFonts w:cs="Mitra" w:hint="cs"/>
          <w:sz w:val="28"/>
          <w:szCs w:val="32"/>
          <w:rtl/>
          <w:lang w:eastAsia="en-US"/>
        </w:rPr>
        <w:t>ي</w:t>
      </w:r>
      <w:r>
        <w:rPr>
          <w:rFonts w:cs="Mitra" w:hint="cs"/>
          <w:sz w:val="28"/>
          <w:szCs w:val="32"/>
          <w:rtl/>
          <w:lang w:eastAsia="en-US" w:bidi="fa-IR"/>
        </w:rPr>
        <w:t>سي نظ</w:t>
      </w:r>
      <w:r>
        <w:rPr>
          <w:rFonts w:cs="Mitra" w:hint="cs"/>
          <w:sz w:val="28"/>
          <w:szCs w:val="32"/>
          <w:rtl/>
          <w:lang w:eastAsia="en-US"/>
        </w:rPr>
        <w:t>ي</w:t>
      </w:r>
      <w:r>
        <w:rPr>
          <w:rFonts w:cs="Mitra" w:hint="cs"/>
          <w:sz w:val="28"/>
          <w:szCs w:val="32"/>
          <w:rtl/>
          <w:lang w:eastAsia="en-US" w:bidi="fa-IR"/>
        </w:rPr>
        <w:t>ر انواع الکتروموتورها، بوب</w:t>
      </w:r>
      <w:r>
        <w:rPr>
          <w:rFonts w:cs="Mitra" w:hint="cs"/>
          <w:sz w:val="28"/>
          <w:szCs w:val="32"/>
          <w:rtl/>
          <w:lang w:eastAsia="en-US"/>
        </w:rPr>
        <w:t>ي</w:t>
      </w:r>
      <w:r>
        <w:rPr>
          <w:rFonts w:cs="Mitra" w:hint="cs"/>
          <w:sz w:val="28"/>
          <w:szCs w:val="32"/>
          <w:rtl/>
          <w:lang w:eastAsia="en-US" w:bidi="fa-IR"/>
        </w:rPr>
        <w:t>ن ها ،رله ها وغ</w:t>
      </w:r>
      <w:r>
        <w:rPr>
          <w:rFonts w:cs="Mitra" w:hint="cs"/>
          <w:sz w:val="28"/>
          <w:szCs w:val="32"/>
          <w:rtl/>
          <w:lang w:eastAsia="en-US"/>
        </w:rPr>
        <w:t>ي</w:t>
      </w:r>
      <w:r>
        <w:rPr>
          <w:rFonts w:cs="Mitra" w:hint="cs"/>
          <w:sz w:val="28"/>
          <w:szCs w:val="32"/>
          <w:rtl/>
          <w:lang w:eastAsia="en-US" w:bidi="fa-IR"/>
        </w:rPr>
        <w:t>ر</w:t>
      </w:r>
      <w:r>
        <w:rPr>
          <w:rFonts w:cs="Mitra" w:hint="cs"/>
          <w:sz w:val="28"/>
          <w:szCs w:val="32"/>
          <w:rtl/>
          <w:lang w:eastAsia="en-US"/>
        </w:rPr>
        <w:t>ي</w:t>
      </w:r>
      <w:r>
        <w:rPr>
          <w:rFonts w:cs="Mitra" w:hint="cs"/>
          <w:sz w:val="28"/>
          <w:szCs w:val="32"/>
          <w:rtl/>
          <w:lang w:eastAsia="en-US" w:bidi="fa-IR"/>
        </w:rPr>
        <w:t>ه ،انسان قادر شد با بهره گ</w:t>
      </w:r>
      <w:r>
        <w:rPr>
          <w:rFonts w:cs="Mitra" w:hint="cs"/>
          <w:sz w:val="28"/>
          <w:szCs w:val="32"/>
          <w:rtl/>
          <w:lang w:eastAsia="en-US"/>
        </w:rPr>
        <w:t>ي</w:t>
      </w:r>
      <w:r>
        <w:rPr>
          <w:rFonts w:cs="Mitra" w:hint="cs"/>
          <w:sz w:val="28"/>
          <w:szCs w:val="32"/>
          <w:rtl/>
          <w:lang w:eastAsia="en-US" w:bidi="fa-IR"/>
        </w:rPr>
        <w:t>ري از الکترون</w:t>
      </w:r>
      <w:r>
        <w:rPr>
          <w:rFonts w:cs="Mitra" w:hint="cs"/>
          <w:sz w:val="28"/>
          <w:szCs w:val="32"/>
          <w:rtl/>
          <w:lang w:eastAsia="en-US"/>
        </w:rPr>
        <w:t>ي</w:t>
      </w:r>
      <w:r>
        <w:rPr>
          <w:rFonts w:cs="Mitra" w:hint="cs"/>
          <w:sz w:val="28"/>
          <w:szCs w:val="32"/>
          <w:rtl/>
          <w:lang w:eastAsia="en-US" w:bidi="fa-IR"/>
        </w:rPr>
        <w:t>ک  ، کنترل ابزارهاي مکان</w:t>
      </w:r>
      <w:r>
        <w:rPr>
          <w:rFonts w:cs="Mitra" w:hint="cs"/>
          <w:sz w:val="28"/>
          <w:szCs w:val="32"/>
          <w:rtl/>
          <w:lang w:eastAsia="en-US"/>
        </w:rPr>
        <w:t>ي</w:t>
      </w:r>
      <w:r>
        <w:rPr>
          <w:rFonts w:cs="Mitra" w:hint="cs"/>
          <w:sz w:val="28"/>
          <w:szCs w:val="32"/>
          <w:rtl/>
          <w:lang w:eastAsia="en-US" w:bidi="fa-IR"/>
        </w:rPr>
        <w:t>کي را در دست گ</w:t>
      </w:r>
      <w:r>
        <w:rPr>
          <w:rFonts w:cs="Mitra" w:hint="cs"/>
          <w:sz w:val="28"/>
          <w:szCs w:val="32"/>
          <w:rtl/>
          <w:lang w:eastAsia="en-US"/>
        </w:rPr>
        <w:t>ي</w:t>
      </w:r>
      <w:r>
        <w:rPr>
          <w:rFonts w:cs="Mitra" w:hint="cs"/>
          <w:sz w:val="28"/>
          <w:szCs w:val="32"/>
          <w:rtl/>
          <w:lang w:eastAsia="en-US" w:bidi="fa-IR"/>
        </w:rPr>
        <w:t>رد و سر انجام با پ</w:t>
      </w:r>
      <w:r>
        <w:rPr>
          <w:rFonts w:cs="Mitra" w:hint="cs"/>
          <w:sz w:val="28"/>
          <w:szCs w:val="32"/>
          <w:rtl/>
          <w:lang w:eastAsia="en-US"/>
        </w:rPr>
        <w:t>ي</w:t>
      </w:r>
      <w:r>
        <w:rPr>
          <w:rFonts w:cs="Mitra" w:hint="cs"/>
          <w:sz w:val="28"/>
          <w:szCs w:val="32"/>
          <w:rtl/>
          <w:lang w:eastAsia="en-US" w:bidi="fa-IR"/>
        </w:rPr>
        <w:t>دا</w:t>
      </w:r>
      <w:r>
        <w:rPr>
          <w:rFonts w:cs="Mitra" w:hint="cs"/>
          <w:sz w:val="28"/>
          <w:szCs w:val="32"/>
          <w:rtl/>
          <w:lang w:eastAsia="en-US"/>
        </w:rPr>
        <w:t>ي</w:t>
      </w:r>
      <w:r>
        <w:rPr>
          <w:rFonts w:cs="Mitra" w:hint="cs"/>
          <w:sz w:val="28"/>
          <w:szCs w:val="32"/>
          <w:rtl/>
          <w:lang w:eastAsia="en-US" w:bidi="fa-IR"/>
        </w:rPr>
        <w:t>ش م</w:t>
      </w:r>
      <w:r>
        <w:rPr>
          <w:rFonts w:cs="Mitra" w:hint="cs"/>
          <w:sz w:val="28"/>
          <w:szCs w:val="32"/>
          <w:rtl/>
          <w:lang w:eastAsia="en-US"/>
        </w:rPr>
        <w:t>ي</w:t>
      </w:r>
      <w:r>
        <w:rPr>
          <w:rFonts w:cs="Mitra" w:hint="cs"/>
          <w:sz w:val="28"/>
          <w:szCs w:val="32"/>
          <w:rtl/>
          <w:lang w:eastAsia="en-US" w:bidi="fa-IR"/>
        </w:rPr>
        <w:t>کرو پروسسورها و با توجه به توانا</w:t>
      </w:r>
      <w:r>
        <w:rPr>
          <w:rFonts w:cs="Mitra" w:hint="cs"/>
          <w:sz w:val="28"/>
          <w:szCs w:val="32"/>
          <w:rtl/>
          <w:lang w:eastAsia="en-US"/>
        </w:rPr>
        <w:t>ي</w:t>
      </w:r>
      <w:r>
        <w:rPr>
          <w:rFonts w:cs="Mitra" w:hint="cs"/>
          <w:sz w:val="28"/>
          <w:szCs w:val="32"/>
          <w:rtl/>
          <w:lang w:eastAsia="en-US" w:bidi="fa-IR"/>
        </w:rPr>
        <w:t>ي آنها در پردازش اطلاعات و اعمال کنترلي و همچن</w:t>
      </w:r>
      <w:r>
        <w:rPr>
          <w:rFonts w:cs="Mitra" w:hint="cs"/>
          <w:sz w:val="28"/>
          <w:szCs w:val="32"/>
          <w:rtl/>
          <w:lang w:eastAsia="en-US"/>
        </w:rPr>
        <w:t>ي</w:t>
      </w:r>
      <w:r>
        <w:rPr>
          <w:rFonts w:cs="Mitra" w:hint="cs"/>
          <w:sz w:val="28"/>
          <w:szCs w:val="32"/>
          <w:rtl/>
          <w:lang w:eastAsia="en-US" w:bidi="fa-IR"/>
        </w:rPr>
        <w:t>ن قابل</w:t>
      </w:r>
      <w:r>
        <w:rPr>
          <w:rFonts w:cs="Mitra" w:hint="cs"/>
          <w:sz w:val="28"/>
          <w:szCs w:val="32"/>
          <w:rtl/>
          <w:lang w:eastAsia="en-US"/>
        </w:rPr>
        <w:t>ي</w:t>
      </w:r>
      <w:r>
        <w:rPr>
          <w:rFonts w:cs="Mitra" w:hint="cs"/>
          <w:sz w:val="28"/>
          <w:szCs w:val="32"/>
          <w:rtl/>
          <w:lang w:eastAsia="en-US" w:bidi="fa-IR"/>
        </w:rPr>
        <w:t>ت مهم برنامه پذ</w:t>
      </w:r>
      <w:r>
        <w:rPr>
          <w:rFonts w:cs="Mitra" w:hint="cs"/>
          <w:sz w:val="28"/>
          <w:szCs w:val="32"/>
          <w:rtl/>
          <w:lang w:eastAsia="en-US"/>
        </w:rPr>
        <w:t>ي</w:t>
      </w:r>
      <w:r>
        <w:rPr>
          <w:rFonts w:cs="Mitra" w:hint="cs"/>
          <w:sz w:val="28"/>
          <w:szCs w:val="32"/>
          <w:rtl/>
          <w:lang w:eastAsia="en-US" w:bidi="fa-IR"/>
        </w:rPr>
        <w:t>ر بودن آنها تحول شگرفي در ساخت تجه</w:t>
      </w:r>
      <w:r>
        <w:rPr>
          <w:rFonts w:cs="Mitra" w:hint="cs"/>
          <w:sz w:val="28"/>
          <w:szCs w:val="32"/>
          <w:rtl/>
          <w:lang w:eastAsia="en-US"/>
        </w:rPr>
        <w:t>ي</w:t>
      </w:r>
      <w:r>
        <w:rPr>
          <w:rFonts w:cs="Mitra" w:hint="cs"/>
          <w:sz w:val="28"/>
          <w:szCs w:val="32"/>
          <w:rtl/>
          <w:lang w:eastAsia="en-US" w:bidi="fa-IR"/>
        </w:rPr>
        <w:t>زات الکتر</w:t>
      </w:r>
      <w:r>
        <w:rPr>
          <w:rFonts w:cs="Mitra" w:hint="cs"/>
          <w:sz w:val="28"/>
          <w:szCs w:val="32"/>
          <w:rtl/>
          <w:lang w:eastAsia="en-US"/>
        </w:rPr>
        <w:t>و</w:t>
      </w:r>
      <w:r>
        <w:rPr>
          <w:rFonts w:cs="Mitra" w:hint="cs"/>
          <w:sz w:val="28"/>
          <w:szCs w:val="32"/>
          <w:rtl/>
          <w:lang w:eastAsia="en-US" w:bidi="fa-IR"/>
        </w:rPr>
        <w:t>ن</w:t>
      </w:r>
      <w:r>
        <w:rPr>
          <w:rFonts w:cs="Mitra" w:hint="cs"/>
          <w:sz w:val="28"/>
          <w:szCs w:val="32"/>
          <w:rtl/>
          <w:lang w:eastAsia="en-US"/>
        </w:rPr>
        <w:t>ي</w:t>
      </w:r>
      <w:r>
        <w:rPr>
          <w:rFonts w:cs="Mitra" w:hint="cs"/>
          <w:sz w:val="28"/>
          <w:szCs w:val="32"/>
          <w:rtl/>
          <w:lang w:eastAsia="en-US" w:bidi="fa-IR"/>
        </w:rPr>
        <w:t>کي و صنعتي وغ</w:t>
      </w:r>
      <w:r>
        <w:rPr>
          <w:rFonts w:cs="Mitra" w:hint="cs"/>
          <w:sz w:val="28"/>
          <w:szCs w:val="32"/>
          <w:rtl/>
          <w:lang w:eastAsia="en-US"/>
        </w:rPr>
        <w:t>ي</w:t>
      </w:r>
      <w:r>
        <w:rPr>
          <w:rFonts w:cs="Mitra" w:hint="cs"/>
          <w:sz w:val="28"/>
          <w:szCs w:val="32"/>
          <w:rtl/>
          <w:lang w:eastAsia="en-US" w:bidi="fa-IR"/>
        </w:rPr>
        <w:t xml:space="preserve">ره </w:t>
      </w:r>
      <w:r>
        <w:rPr>
          <w:rFonts w:cs="Mitra" w:hint="cs"/>
          <w:sz w:val="28"/>
          <w:szCs w:val="32"/>
          <w:rtl/>
          <w:lang w:eastAsia="en-US"/>
        </w:rPr>
        <w:t>به‌و</w:t>
      </w:r>
      <w:r>
        <w:rPr>
          <w:rFonts w:cs="Mitra" w:hint="cs"/>
          <w:sz w:val="28"/>
          <w:szCs w:val="32"/>
          <w:rtl/>
          <w:lang w:eastAsia="en-US" w:bidi="fa-IR"/>
        </w:rPr>
        <w:t>جودآمد.</w:t>
      </w:r>
    </w:p>
    <w:p w:rsidR="00174849" w:rsidRDefault="00174849" w:rsidP="00174849">
      <w:pPr>
        <w:spacing w:line="680" w:lineRule="atLeast"/>
        <w:outlineLvl w:val="0"/>
        <w:rPr>
          <w:rFonts w:cs="Mitra" w:hint="cs"/>
          <w:sz w:val="28"/>
          <w:szCs w:val="32"/>
          <w:rtl/>
          <w:lang w:eastAsia="en-US"/>
        </w:rPr>
      </w:pPr>
      <w:r>
        <w:rPr>
          <w:rFonts w:cs="Mitra" w:hint="cs"/>
          <w:sz w:val="28"/>
          <w:szCs w:val="32"/>
          <w:rtl/>
          <w:lang w:eastAsia="en-US" w:bidi="fa-IR"/>
        </w:rPr>
        <w:t>پ</w:t>
      </w:r>
      <w:r>
        <w:rPr>
          <w:rFonts w:cs="Mitra" w:hint="cs"/>
          <w:sz w:val="28"/>
          <w:szCs w:val="32"/>
          <w:rtl/>
          <w:lang w:eastAsia="en-US"/>
        </w:rPr>
        <w:t>ي</w:t>
      </w:r>
      <w:r>
        <w:rPr>
          <w:rFonts w:cs="Mitra" w:hint="cs"/>
          <w:sz w:val="28"/>
          <w:szCs w:val="32"/>
          <w:rtl/>
          <w:lang w:eastAsia="en-US" w:bidi="fa-IR"/>
        </w:rPr>
        <w:t>شرفت ها و تحولات اخ</w:t>
      </w:r>
      <w:r>
        <w:rPr>
          <w:rFonts w:cs="Mitra" w:hint="cs"/>
          <w:sz w:val="28"/>
          <w:szCs w:val="32"/>
          <w:rtl/>
          <w:lang w:eastAsia="en-US"/>
        </w:rPr>
        <w:t>ي</w:t>
      </w:r>
      <w:r>
        <w:rPr>
          <w:rFonts w:cs="Mitra" w:hint="cs"/>
          <w:sz w:val="28"/>
          <w:szCs w:val="32"/>
          <w:rtl/>
          <w:lang w:eastAsia="en-US" w:bidi="fa-IR"/>
        </w:rPr>
        <w:t>ر باعث پ</w:t>
      </w:r>
      <w:r>
        <w:rPr>
          <w:rFonts w:cs="Mitra" w:hint="cs"/>
          <w:sz w:val="28"/>
          <w:szCs w:val="32"/>
          <w:rtl/>
          <w:lang w:eastAsia="en-US"/>
        </w:rPr>
        <w:t>ي</w:t>
      </w:r>
      <w:r>
        <w:rPr>
          <w:rFonts w:cs="Mitra" w:hint="cs"/>
          <w:sz w:val="28"/>
          <w:szCs w:val="32"/>
          <w:rtl/>
          <w:lang w:eastAsia="en-US" w:bidi="fa-IR"/>
        </w:rPr>
        <w:t>دايش اتوماس</w:t>
      </w:r>
      <w:r>
        <w:rPr>
          <w:rFonts w:cs="Mitra" w:hint="cs"/>
          <w:sz w:val="28"/>
          <w:szCs w:val="32"/>
          <w:rtl/>
          <w:lang w:eastAsia="en-US"/>
        </w:rPr>
        <w:t>ي</w:t>
      </w:r>
      <w:r>
        <w:rPr>
          <w:rFonts w:cs="Mitra" w:hint="cs"/>
          <w:sz w:val="28"/>
          <w:szCs w:val="32"/>
          <w:rtl/>
          <w:lang w:eastAsia="en-US" w:bidi="fa-IR"/>
        </w:rPr>
        <w:t>ون صنعتي شده که در بس</w:t>
      </w:r>
      <w:r>
        <w:rPr>
          <w:rFonts w:cs="Mitra" w:hint="cs"/>
          <w:sz w:val="28"/>
          <w:szCs w:val="32"/>
          <w:rtl/>
          <w:lang w:eastAsia="en-US"/>
        </w:rPr>
        <w:t>ي</w:t>
      </w:r>
      <w:r>
        <w:rPr>
          <w:rFonts w:cs="Mitra" w:hint="cs"/>
          <w:sz w:val="28"/>
          <w:szCs w:val="32"/>
          <w:rtl/>
          <w:lang w:eastAsia="en-US" w:bidi="fa-IR"/>
        </w:rPr>
        <w:t>اري از موارد جا</w:t>
      </w:r>
      <w:r>
        <w:rPr>
          <w:rFonts w:cs="Mitra" w:hint="cs"/>
          <w:sz w:val="28"/>
          <w:szCs w:val="32"/>
          <w:rtl/>
          <w:lang w:eastAsia="en-US"/>
        </w:rPr>
        <w:t>ي</w:t>
      </w:r>
      <w:r>
        <w:rPr>
          <w:rFonts w:cs="Mitra" w:hint="cs"/>
          <w:sz w:val="28"/>
          <w:szCs w:val="32"/>
          <w:rtl/>
          <w:lang w:eastAsia="en-US" w:bidi="fa-IR"/>
        </w:rPr>
        <w:t>گز</w:t>
      </w:r>
      <w:r>
        <w:rPr>
          <w:rFonts w:cs="Mitra" w:hint="cs"/>
          <w:sz w:val="28"/>
          <w:szCs w:val="32"/>
          <w:rtl/>
          <w:lang w:eastAsia="en-US"/>
        </w:rPr>
        <w:t>ي</w:t>
      </w:r>
      <w:r>
        <w:rPr>
          <w:rFonts w:cs="Mitra" w:hint="cs"/>
          <w:sz w:val="28"/>
          <w:szCs w:val="32"/>
          <w:rtl/>
          <w:lang w:eastAsia="en-US" w:bidi="fa-IR"/>
        </w:rPr>
        <w:t>ن ن</w:t>
      </w:r>
      <w:r>
        <w:rPr>
          <w:rFonts w:cs="Mitra" w:hint="cs"/>
          <w:sz w:val="28"/>
          <w:szCs w:val="32"/>
          <w:rtl/>
          <w:lang w:eastAsia="en-US"/>
        </w:rPr>
        <w:t>ي</w:t>
      </w:r>
      <w:r>
        <w:rPr>
          <w:rFonts w:cs="Mitra" w:hint="cs"/>
          <w:sz w:val="28"/>
          <w:szCs w:val="32"/>
          <w:rtl/>
          <w:lang w:eastAsia="en-US" w:bidi="fa-IR"/>
        </w:rPr>
        <w:t xml:space="preserve">روي انساني مي گردد.به عنوان نمونه انجام امور سخت در معادن و </w:t>
      </w:r>
      <w:r>
        <w:rPr>
          <w:rFonts w:cs="Mitra" w:hint="cs"/>
          <w:sz w:val="28"/>
          <w:szCs w:val="32"/>
          <w:rtl/>
          <w:lang w:eastAsia="en-US"/>
        </w:rPr>
        <w:t>ي</w:t>
      </w:r>
      <w:r>
        <w:rPr>
          <w:rFonts w:cs="Mitra" w:hint="cs"/>
          <w:sz w:val="28"/>
          <w:szCs w:val="32"/>
          <w:rtl/>
          <w:lang w:eastAsia="en-US" w:bidi="fa-IR"/>
        </w:rPr>
        <w:t>ا کارخانه ها و</w:t>
      </w:r>
      <w:r>
        <w:rPr>
          <w:rFonts w:cs="Mitra" w:hint="cs"/>
          <w:sz w:val="28"/>
          <w:szCs w:val="32"/>
          <w:rtl/>
          <w:lang w:eastAsia="en-US"/>
        </w:rPr>
        <w:t xml:space="preserve"> ي</w:t>
      </w:r>
      <w:r>
        <w:rPr>
          <w:rFonts w:cs="Mitra" w:hint="cs"/>
          <w:sz w:val="28"/>
          <w:szCs w:val="32"/>
          <w:rtl/>
          <w:lang w:eastAsia="en-US" w:bidi="fa-IR"/>
        </w:rPr>
        <w:t>ا کارها</w:t>
      </w:r>
      <w:r>
        <w:rPr>
          <w:rFonts w:cs="Mitra" w:hint="cs"/>
          <w:sz w:val="28"/>
          <w:szCs w:val="32"/>
          <w:rtl/>
          <w:lang w:eastAsia="en-US"/>
        </w:rPr>
        <w:t>ي</w:t>
      </w:r>
      <w:r>
        <w:rPr>
          <w:rFonts w:cs="Mitra" w:hint="cs"/>
          <w:sz w:val="28"/>
          <w:szCs w:val="32"/>
          <w:rtl/>
          <w:lang w:eastAsia="en-US" w:bidi="fa-IR"/>
        </w:rPr>
        <w:t>ي که ن</w:t>
      </w:r>
      <w:r>
        <w:rPr>
          <w:rFonts w:cs="Mitra" w:hint="cs"/>
          <w:sz w:val="28"/>
          <w:szCs w:val="32"/>
          <w:rtl/>
          <w:lang w:eastAsia="en-US"/>
        </w:rPr>
        <w:t>ي</w:t>
      </w:r>
      <w:r>
        <w:rPr>
          <w:rFonts w:cs="Mitra" w:hint="cs"/>
          <w:sz w:val="28"/>
          <w:szCs w:val="32"/>
          <w:rtl/>
          <w:lang w:eastAsia="en-US" w:bidi="fa-IR"/>
        </w:rPr>
        <w:t>ازمند دقت وسرعت بالا مي</w:t>
      </w:r>
      <w:r>
        <w:rPr>
          <w:rFonts w:cs="Mitra" w:hint="cs"/>
          <w:sz w:val="28"/>
          <w:szCs w:val="32"/>
          <w:lang w:eastAsia="en-US"/>
        </w:rPr>
        <w:t>‌</w:t>
      </w:r>
      <w:r>
        <w:rPr>
          <w:rFonts w:cs="Mitra" w:hint="cs"/>
          <w:sz w:val="28"/>
          <w:szCs w:val="32"/>
          <w:rtl/>
          <w:lang w:eastAsia="en-US" w:bidi="fa-IR"/>
        </w:rPr>
        <w:t xml:space="preserve">باشد و </w:t>
      </w:r>
      <w:r>
        <w:rPr>
          <w:rFonts w:cs="Mitra" w:hint="cs"/>
          <w:sz w:val="28"/>
          <w:szCs w:val="32"/>
          <w:rtl/>
          <w:lang w:eastAsia="en-US"/>
        </w:rPr>
        <w:t>ي</w:t>
      </w:r>
      <w:r>
        <w:rPr>
          <w:rFonts w:cs="Mitra" w:hint="cs"/>
          <w:sz w:val="28"/>
          <w:szCs w:val="32"/>
          <w:rtl/>
          <w:lang w:eastAsia="en-US" w:bidi="fa-IR"/>
        </w:rPr>
        <w:t>ا انجام آن براي ن</w:t>
      </w:r>
      <w:r>
        <w:rPr>
          <w:rFonts w:cs="Mitra" w:hint="cs"/>
          <w:sz w:val="28"/>
          <w:szCs w:val="32"/>
          <w:rtl/>
          <w:lang w:eastAsia="en-US"/>
        </w:rPr>
        <w:t>ي</w:t>
      </w:r>
      <w:r>
        <w:rPr>
          <w:rFonts w:cs="Mitra" w:hint="cs"/>
          <w:sz w:val="28"/>
          <w:szCs w:val="32"/>
          <w:rtl/>
          <w:lang w:eastAsia="en-US" w:bidi="fa-IR"/>
        </w:rPr>
        <w:t>روي انساني خطر آفر</w:t>
      </w:r>
      <w:r>
        <w:rPr>
          <w:rFonts w:cs="Mitra" w:hint="cs"/>
          <w:sz w:val="28"/>
          <w:szCs w:val="32"/>
          <w:rtl/>
          <w:lang w:eastAsia="en-US"/>
        </w:rPr>
        <w:t>ي</w:t>
      </w:r>
      <w:r>
        <w:rPr>
          <w:rFonts w:cs="Mitra" w:hint="cs"/>
          <w:sz w:val="28"/>
          <w:szCs w:val="32"/>
          <w:rtl/>
          <w:lang w:eastAsia="en-US" w:bidi="fa-IR"/>
        </w:rPr>
        <w:t>ن است به انواع دستگاهها و رباتها سپرده شده است. همچن</w:t>
      </w:r>
      <w:r>
        <w:rPr>
          <w:rFonts w:cs="Mitra" w:hint="cs"/>
          <w:sz w:val="28"/>
          <w:szCs w:val="32"/>
          <w:rtl/>
          <w:lang w:eastAsia="en-US"/>
        </w:rPr>
        <w:t>ي</w:t>
      </w:r>
      <w:r>
        <w:rPr>
          <w:rFonts w:cs="Mitra" w:hint="cs"/>
          <w:sz w:val="28"/>
          <w:szCs w:val="32"/>
          <w:rtl/>
          <w:lang w:eastAsia="en-US" w:bidi="fa-IR"/>
        </w:rPr>
        <w:t>ن با پ</w:t>
      </w:r>
      <w:r>
        <w:rPr>
          <w:rFonts w:cs="Mitra" w:hint="cs"/>
          <w:sz w:val="28"/>
          <w:szCs w:val="32"/>
          <w:rtl/>
          <w:lang w:eastAsia="en-US"/>
        </w:rPr>
        <w:t>ي</w:t>
      </w:r>
      <w:r>
        <w:rPr>
          <w:rFonts w:cs="Mitra" w:hint="cs"/>
          <w:sz w:val="28"/>
          <w:szCs w:val="32"/>
          <w:rtl/>
          <w:lang w:eastAsia="en-US" w:bidi="fa-IR"/>
        </w:rPr>
        <w:t>شرفت الکترون</w:t>
      </w:r>
      <w:r>
        <w:rPr>
          <w:rFonts w:cs="Mitra" w:hint="cs"/>
          <w:sz w:val="28"/>
          <w:szCs w:val="32"/>
          <w:rtl/>
          <w:lang w:eastAsia="en-US"/>
        </w:rPr>
        <w:t>ي</w:t>
      </w:r>
      <w:r>
        <w:rPr>
          <w:rFonts w:cs="Mitra" w:hint="cs"/>
          <w:sz w:val="28"/>
          <w:szCs w:val="32"/>
          <w:rtl/>
          <w:lang w:eastAsia="en-US" w:bidi="fa-IR"/>
        </w:rPr>
        <w:t>ک در زم</w:t>
      </w:r>
      <w:r>
        <w:rPr>
          <w:rFonts w:cs="Mitra" w:hint="cs"/>
          <w:sz w:val="28"/>
          <w:szCs w:val="32"/>
          <w:rtl/>
          <w:lang w:eastAsia="en-US"/>
        </w:rPr>
        <w:t>ي</w:t>
      </w:r>
      <w:r>
        <w:rPr>
          <w:rFonts w:cs="Mitra" w:hint="cs"/>
          <w:sz w:val="28"/>
          <w:szCs w:val="32"/>
          <w:rtl/>
          <w:lang w:eastAsia="en-US" w:bidi="fa-IR"/>
        </w:rPr>
        <w:t>نه ساخت سنسورها . بالا رفتن دقت آن ها،  امروزه انواع گوناگوني از حس گرها در دن</w:t>
      </w:r>
      <w:r>
        <w:rPr>
          <w:rFonts w:cs="Mitra" w:hint="cs"/>
          <w:sz w:val="28"/>
          <w:szCs w:val="32"/>
          <w:rtl/>
          <w:lang w:eastAsia="en-US"/>
        </w:rPr>
        <w:t>ي</w:t>
      </w:r>
      <w:r>
        <w:rPr>
          <w:rFonts w:cs="Mitra" w:hint="cs"/>
          <w:sz w:val="28"/>
          <w:szCs w:val="32"/>
          <w:rtl/>
          <w:lang w:eastAsia="en-US" w:bidi="fa-IR"/>
        </w:rPr>
        <w:t>ا تول</w:t>
      </w:r>
      <w:r>
        <w:rPr>
          <w:rFonts w:cs="Mitra" w:hint="cs"/>
          <w:sz w:val="28"/>
          <w:szCs w:val="32"/>
          <w:rtl/>
          <w:lang w:eastAsia="en-US"/>
        </w:rPr>
        <w:t>ي</w:t>
      </w:r>
      <w:r>
        <w:rPr>
          <w:rFonts w:cs="Mitra" w:hint="cs"/>
          <w:sz w:val="28"/>
          <w:szCs w:val="32"/>
          <w:rtl/>
          <w:lang w:eastAsia="en-US" w:bidi="fa-IR"/>
        </w:rPr>
        <w:t>د مي شود که در ساخت رباتها و در زم</w:t>
      </w:r>
      <w:r>
        <w:rPr>
          <w:rFonts w:cs="Mitra" w:hint="cs"/>
          <w:sz w:val="28"/>
          <w:szCs w:val="32"/>
          <w:rtl/>
          <w:lang w:eastAsia="en-US"/>
        </w:rPr>
        <w:t>ي</w:t>
      </w:r>
      <w:r>
        <w:rPr>
          <w:rFonts w:cs="Mitra" w:hint="cs"/>
          <w:sz w:val="28"/>
          <w:szCs w:val="32"/>
          <w:rtl/>
          <w:lang w:eastAsia="en-US" w:bidi="fa-IR"/>
        </w:rPr>
        <w:t>نه اتوماس</w:t>
      </w:r>
      <w:r>
        <w:rPr>
          <w:rFonts w:cs="Mitra" w:hint="cs"/>
          <w:sz w:val="28"/>
          <w:szCs w:val="32"/>
          <w:rtl/>
          <w:lang w:eastAsia="en-US"/>
        </w:rPr>
        <w:t>ي</w:t>
      </w:r>
      <w:r>
        <w:rPr>
          <w:rFonts w:cs="Mitra" w:hint="cs"/>
          <w:sz w:val="28"/>
          <w:szCs w:val="32"/>
          <w:rtl/>
          <w:lang w:eastAsia="en-US" w:bidi="fa-IR"/>
        </w:rPr>
        <w:t>ون نقش مهمي را ا</w:t>
      </w:r>
      <w:r>
        <w:rPr>
          <w:rFonts w:cs="Mitra" w:hint="cs"/>
          <w:sz w:val="28"/>
          <w:szCs w:val="32"/>
          <w:rtl/>
          <w:lang w:eastAsia="en-US"/>
        </w:rPr>
        <w:t>ي</w:t>
      </w:r>
      <w:r>
        <w:rPr>
          <w:rFonts w:cs="Mitra" w:hint="cs"/>
          <w:sz w:val="28"/>
          <w:szCs w:val="32"/>
          <w:rtl/>
          <w:lang w:eastAsia="en-US" w:bidi="fa-IR"/>
        </w:rPr>
        <w:t>فا م</w:t>
      </w:r>
      <w:r>
        <w:rPr>
          <w:rFonts w:cs="Mitra" w:hint="cs"/>
          <w:sz w:val="28"/>
          <w:szCs w:val="32"/>
          <w:rtl/>
          <w:lang w:eastAsia="en-US"/>
        </w:rPr>
        <w:t>ي‌</w:t>
      </w:r>
      <w:r>
        <w:rPr>
          <w:rFonts w:cs="Mitra" w:hint="cs"/>
          <w:sz w:val="28"/>
          <w:szCs w:val="32"/>
          <w:rtl/>
          <w:lang w:eastAsia="en-US" w:bidi="fa-IR"/>
        </w:rPr>
        <w:t>کنند.</w:t>
      </w:r>
      <w:r>
        <w:rPr>
          <w:rFonts w:cs="Mitra" w:hint="cs"/>
          <w:sz w:val="28"/>
          <w:szCs w:val="32"/>
          <w:rtl/>
          <w:lang w:eastAsia="en-US" w:bidi="fa-IR"/>
        </w:rPr>
        <w:br/>
        <w:t>در ا</w:t>
      </w:r>
      <w:r>
        <w:rPr>
          <w:rFonts w:cs="Mitra" w:hint="cs"/>
          <w:sz w:val="28"/>
          <w:szCs w:val="32"/>
          <w:rtl/>
          <w:lang w:eastAsia="en-US"/>
        </w:rPr>
        <w:t>ي</w:t>
      </w:r>
      <w:r>
        <w:rPr>
          <w:rFonts w:cs="Mitra" w:hint="cs"/>
          <w:sz w:val="28"/>
          <w:szCs w:val="32"/>
          <w:rtl/>
          <w:lang w:eastAsia="en-US" w:bidi="fa-IR"/>
        </w:rPr>
        <w:t>ن پا</w:t>
      </w:r>
      <w:r>
        <w:rPr>
          <w:rFonts w:cs="Mitra" w:hint="cs"/>
          <w:sz w:val="28"/>
          <w:szCs w:val="32"/>
          <w:rtl/>
          <w:lang w:eastAsia="en-US"/>
        </w:rPr>
        <w:t>ي</w:t>
      </w:r>
      <w:r>
        <w:rPr>
          <w:rFonts w:cs="Mitra" w:hint="cs"/>
          <w:sz w:val="28"/>
          <w:szCs w:val="32"/>
          <w:rtl/>
          <w:lang w:eastAsia="en-US" w:bidi="fa-IR"/>
        </w:rPr>
        <w:t>ان نامه پس ا</w:t>
      </w:r>
      <w:r>
        <w:rPr>
          <w:rFonts w:cs="Mitra" w:hint="cs"/>
          <w:sz w:val="28"/>
          <w:szCs w:val="32"/>
          <w:rtl/>
          <w:lang w:eastAsia="en-US"/>
        </w:rPr>
        <w:t>ز</w:t>
      </w:r>
      <w:r>
        <w:rPr>
          <w:rFonts w:cs="Mitra" w:hint="cs"/>
          <w:sz w:val="28"/>
          <w:szCs w:val="32"/>
          <w:rtl/>
          <w:lang w:eastAsia="en-US" w:bidi="fa-IR"/>
        </w:rPr>
        <w:t xml:space="preserve"> مباحثي در مورد  پردازش د</w:t>
      </w:r>
      <w:r>
        <w:rPr>
          <w:rFonts w:cs="Mitra" w:hint="cs"/>
          <w:sz w:val="28"/>
          <w:szCs w:val="32"/>
          <w:rtl/>
          <w:lang w:eastAsia="en-US"/>
        </w:rPr>
        <w:t>ي</w:t>
      </w:r>
      <w:r>
        <w:rPr>
          <w:rFonts w:cs="Mitra" w:hint="cs"/>
          <w:sz w:val="28"/>
          <w:szCs w:val="32"/>
          <w:rtl/>
          <w:lang w:eastAsia="en-US" w:bidi="fa-IR"/>
        </w:rPr>
        <w:t>ج</w:t>
      </w:r>
      <w:r>
        <w:rPr>
          <w:rFonts w:cs="Mitra" w:hint="cs"/>
          <w:sz w:val="28"/>
          <w:szCs w:val="32"/>
          <w:rtl/>
          <w:lang w:eastAsia="en-US"/>
        </w:rPr>
        <w:t>ي</w:t>
      </w:r>
      <w:r>
        <w:rPr>
          <w:rFonts w:cs="Mitra" w:hint="cs"/>
          <w:sz w:val="28"/>
          <w:szCs w:val="32"/>
          <w:rtl/>
          <w:lang w:eastAsia="en-US" w:bidi="fa-IR"/>
        </w:rPr>
        <w:t>تالي تصو</w:t>
      </w:r>
      <w:r>
        <w:rPr>
          <w:rFonts w:cs="Mitra" w:hint="cs"/>
          <w:sz w:val="28"/>
          <w:szCs w:val="32"/>
          <w:rtl/>
          <w:lang w:eastAsia="en-US"/>
        </w:rPr>
        <w:t>ي</w:t>
      </w:r>
      <w:r>
        <w:rPr>
          <w:rFonts w:cs="Mitra" w:hint="cs"/>
          <w:sz w:val="28"/>
          <w:szCs w:val="32"/>
          <w:rtl/>
          <w:lang w:eastAsia="en-US" w:bidi="fa-IR"/>
        </w:rPr>
        <w:t>ر ، معرفي م</w:t>
      </w:r>
      <w:r>
        <w:rPr>
          <w:rFonts w:cs="Mitra" w:hint="cs"/>
          <w:sz w:val="28"/>
          <w:szCs w:val="32"/>
          <w:rtl/>
          <w:lang w:eastAsia="en-US"/>
        </w:rPr>
        <w:t>ي</w:t>
      </w:r>
      <w:r>
        <w:rPr>
          <w:rFonts w:cs="Mitra" w:hint="cs"/>
          <w:sz w:val="28"/>
          <w:szCs w:val="32"/>
          <w:rtl/>
          <w:lang w:eastAsia="en-US" w:bidi="fa-IR"/>
        </w:rPr>
        <w:t>کرو کنترلر 8051  بصورت مختصر و در حد ن</w:t>
      </w:r>
      <w:r>
        <w:rPr>
          <w:rFonts w:cs="Mitra" w:hint="cs"/>
          <w:sz w:val="28"/>
          <w:szCs w:val="32"/>
          <w:rtl/>
          <w:lang w:eastAsia="en-US"/>
        </w:rPr>
        <w:t>ي</w:t>
      </w:r>
      <w:r>
        <w:rPr>
          <w:rFonts w:cs="Mitra" w:hint="cs"/>
          <w:sz w:val="28"/>
          <w:szCs w:val="32"/>
          <w:rtl/>
          <w:lang w:eastAsia="en-US" w:bidi="fa-IR"/>
        </w:rPr>
        <w:t>از و بخش کوچکي در مورد استپ موتورها  به طراحي وپ</w:t>
      </w:r>
      <w:r>
        <w:rPr>
          <w:rFonts w:cs="Mitra" w:hint="cs"/>
          <w:sz w:val="28"/>
          <w:szCs w:val="32"/>
          <w:rtl/>
          <w:lang w:eastAsia="en-US"/>
        </w:rPr>
        <w:t>ي</w:t>
      </w:r>
      <w:r>
        <w:rPr>
          <w:rFonts w:cs="Mitra" w:hint="cs"/>
          <w:sz w:val="28"/>
          <w:szCs w:val="32"/>
          <w:rtl/>
          <w:lang w:eastAsia="en-US" w:bidi="fa-IR"/>
        </w:rPr>
        <w:t xml:space="preserve">اده سازي نمونه اي کوچک از </w:t>
      </w:r>
      <w:r>
        <w:rPr>
          <w:rFonts w:cs="Mitra" w:hint="cs"/>
          <w:sz w:val="28"/>
          <w:szCs w:val="32"/>
          <w:rtl/>
          <w:lang w:eastAsia="en-US"/>
        </w:rPr>
        <w:t>ي</w:t>
      </w:r>
      <w:r>
        <w:rPr>
          <w:rFonts w:cs="Mitra" w:hint="cs"/>
          <w:sz w:val="28"/>
          <w:szCs w:val="32"/>
          <w:rtl/>
          <w:lang w:eastAsia="en-US" w:bidi="fa-IR"/>
        </w:rPr>
        <w:t>ک ماش</w:t>
      </w:r>
      <w:r>
        <w:rPr>
          <w:rFonts w:cs="Mitra" w:hint="cs"/>
          <w:sz w:val="28"/>
          <w:szCs w:val="32"/>
          <w:rtl/>
          <w:lang w:eastAsia="en-US"/>
        </w:rPr>
        <w:t>ي</w:t>
      </w:r>
      <w:r>
        <w:rPr>
          <w:rFonts w:cs="Mitra" w:hint="cs"/>
          <w:sz w:val="28"/>
          <w:szCs w:val="32"/>
          <w:rtl/>
          <w:lang w:eastAsia="en-US" w:bidi="fa-IR"/>
        </w:rPr>
        <w:t>ن مس</w:t>
      </w:r>
      <w:r>
        <w:rPr>
          <w:rFonts w:cs="Mitra" w:hint="cs"/>
          <w:sz w:val="28"/>
          <w:szCs w:val="32"/>
          <w:rtl/>
          <w:lang w:eastAsia="en-US"/>
        </w:rPr>
        <w:t>ي</w:t>
      </w:r>
      <w:r>
        <w:rPr>
          <w:rFonts w:cs="Mitra" w:hint="cs"/>
          <w:sz w:val="28"/>
          <w:szCs w:val="32"/>
          <w:rtl/>
          <w:lang w:eastAsia="en-US" w:bidi="fa-IR"/>
        </w:rPr>
        <w:t xml:space="preserve">ر </w:t>
      </w:r>
      <w:r>
        <w:rPr>
          <w:rFonts w:cs="Mitra" w:hint="cs"/>
          <w:sz w:val="28"/>
          <w:szCs w:val="32"/>
          <w:rtl/>
          <w:lang w:eastAsia="en-US"/>
        </w:rPr>
        <w:t>ي</w:t>
      </w:r>
      <w:r>
        <w:rPr>
          <w:rFonts w:cs="Mitra" w:hint="cs"/>
          <w:sz w:val="28"/>
          <w:szCs w:val="32"/>
          <w:rtl/>
          <w:lang w:eastAsia="en-US" w:bidi="fa-IR"/>
        </w:rPr>
        <w:t>اب پرداخته شده است .شا</w:t>
      </w:r>
      <w:r>
        <w:rPr>
          <w:rFonts w:cs="Mitra" w:hint="cs"/>
          <w:sz w:val="28"/>
          <w:szCs w:val="32"/>
          <w:rtl/>
          <w:lang w:eastAsia="en-US"/>
        </w:rPr>
        <w:t>ي</w:t>
      </w:r>
      <w:r>
        <w:rPr>
          <w:rFonts w:cs="Mitra" w:hint="cs"/>
          <w:sz w:val="28"/>
          <w:szCs w:val="32"/>
          <w:rtl/>
          <w:lang w:eastAsia="en-US" w:bidi="fa-IR"/>
        </w:rPr>
        <w:t>ان ذکر است که مطالب مربوط به طراحي وسا</w:t>
      </w:r>
      <w:r>
        <w:rPr>
          <w:rFonts w:cs="Mitra" w:hint="cs"/>
          <w:sz w:val="28"/>
          <w:szCs w:val="32"/>
          <w:rtl/>
          <w:lang w:eastAsia="en-US"/>
        </w:rPr>
        <w:t>خ</w:t>
      </w:r>
      <w:r>
        <w:rPr>
          <w:rFonts w:cs="Mitra" w:hint="cs"/>
          <w:sz w:val="28"/>
          <w:szCs w:val="32"/>
          <w:rtl/>
          <w:lang w:eastAsia="en-US" w:bidi="fa-IR"/>
        </w:rPr>
        <w:t>ت ماش</w:t>
      </w:r>
      <w:r>
        <w:rPr>
          <w:rFonts w:cs="Mitra" w:hint="cs"/>
          <w:sz w:val="28"/>
          <w:szCs w:val="32"/>
          <w:rtl/>
          <w:lang w:eastAsia="en-US"/>
        </w:rPr>
        <w:t>ي</w:t>
      </w:r>
      <w:r>
        <w:rPr>
          <w:rFonts w:cs="Mitra" w:hint="cs"/>
          <w:sz w:val="28"/>
          <w:szCs w:val="32"/>
          <w:rtl/>
          <w:lang w:eastAsia="en-US" w:bidi="fa-IR"/>
        </w:rPr>
        <w:t>ن بگونه اي ب</w:t>
      </w:r>
      <w:r>
        <w:rPr>
          <w:rFonts w:cs="Mitra" w:hint="cs"/>
          <w:sz w:val="28"/>
          <w:szCs w:val="32"/>
          <w:rtl/>
          <w:lang w:eastAsia="en-US"/>
        </w:rPr>
        <w:t>ي</w:t>
      </w:r>
      <w:r>
        <w:rPr>
          <w:rFonts w:cs="Mitra" w:hint="cs"/>
          <w:sz w:val="28"/>
          <w:szCs w:val="32"/>
          <w:rtl/>
          <w:lang w:eastAsia="en-US" w:bidi="fa-IR"/>
        </w:rPr>
        <w:t>ان شده که توسط هر فردي که آشنا</w:t>
      </w:r>
      <w:r>
        <w:rPr>
          <w:rFonts w:cs="Mitra" w:hint="cs"/>
          <w:sz w:val="28"/>
          <w:szCs w:val="32"/>
          <w:rtl/>
          <w:lang w:eastAsia="en-US"/>
        </w:rPr>
        <w:t>ي</w:t>
      </w:r>
      <w:r>
        <w:rPr>
          <w:rFonts w:cs="Mitra" w:hint="cs"/>
          <w:sz w:val="28"/>
          <w:szCs w:val="32"/>
          <w:rtl/>
          <w:lang w:eastAsia="en-US" w:bidi="fa-IR"/>
        </w:rPr>
        <w:t>ي مختصري با م</w:t>
      </w:r>
      <w:r>
        <w:rPr>
          <w:rFonts w:cs="Mitra" w:hint="cs"/>
          <w:sz w:val="28"/>
          <w:szCs w:val="32"/>
          <w:rtl/>
          <w:lang w:eastAsia="en-US"/>
        </w:rPr>
        <w:t>ي</w:t>
      </w:r>
      <w:r>
        <w:rPr>
          <w:rFonts w:cs="Mitra" w:hint="cs"/>
          <w:sz w:val="28"/>
          <w:szCs w:val="32"/>
          <w:rtl/>
          <w:lang w:eastAsia="en-US" w:bidi="fa-IR"/>
        </w:rPr>
        <w:t>کرو کنترلرها داشته باشد، قابل پ</w:t>
      </w:r>
      <w:r>
        <w:rPr>
          <w:rFonts w:cs="Mitra" w:hint="cs"/>
          <w:sz w:val="28"/>
          <w:szCs w:val="32"/>
          <w:rtl/>
          <w:lang w:eastAsia="en-US"/>
        </w:rPr>
        <w:t>ي</w:t>
      </w:r>
      <w:r>
        <w:rPr>
          <w:rFonts w:cs="Mitra" w:hint="cs"/>
          <w:sz w:val="28"/>
          <w:szCs w:val="32"/>
          <w:rtl/>
          <w:lang w:eastAsia="en-US" w:bidi="fa-IR"/>
        </w:rPr>
        <w:t>اده سازي است.</w:t>
      </w:r>
    </w:p>
    <w:p w:rsidR="00174849" w:rsidRDefault="00174849" w:rsidP="00174849">
      <w:pPr>
        <w:spacing w:line="680" w:lineRule="atLeast"/>
        <w:jc w:val="both"/>
        <w:outlineLvl w:val="0"/>
        <w:rPr>
          <w:rFonts w:cs="Mitra" w:hint="cs"/>
          <w:sz w:val="28"/>
          <w:szCs w:val="32"/>
          <w:rtl/>
          <w:lang w:eastAsia="en-US" w:bidi="fa-IR"/>
        </w:rPr>
      </w:pPr>
      <w:r>
        <w:rPr>
          <w:rFonts w:cs="Mitra" w:hint="cs"/>
          <w:sz w:val="28"/>
          <w:szCs w:val="32"/>
          <w:rtl/>
          <w:lang w:eastAsia="en-US" w:bidi="fa-IR"/>
        </w:rPr>
        <w:t>در خاتمه از استاد گرانقدر جناب آقاي هما</w:t>
      </w:r>
      <w:r>
        <w:rPr>
          <w:rFonts w:cs="Mitra" w:hint="cs"/>
          <w:sz w:val="28"/>
          <w:szCs w:val="32"/>
          <w:rtl/>
          <w:lang w:eastAsia="en-US"/>
        </w:rPr>
        <w:t>ي</w:t>
      </w:r>
      <w:r>
        <w:rPr>
          <w:rFonts w:cs="Mitra" w:hint="cs"/>
          <w:sz w:val="28"/>
          <w:szCs w:val="32"/>
          <w:rtl/>
          <w:lang w:eastAsia="en-US" w:bidi="fa-IR"/>
        </w:rPr>
        <w:t>ون موتمني و ن</w:t>
      </w:r>
      <w:r>
        <w:rPr>
          <w:rFonts w:cs="Mitra" w:hint="cs"/>
          <w:sz w:val="28"/>
          <w:szCs w:val="32"/>
          <w:rtl/>
          <w:lang w:eastAsia="en-US"/>
        </w:rPr>
        <w:t>ي</w:t>
      </w:r>
      <w:r>
        <w:rPr>
          <w:rFonts w:cs="Mitra" w:hint="cs"/>
          <w:sz w:val="28"/>
          <w:szCs w:val="32"/>
          <w:rtl/>
          <w:lang w:eastAsia="en-US" w:bidi="fa-IR"/>
        </w:rPr>
        <w:t>ز تمام کساني که  در ا</w:t>
      </w:r>
      <w:r>
        <w:rPr>
          <w:rFonts w:cs="Mitra" w:hint="cs"/>
          <w:sz w:val="28"/>
          <w:szCs w:val="32"/>
          <w:rtl/>
          <w:lang w:eastAsia="en-US"/>
        </w:rPr>
        <w:t>ي</w:t>
      </w:r>
      <w:r>
        <w:rPr>
          <w:rFonts w:cs="Mitra" w:hint="cs"/>
          <w:sz w:val="28"/>
          <w:szCs w:val="32"/>
          <w:rtl/>
          <w:lang w:eastAsia="en-US" w:bidi="fa-IR"/>
        </w:rPr>
        <w:t>ن امر مرا</w:t>
      </w:r>
      <w:r>
        <w:rPr>
          <w:rFonts w:cs="Mitra" w:hint="cs"/>
          <w:sz w:val="28"/>
          <w:szCs w:val="32"/>
          <w:rtl/>
          <w:lang w:eastAsia="en-US"/>
        </w:rPr>
        <w:t xml:space="preserve"> ي</w:t>
      </w:r>
      <w:r>
        <w:rPr>
          <w:rFonts w:cs="Mitra" w:hint="cs"/>
          <w:sz w:val="28"/>
          <w:szCs w:val="32"/>
          <w:rtl/>
          <w:lang w:eastAsia="en-US" w:bidi="fa-IR"/>
        </w:rPr>
        <w:t>اري دادند، از جمله مهندس ف</w:t>
      </w:r>
      <w:r>
        <w:rPr>
          <w:rFonts w:cs="Mitra" w:hint="cs"/>
          <w:sz w:val="28"/>
          <w:szCs w:val="32"/>
          <w:rtl/>
          <w:lang w:eastAsia="en-US"/>
        </w:rPr>
        <w:t>ي</w:t>
      </w:r>
      <w:r>
        <w:rPr>
          <w:rFonts w:cs="Mitra" w:hint="cs"/>
          <w:sz w:val="28"/>
          <w:szCs w:val="32"/>
          <w:rtl/>
          <w:lang w:eastAsia="en-US" w:bidi="fa-IR"/>
        </w:rPr>
        <w:t>ض ا... خاکپور و ن</w:t>
      </w:r>
      <w:r>
        <w:rPr>
          <w:rFonts w:cs="Mitra" w:hint="cs"/>
          <w:sz w:val="28"/>
          <w:szCs w:val="32"/>
          <w:rtl/>
          <w:lang w:eastAsia="en-US"/>
        </w:rPr>
        <w:t>ي</w:t>
      </w:r>
      <w:r>
        <w:rPr>
          <w:rFonts w:cs="Mitra" w:hint="cs"/>
          <w:sz w:val="28"/>
          <w:szCs w:val="32"/>
          <w:rtl/>
          <w:lang w:eastAsia="en-US" w:bidi="fa-IR"/>
        </w:rPr>
        <w:t>ز دوست عز</w:t>
      </w:r>
      <w:r>
        <w:rPr>
          <w:rFonts w:cs="Mitra" w:hint="cs"/>
          <w:sz w:val="28"/>
          <w:szCs w:val="32"/>
          <w:rtl/>
          <w:lang w:eastAsia="en-US"/>
        </w:rPr>
        <w:t>ي</w:t>
      </w:r>
      <w:r>
        <w:rPr>
          <w:rFonts w:cs="Mitra" w:hint="cs"/>
          <w:sz w:val="28"/>
          <w:szCs w:val="32"/>
          <w:rtl/>
          <w:lang w:eastAsia="en-US" w:bidi="fa-IR"/>
        </w:rPr>
        <w:t>زم مهدي جعفري ، تشکر و قدرداني مي نما</w:t>
      </w:r>
      <w:r>
        <w:rPr>
          <w:rFonts w:cs="Mitra" w:hint="cs"/>
          <w:sz w:val="28"/>
          <w:szCs w:val="32"/>
          <w:rtl/>
          <w:lang w:eastAsia="en-US"/>
        </w:rPr>
        <w:t>ي</w:t>
      </w:r>
      <w:r>
        <w:rPr>
          <w:rFonts w:cs="Mitra" w:hint="cs"/>
          <w:sz w:val="28"/>
          <w:szCs w:val="32"/>
          <w:rtl/>
          <w:lang w:eastAsia="en-US" w:bidi="fa-IR"/>
        </w:rPr>
        <w:t>م.</w:t>
      </w:r>
    </w:p>
    <w:p w:rsidR="00174849" w:rsidRDefault="00174849" w:rsidP="00174849">
      <w:pPr>
        <w:spacing w:line="680" w:lineRule="atLeast"/>
        <w:jc w:val="lowKashida"/>
        <w:outlineLvl w:val="0"/>
        <w:rPr>
          <w:rFonts w:cs="Lotus" w:hint="cs"/>
          <w:sz w:val="28"/>
          <w:szCs w:val="32"/>
          <w:rtl/>
          <w:lang w:eastAsia="en-US" w:bidi="fa-IR"/>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hint="cs"/>
          <w:b/>
          <w:bCs/>
          <w:sz w:val="28"/>
          <w:szCs w:val="32"/>
          <w:rtl/>
          <w:lang w:eastAsia="en-US"/>
        </w:rPr>
      </w:pPr>
    </w:p>
    <w:p w:rsidR="00174849" w:rsidRDefault="00174849" w:rsidP="00174849">
      <w:pPr>
        <w:spacing w:line="680" w:lineRule="atLeast"/>
        <w:jc w:val="lowKashida"/>
        <w:outlineLvl w:val="0"/>
        <w:rPr>
          <w:rFonts w:cs="Lotus" w:hint="cs"/>
          <w:b/>
          <w:bCs/>
          <w:sz w:val="28"/>
          <w:szCs w:val="32"/>
          <w:rtl/>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center"/>
        <w:outlineLvl w:val="0"/>
        <w:rPr>
          <w:rFonts w:cs="Lotus"/>
          <w:b/>
          <w:bCs/>
          <w:sz w:val="28"/>
          <w:szCs w:val="32"/>
          <w:lang w:eastAsia="en-US" w:bidi="fa-IR"/>
        </w:rPr>
      </w:pPr>
      <w:r>
        <w:rPr>
          <w:rFonts w:cs="Titr" w:hint="cs"/>
          <w:sz w:val="100"/>
          <w:szCs w:val="104"/>
          <w:rtl/>
        </w:rPr>
        <w:t xml:space="preserve">فصل </w:t>
      </w:r>
      <w:r>
        <w:rPr>
          <w:rFonts w:cs="Titr" w:hint="cs"/>
          <w:sz w:val="100"/>
          <w:szCs w:val="104"/>
          <w:rtl/>
          <w:lang w:bidi="fa-IR"/>
        </w:rPr>
        <w:t>اول</w:t>
      </w:r>
    </w:p>
    <w:p w:rsidR="00174849" w:rsidRDefault="00174849" w:rsidP="00174849">
      <w:pPr>
        <w:spacing w:line="680" w:lineRule="atLeast"/>
        <w:jc w:val="lowKashida"/>
        <w:outlineLvl w:val="0"/>
        <w:rPr>
          <w:rFonts w:cs="Lotus" w:hint="cs"/>
          <w:b/>
          <w:bCs/>
          <w:sz w:val="28"/>
          <w:szCs w:val="32"/>
          <w:rtl/>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Lotus"/>
          <w:b/>
          <w:bCs/>
          <w:sz w:val="28"/>
          <w:szCs w:val="32"/>
          <w:lang w:eastAsia="en-US"/>
        </w:rPr>
      </w:pPr>
    </w:p>
    <w:p w:rsidR="00174849" w:rsidRDefault="00174849" w:rsidP="00174849">
      <w:pPr>
        <w:spacing w:line="680" w:lineRule="atLeast"/>
        <w:jc w:val="lowKashida"/>
        <w:outlineLvl w:val="0"/>
        <w:rPr>
          <w:rFonts w:cs="Mitra"/>
          <w:b/>
          <w:bCs/>
          <w:sz w:val="28"/>
          <w:szCs w:val="32"/>
          <w:lang w:eastAsia="en-US"/>
        </w:rPr>
      </w:pPr>
      <w:r>
        <w:rPr>
          <w:rFonts w:cs="Mitra" w:hint="cs"/>
          <w:b/>
          <w:bCs/>
          <w:sz w:val="28"/>
          <w:szCs w:val="32"/>
          <w:rtl/>
          <w:lang w:eastAsia="en-US"/>
        </w:rPr>
        <w:lastRenderedPageBreak/>
        <w:t xml:space="preserve">آشنايي با ماشين بينايي و تصوير برداري ديجيتالي </w:t>
      </w:r>
    </w:p>
    <w:p w:rsidR="00174849" w:rsidRDefault="00174849" w:rsidP="00174849">
      <w:pPr>
        <w:tabs>
          <w:tab w:val="num" w:pos="360"/>
        </w:tabs>
        <w:spacing w:line="680" w:lineRule="atLeast"/>
        <w:ind w:left="720" w:hanging="360"/>
        <w:jc w:val="lowKashida"/>
        <w:rPr>
          <w:rFonts w:cs="Farnaz" w:hint="cs"/>
          <w:b/>
          <w:bCs/>
          <w:sz w:val="28"/>
          <w:szCs w:val="32"/>
          <w:rtl/>
          <w:lang w:eastAsia="en-US"/>
        </w:rPr>
      </w:pPr>
      <w:r>
        <w:rPr>
          <w:rFonts w:cs="Farnaz"/>
          <w:b/>
          <w:bCs/>
          <w:sz w:val="28"/>
          <w:szCs w:val="32"/>
          <w:lang w:eastAsia="en-US"/>
        </w:rPr>
        <w:t>1-1</w:t>
      </w:r>
      <w:r>
        <w:rPr>
          <w:rFonts w:cs="Farnaz" w:hint="cs"/>
          <w:b/>
          <w:bCs/>
          <w:sz w:val="28"/>
          <w:szCs w:val="32"/>
          <w:rtl/>
          <w:lang w:eastAsia="en-US"/>
        </w:rPr>
        <w:t xml:space="preserve">كليات </w:t>
      </w:r>
    </w:p>
    <w:p w:rsidR="00174849" w:rsidRDefault="00174849" w:rsidP="00174849">
      <w:pPr>
        <w:pStyle w:val="BodyText"/>
        <w:spacing w:line="680" w:lineRule="atLeast"/>
        <w:rPr>
          <w:rFonts w:cs="Mitra"/>
          <w:sz w:val="28"/>
          <w:szCs w:val="32"/>
          <w:lang w:eastAsia="en-US"/>
        </w:rPr>
      </w:pPr>
      <w:r>
        <w:rPr>
          <w:rFonts w:cs="Mitra" w:hint="cs"/>
          <w:sz w:val="28"/>
          <w:szCs w:val="32"/>
          <w:rtl/>
          <w:lang w:eastAsia="en-US"/>
        </w:rPr>
        <w:t xml:space="preserve">تكنولوژي ماشين بينايي وتصوير بر داري ديجيتالي شامل فرايند هايي است كه نيازمند بكارگيري علوم مختلف مهندسي نرم افزار كامپيوتر مي باشد اين فرايند را مي توان به  چند دسته اصلي تقسيم نمود </w:t>
      </w:r>
      <w:r>
        <w:rPr>
          <w:rFonts w:cs="Mitra"/>
          <w:sz w:val="28"/>
          <w:szCs w:val="32"/>
          <w:lang w:eastAsia="en-US"/>
        </w:rPr>
        <w:t>:</w:t>
      </w:r>
    </w:p>
    <w:p w:rsidR="00174849" w:rsidRDefault="00174849" w:rsidP="00174849">
      <w:pPr>
        <w:numPr>
          <w:ilvl w:val="0"/>
          <w:numId w:val="1"/>
        </w:numPr>
        <w:spacing w:line="680" w:lineRule="atLeast"/>
        <w:ind w:hanging="494"/>
        <w:jc w:val="lowKashida"/>
        <w:rPr>
          <w:rFonts w:cs="Mitra" w:hint="cs"/>
          <w:sz w:val="28"/>
          <w:szCs w:val="32"/>
          <w:rtl/>
          <w:lang w:eastAsia="en-US"/>
        </w:rPr>
      </w:pPr>
      <w:r>
        <w:rPr>
          <w:rFonts w:cs="Mitra" w:hint="cs"/>
          <w:sz w:val="28"/>
          <w:szCs w:val="32"/>
          <w:rtl/>
          <w:lang w:eastAsia="en-US"/>
        </w:rPr>
        <w:t xml:space="preserve">ايجاد تصوير به شكل ديجيتالي </w:t>
      </w:r>
    </w:p>
    <w:p w:rsidR="00174849" w:rsidRDefault="00174849" w:rsidP="00174849">
      <w:pPr>
        <w:numPr>
          <w:ilvl w:val="0"/>
          <w:numId w:val="1"/>
        </w:numPr>
        <w:spacing w:line="680" w:lineRule="atLeast"/>
        <w:ind w:hanging="494"/>
        <w:jc w:val="lowKashida"/>
        <w:rPr>
          <w:rFonts w:cs="Mitra" w:hint="cs"/>
          <w:sz w:val="28"/>
          <w:szCs w:val="32"/>
          <w:rtl/>
          <w:lang w:eastAsia="en-US"/>
        </w:rPr>
      </w:pPr>
      <w:r>
        <w:rPr>
          <w:rFonts w:cs="Mitra" w:hint="cs"/>
          <w:sz w:val="28"/>
          <w:szCs w:val="32"/>
          <w:rtl/>
          <w:lang w:eastAsia="en-US"/>
        </w:rPr>
        <w:t xml:space="preserve">بكارگيري تكنيكهاي كامپيوتري جهت پردازش ويا اصلاح داده هاي تصويري </w:t>
      </w:r>
    </w:p>
    <w:p w:rsidR="00174849" w:rsidRDefault="00174849" w:rsidP="00174849">
      <w:pPr>
        <w:numPr>
          <w:ilvl w:val="0"/>
          <w:numId w:val="1"/>
        </w:numPr>
        <w:spacing w:line="680" w:lineRule="atLeast"/>
        <w:ind w:hanging="494"/>
        <w:jc w:val="lowKashida"/>
        <w:rPr>
          <w:rFonts w:cs="Mitra"/>
          <w:sz w:val="28"/>
          <w:szCs w:val="32"/>
          <w:lang w:eastAsia="en-US"/>
        </w:rPr>
      </w:pPr>
      <w:r>
        <w:rPr>
          <w:rFonts w:cs="Mitra" w:hint="cs"/>
          <w:sz w:val="28"/>
          <w:szCs w:val="32"/>
          <w:rtl/>
          <w:lang w:eastAsia="en-US"/>
        </w:rPr>
        <w:t xml:space="preserve">بررسي و استفاده از نتايج پردازش شده براي اهدافي چون هدايت ربات يا كنترل نمودن تجهيزات خود كار ، كنترل كيفيت يك فرايند توليدي ، يا فراهم آوردن اطلاعات جهت تجزيه و تحليل آماري در يك سيستم توليدي كامپيوتري </w:t>
      </w:r>
      <w:r>
        <w:rPr>
          <w:rFonts w:cs="Mitra"/>
          <w:sz w:val="28"/>
          <w:szCs w:val="32"/>
          <w:lang w:eastAsia="en-US"/>
        </w:rPr>
        <w:t>(MAC)</w:t>
      </w:r>
    </w:p>
    <w:p w:rsidR="00174849" w:rsidRDefault="00174849" w:rsidP="00174849">
      <w:pPr>
        <w:spacing w:line="680" w:lineRule="atLeast"/>
        <w:ind w:left="360"/>
        <w:jc w:val="lowKashida"/>
        <w:rPr>
          <w:rFonts w:cs="Mitra"/>
          <w:sz w:val="28"/>
          <w:szCs w:val="32"/>
          <w:lang w:eastAsia="en-US"/>
        </w:rPr>
      </w:pPr>
      <w:r>
        <w:rPr>
          <w:rFonts w:cs="Mitra" w:hint="cs"/>
          <w:sz w:val="28"/>
          <w:szCs w:val="32"/>
          <w:rtl/>
          <w:lang w:eastAsia="en-US"/>
        </w:rPr>
        <w:t>ابتدا مي بايست آشنايي كلي ، با هر يك از اجزاء سيستم پيدا كرد و از اثرات هر بخش بر روي بخش ديگر مسطح بود . ماشين بينايي و تصوير بر داري ديجيتالي از موضوعاتي است كه در آينده نزديك تلاش و تحقيق بسياري از متخصصان را بخود اختصاص خواهد بود.</w:t>
      </w:r>
    </w:p>
    <w:p w:rsidR="00174849" w:rsidRDefault="00174849" w:rsidP="00174849">
      <w:pPr>
        <w:spacing w:line="680" w:lineRule="atLeast"/>
        <w:ind w:left="360"/>
        <w:jc w:val="lowKashida"/>
        <w:rPr>
          <w:rFonts w:cs="Mitra" w:hint="cs"/>
          <w:sz w:val="28"/>
          <w:szCs w:val="32"/>
          <w:rtl/>
          <w:lang w:eastAsia="en-US"/>
        </w:rPr>
      </w:pPr>
      <w:r>
        <w:rPr>
          <w:rFonts w:cs="Mitra" w:hint="cs"/>
          <w:sz w:val="28"/>
          <w:szCs w:val="32"/>
          <w:rtl/>
          <w:lang w:eastAsia="en-US"/>
        </w:rPr>
        <w:t>در طي سه دهه گذشته تكنولوژي بينايي يا كامپيوتري ب</w:t>
      </w:r>
      <w:r>
        <w:rPr>
          <w:rFonts w:cs="Mitra" w:hint="cs"/>
          <w:sz w:val="28"/>
          <w:szCs w:val="32"/>
          <w:rtl/>
          <w:lang w:eastAsia="en-US" w:bidi="fa-IR"/>
        </w:rPr>
        <w:t>ط</w:t>
      </w:r>
      <w:r>
        <w:rPr>
          <w:rFonts w:cs="Mitra" w:hint="cs"/>
          <w:sz w:val="28"/>
          <w:szCs w:val="32"/>
          <w:rtl/>
          <w:lang w:eastAsia="en-US"/>
        </w:rPr>
        <w:t xml:space="preserve">ور پراكنده در صنايع فضايي نظامي و بطور محدود در صنعت بكار برده شده است . جديد بودن تكنولوژي ، نبودن سيستم مقرون به صرفه  در بازار و نبودن متخصصين اين رشته باعث شده است تا اين تكنولوژي بطور گسترده استفاده نشود . </w:t>
      </w:r>
    </w:p>
    <w:p w:rsidR="00174849" w:rsidRDefault="00174849" w:rsidP="00174849">
      <w:pPr>
        <w:spacing w:line="680" w:lineRule="atLeast"/>
        <w:ind w:left="360"/>
        <w:jc w:val="lowKashida"/>
        <w:rPr>
          <w:rFonts w:cs="Mitra" w:hint="cs"/>
          <w:sz w:val="28"/>
          <w:szCs w:val="32"/>
          <w:rtl/>
          <w:lang w:eastAsia="en-US"/>
        </w:rPr>
      </w:pPr>
      <w:r>
        <w:rPr>
          <w:rFonts w:cs="Mitra" w:hint="cs"/>
          <w:sz w:val="28"/>
          <w:szCs w:val="32"/>
          <w:rtl/>
          <w:lang w:eastAsia="en-US"/>
        </w:rPr>
        <w:t xml:space="preserve">تا مدتي قبل دوربين ها و سنسورهاي استفاده شده معمولا بصورت سفارشي ومخصوص ساخته مي شدند تا بتوانند برا ي منظورخاصي مورد استفاده قرار گيرند همچنين فرايند ساخت مدارهاي مجتمع بسيار بزرگ آنقدر پيشرفت نكرده بود تا سنسورهاي حالت جامد با رزولوشن بالا ساخته شود . </w:t>
      </w:r>
    </w:p>
    <w:p w:rsidR="00174849" w:rsidRDefault="00174849" w:rsidP="00174849">
      <w:pPr>
        <w:spacing w:line="680" w:lineRule="atLeast"/>
        <w:ind w:left="360"/>
        <w:jc w:val="lowKashida"/>
        <w:rPr>
          <w:rFonts w:cs="Mitra" w:hint="cs"/>
          <w:sz w:val="28"/>
          <w:szCs w:val="32"/>
          <w:rtl/>
          <w:lang w:eastAsia="en-US"/>
        </w:rPr>
      </w:pPr>
      <w:r>
        <w:rPr>
          <w:rFonts w:cs="Mitra" w:hint="cs"/>
          <w:sz w:val="28"/>
          <w:szCs w:val="32"/>
          <w:rtl/>
          <w:lang w:eastAsia="en-US"/>
        </w:rPr>
        <w:t xml:space="preserve">استفاده از سنسورهاي ذكر شده مستلزم اين بود كه نرم افزار ويژه اي براي آن تهيه شود و معمولا اين نرم افزارها نيز نياز به كامپيوتر هايي با توان پردازش بالا داشتند. علاوه بر همه اين مطالب </w:t>
      </w:r>
      <w:r>
        <w:rPr>
          <w:rFonts w:cs="Mitra" w:hint="cs"/>
          <w:sz w:val="28"/>
          <w:szCs w:val="32"/>
          <w:rtl/>
          <w:lang w:eastAsia="en-US"/>
        </w:rPr>
        <w:lastRenderedPageBreak/>
        <w:t xml:space="preserve">مهندسين مجبور بودند كه آموزشهاي لازم را پس از فراغت از تحصيل فرا گيرند . زيرا درس ماشين بينايي در سطح آموزشهاي متداول مهندسي در دانشگاهها وبه شكل كلاسيك ارائه نمي شد . </w:t>
      </w:r>
    </w:p>
    <w:p w:rsidR="00174849" w:rsidRDefault="00174849" w:rsidP="00174849">
      <w:pPr>
        <w:spacing w:line="680" w:lineRule="atLeast"/>
        <w:ind w:left="360"/>
        <w:jc w:val="lowKashida"/>
        <w:rPr>
          <w:rFonts w:cs="Mitra" w:hint="cs"/>
          <w:sz w:val="28"/>
          <w:szCs w:val="32"/>
          <w:rtl/>
          <w:lang w:eastAsia="en-US"/>
        </w:rPr>
      </w:pPr>
      <w:r>
        <w:rPr>
          <w:rFonts w:cs="Mitra" w:hint="cs"/>
          <w:sz w:val="28"/>
          <w:szCs w:val="32"/>
          <w:rtl/>
          <w:lang w:eastAsia="en-US"/>
        </w:rPr>
        <w:t>تكنولوژي ماشين بينايي در دهه آينده تاثير مهمي بر تمامي كارهاي صنعتي خواهد گذاشت كه دليل آن پيشرفتهاي تكنولوژي اخير در زمينه هاي مرتبط با ماشين بينايي است واين پيشرفتها در حدي است كه استفاده از اين تكنولوژي هم اكنون حياتي مي باشد .</w:t>
      </w:r>
    </w:p>
    <w:p w:rsidR="00174849" w:rsidRDefault="00174849" w:rsidP="00174849">
      <w:pPr>
        <w:spacing w:line="680" w:lineRule="atLeast"/>
        <w:ind w:left="360"/>
        <w:jc w:val="lowKashida"/>
        <w:rPr>
          <w:rFonts w:cs="Mitra" w:hint="cs"/>
          <w:sz w:val="28"/>
          <w:szCs w:val="32"/>
          <w:rtl/>
          <w:lang w:eastAsia="en-US"/>
        </w:rPr>
      </w:pPr>
    </w:p>
    <w:p w:rsidR="00174849" w:rsidRDefault="00174849" w:rsidP="00174849">
      <w:pPr>
        <w:pStyle w:val="Heading1"/>
        <w:spacing w:line="680" w:lineRule="atLeast"/>
        <w:rPr>
          <w:rFonts w:cs="Farnaz" w:hint="cs"/>
          <w:b/>
          <w:bCs/>
          <w:sz w:val="32"/>
          <w:szCs w:val="32"/>
          <w:rtl/>
          <w:lang w:eastAsia="en-US"/>
        </w:rPr>
      </w:pPr>
      <w:r>
        <w:rPr>
          <w:rFonts w:cs="Farnaz" w:hint="cs"/>
          <w:b/>
          <w:bCs/>
          <w:sz w:val="32"/>
          <w:szCs w:val="32"/>
          <w:rtl/>
          <w:lang w:eastAsia="en-US"/>
        </w:rPr>
        <w:t>2-1-بيناي</w:t>
      </w:r>
      <w:r>
        <w:rPr>
          <w:rFonts w:cs="Farnaz" w:hint="cs"/>
          <w:b/>
          <w:bCs/>
          <w:sz w:val="32"/>
          <w:szCs w:val="32"/>
          <w:rtl/>
          <w:lang w:eastAsia="en-US" w:bidi="fa-IR"/>
        </w:rPr>
        <w:t>ي</w:t>
      </w:r>
      <w:r>
        <w:rPr>
          <w:rFonts w:cs="Farnaz" w:hint="cs"/>
          <w:b/>
          <w:bCs/>
          <w:sz w:val="32"/>
          <w:szCs w:val="32"/>
          <w:rtl/>
          <w:lang w:eastAsia="en-US"/>
        </w:rPr>
        <w:t xml:space="preserve"> واتوماسيون كارخانه </w:t>
      </w:r>
    </w:p>
    <w:p w:rsidR="00174849" w:rsidRDefault="00174849" w:rsidP="00174849">
      <w:pPr>
        <w:spacing w:line="680" w:lineRule="atLeast"/>
        <w:jc w:val="lowKashida"/>
        <w:rPr>
          <w:rFonts w:cs="Mitra" w:hint="cs"/>
          <w:sz w:val="28"/>
          <w:szCs w:val="32"/>
          <w:rtl/>
          <w:lang w:eastAsia="en-US"/>
        </w:rPr>
      </w:pPr>
      <w:r>
        <w:rPr>
          <w:rFonts w:cs="Mitra" w:hint="cs"/>
          <w:sz w:val="28"/>
          <w:szCs w:val="32"/>
          <w:rtl/>
          <w:lang w:eastAsia="en-US"/>
        </w:rPr>
        <w:t>وظايف اساسي كه مي تواند توسط سيستمهاي ماشين بينايي انجام گيرد شامل سه دسته اصلي است.</w:t>
      </w:r>
    </w:p>
    <w:p w:rsidR="00174849" w:rsidRDefault="00174849" w:rsidP="00174849">
      <w:pPr>
        <w:numPr>
          <w:ilvl w:val="0"/>
          <w:numId w:val="2"/>
        </w:numPr>
        <w:spacing w:line="680" w:lineRule="atLeast"/>
        <w:ind w:hanging="494"/>
        <w:jc w:val="lowKashida"/>
        <w:rPr>
          <w:rFonts w:cs="Mitra" w:hint="cs"/>
          <w:sz w:val="28"/>
          <w:szCs w:val="32"/>
          <w:rtl/>
          <w:lang w:eastAsia="en-US"/>
        </w:rPr>
      </w:pPr>
      <w:r>
        <w:rPr>
          <w:rFonts w:cs="Mitra" w:hint="cs"/>
          <w:sz w:val="28"/>
          <w:szCs w:val="32"/>
          <w:rtl/>
          <w:lang w:eastAsia="en-US"/>
        </w:rPr>
        <w:t xml:space="preserve">كنترل </w:t>
      </w:r>
    </w:p>
    <w:p w:rsidR="00174849" w:rsidRDefault="00174849" w:rsidP="00174849">
      <w:pPr>
        <w:numPr>
          <w:ilvl w:val="0"/>
          <w:numId w:val="2"/>
        </w:numPr>
        <w:spacing w:line="680" w:lineRule="atLeast"/>
        <w:ind w:hanging="494"/>
        <w:jc w:val="lowKashida"/>
        <w:rPr>
          <w:rFonts w:cs="Mitra" w:hint="cs"/>
          <w:sz w:val="28"/>
          <w:szCs w:val="32"/>
          <w:rtl/>
          <w:lang w:eastAsia="en-US"/>
        </w:rPr>
      </w:pPr>
      <w:r>
        <w:rPr>
          <w:rFonts w:cs="Mitra" w:hint="cs"/>
          <w:sz w:val="28"/>
          <w:szCs w:val="32"/>
          <w:rtl/>
          <w:lang w:eastAsia="en-US"/>
        </w:rPr>
        <w:t xml:space="preserve">بازرسي </w:t>
      </w:r>
    </w:p>
    <w:p w:rsidR="00174849" w:rsidRDefault="00174849" w:rsidP="00174849">
      <w:pPr>
        <w:numPr>
          <w:ilvl w:val="0"/>
          <w:numId w:val="2"/>
        </w:numPr>
        <w:spacing w:line="680" w:lineRule="atLeast"/>
        <w:ind w:hanging="494"/>
        <w:jc w:val="lowKashida"/>
        <w:rPr>
          <w:rFonts w:cs="Mitra"/>
          <w:sz w:val="28"/>
          <w:szCs w:val="32"/>
          <w:lang w:eastAsia="en-US"/>
        </w:rPr>
      </w:pPr>
      <w:r>
        <w:rPr>
          <w:rFonts w:cs="Mitra" w:hint="cs"/>
          <w:sz w:val="28"/>
          <w:szCs w:val="32"/>
          <w:rtl/>
          <w:lang w:eastAsia="en-US"/>
        </w:rPr>
        <w:t xml:space="preserve">ورود داده </w:t>
      </w:r>
    </w:p>
    <w:p w:rsidR="00174849" w:rsidRDefault="00174849" w:rsidP="00174849">
      <w:pPr>
        <w:spacing w:line="680" w:lineRule="atLeast"/>
        <w:ind w:left="360" w:firstLine="8"/>
        <w:jc w:val="lowKashida"/>
        <w:rPr>
          <w:rFonts w:cs="Mitra"/>
          <w:sz w:val="28"/>
          <w:szCs w:val="32"/>
          <w:lang w:eastAsia="en-US"/>
        </w:rPr>
      </w:pPr>
      <w:r>
        <w:rPr>
          <w:rFonts w:cs="Mitra" w:hint="cs"/>
          <w:sz w:val="28"/>
          <w:szCs w:val="32"/>
          <w:rtl/>
          <w:lang w:eastAsia="en-US"/>
        </w:rPr>
        <w:t xml:space="preserve">كنترل در ساده ترين شكل آن مرتبط با تعيين موقعيت و ايجاد دستورات مناسب مي باشد تا يك مكانيزم را تحريك نموده ويا عمل خاصي صورت گيرد . هدايت نقاله هاي هدايت شونده خود كار </w:t>
      </w:r>
      <w:r>
        <w:rPr>
          <w:rFonts w:cs="Mitra"/>
          <w:sz w:val="28"/>
          <w:szCs w:val="32"/>
          <w:lang w:eastAsia="en-US"/>
        </w:rPr>
        <w:t>(AGVS)</w:t>
      </w:r>
      <w:r>
        <w:rPr>
          <w:rFonts w:cs="Mitra" w:hint="cs"/>
          <w:sz w:val="28"/>
          <w:szCs w:val="32"/>
          <w:rtl/>
          <w:lang w:eastAsia="en-US"/>
        </w:rPr>
        <w:t xml:space="preserve"> در عمليات انتقال مواد در يك كارخانه هدايت مشعل جوشكاري در امتداد يك شماير يا لبه يا انتخاب يك سطح بخصوص براي انجام عمليات رنگ پاشي توسط ربات ، مثلهايي از بكار گيري ، ماشين بينايي در كنترل مي باشند . كاربردهاي ماشين بينايي در بازرسي مرتبط با تعيين برخي پارامترها مي باشد . ابعاد مكانيكي وهمچنين شكل آن ، كيفيت سطوح ، تعداد سوراخها در يك قطعه ، وجود ياعدم وجود يك ويژگي يا يك قطعه در محل خاصي از جمله پارامترهايي هستند كه توسط ماشين بينايي ممكن است ، بازرسي مي شوند عمل اندازه گيري توسط ماشين بينايي كم و بيش مشابه بكار‌گيري روشهاي سنتي استفاده از قيدها و سنجه هاي مخصوص و مقايسه ابعاد مي </w:t>
      </w:r>
      <w:r>
        <w:rPr>
          <w:rFonts w:cs="Mitra" w:hint="cs"/>
          <w:sz w:val="28"/>
          <w:szCs w:val="32"/>
          <w:rtl/>
          <w:lang w:eastAsia="en-US"/>
        </w:rPr>
        <w:lastRenderedPageBreak/>
        <w:t xml:space="preserve">باشد . ساير عمليات بازرسي بجز موارد اندازه گيري شامل مواردي چون كنترل وجود بر چسب بر روي محصول بررسي رنگ قطعه ، وجود مواد خارجي در محصولات غذايي نيز با تكنيكهاي خاصي انجام مي گيرد . كار بازرسي ممكن است حتي شامل مشخص نمودن خواص يا ويژگيهايي الكتريكي يك محصول گردد . با مشاهده خروجي اندازه گيرهاي الكتريكي مي توان صحت عملكرد محصولات الكتريكي را بازرسي نمود . هر چند كه در چنين مواردي چنانچه سيستم بينايي كار ديگري بجز مورد ذكر شده انجام ندهد معمولا روش ساده تر و مقرون به صرفه ترين بدين صورت خواهد بود كه كار بازرسي فوق توسط يك ريز پردازنده و ابزارهاي مربوط انجام گيرد . </w:t>
      </w:r>
    </w:p>
    <w:p w:rsidR="00174849" w:rsidRDefault="00174849" w:rsidP="00174849">
      <w:pPr>
        <w:spacing w:line="680" w:lineRule="atLeast"/>
        <w:ind w:left="360"/>
        <w:jc w:val="lowKashida"/>
        <w:rPr>
          <w:rFonts w:cs="Mitra" w:hint="cs"/>
          <w:sz w:val="28"/>
          <w:szCs w:val="32"/>
          <w:rtl/>
          <w:lang w:eastAsia="en-US"/>
        </w:rPr>
      </w:pPr>
      <w:r>
        <w:rPr>
          <w:rFonts w:cs="Mitra" w:hint="cs"/>
          <w:sz w:val="28"/>
          <w:szCs w:val="32"/>
          <w:rtl/>
          <w:lang w:eastAsia="en-US"/>
        </w:rPr>
        <w:t xml:space="preserve">اطلاعات مربوط به كيفيت محصول ويا مواد وهمچنين تعقيب فرايند توليد را مي توان توسط ماشين بينايي گرفته ودر بانك اطلاعاتي سيستم توليد كامپيوتري جامع بطور خود كار وارد نمود . اين روش ورود اطلاعات بسيار دقيق و قابل اعتماد است كه دليل آن حذف نيروي انساني از چرخه مزبور مي باشد . علاوه بر اين ورود اطلاعات بسيار مقرون به صرفه خواهد بود چرا كه اطلاعات بلافاصله پس از بازرسي وبه عنوان بخشي از آن جمع آوري و منتقل مي شوند . </w:t>
      </w:r>
    </w:p>
    <w:p w:rsidR="00174849" w:rsidRDefault="00174849" w:rsidP="00174849">
      <w:pPr>
        <w:spacing w:line="680" w:lineRule="atLeast"/>
        <w:ind w:left="360"/>
        <w:jc w:val="lowKashida"/>
        <w:rPr>
          <w:rFonts w:cs="Mitra" w:hint="cs"/>
          <w:sz w:val="28"/>
          <w:szCs w:val="32"/>
          <w:rtl/>
          <w:lang w:eastAsia="en-US" w:bidi="fa-IR"/>
        </w:rPr>
      </w:pPr>
      <w:r>
        <w:rPr>
          <w:rFonts w:cs="Mitra" w:hint="cs"/>
          <w:sz w:val="28"/>
          <w:szCs w:val="32"/>
          <w:rtl/>
          <w:lang w:eastAsia="en-US"/>
        </w:rPr>
        <w:t xml:space="preserve">ميزان پيچيدگي سيستم هاي بينايي متفاوت مي باشد اين سيستم ها ممكن است منحصر به يك سيستم باركدينگ معمولي كه براي مشخص نمودن محصول جهت كنترل موجودي بكار مي رود تشكيل شده باشد يا ممكن است متشكل از يك سيستم بينايي صنعتي كامل براي اهدافي چون كنترل كيفيت محصول باشد . </w:t>
      </w:r>
    </w:p>
    <w:p w:rsidR="00976AA2" w:rsidRDefault="00976AA2">
      <w:pPr>
        <w:rPr>
          <w:rFonts w:hint="cs"/>
        </w:rPr>
      </w:pPr>
    </w:p>
    <w:sectPr w:rsidR="00976AA2"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Farnaz">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53935"/>
    <w:multiLevelType w:val="multilevel"/>
    <w:tmpl w:val="240EB1EA"/>
    <w:lvl w:ilvl="0">
      <w:start w:val="1"/>
      <w:numFmt w:val="decimal"/>
      <w:lvlText w:val="%1-"/>
      <w:lvlJc w:val="left"/>
      <w:pPr>
        <w:tabs>
          <w:tab w:val="num" w:pos="720"/>
        </w:tabs>
        <w:ind w:left="720" w:righ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36A1765"/>
    <w:multiLevelType w:val="multilevel"/>
    <w:tmpl w:val="C226BB34"/>
    <w:lvl w:ilvl="0">
      <w:start w:val="1"/>
      <w:numFmt w:val="decimal"/>
      <w:lvlText w:val="%1-"/>
      <w:lvlJc w:val="left"/>
      <w:pPr>
        <w:tabs>
          <w:tab w:val="num" w:pos="720"/>
        </w:tabs>
        <w:ind w:left="720" w:righ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74849"/>
    <w:rsid w:val="00174849"/>
    <w:rsid w:val="00976AA2"/>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49"/>
    <w:pPr>
      <w:bidi/>
      <w:spacing w:after="0" w:line="240" w:lineRule="auto"/>
    </w:pPr>
    <w:rPr>
      <w:rFonts w:ascii="Times New Roman" w:eastAsia="Times New Roman" w:hAnsi="Times New Roman" w:cs="Times New Roman"/>
      <w:sz w:val="20"/>
      <w:szCs w:val="20"/>
      <w:lang w:eastAsia="zh-CN" w:bidi="ar-SA"/>
    </w:rPr>
  </w:style>
  <w:style w:type="paragraph" w:styleId="Heading1">
    <w:name w:val="heading 1"/>
    <w:basedOn w:val="Normal"/>
    <w:next w:val="Normal"/>
    <w:link w:val="Heading1Char"/>
    <w:qFormat/>
    <w:rsid w:val="00174849"/>
    <w:pPr>
      <w:keepNext/>
      <w:outlineLvl w:val="0"/>
    </w:pPr>
    <w:rPr>
      <w:rFonts w:cs="Lotus"/>
      <w:szCs w:val="28"/>
    </w:rPr>
  </w:style>
  <w:style w:type="paragraph" w:styleId="Heading6">
    <w:name w:val="heading 6"/>
    <w:basedOn w:val="Normal"/>
    <w:next w:val="Normal"/>
    <w:link w:val="Heading6Char"/>
    <w:semiHidden/>
    <w:unhideWhenUsed/>
    <w:qFormat/>
    <w:rsid w:val="00174849"/>
    <w:pPr>
      <w:keepNext/>
      <w:spacing w:line="384" w:lineRule="auto"/>
      <w:ind w:left="360"/>
      <w:jc w:val="lowKashida"/>
      <w:outlineLvl w:val="5"/>
    </w:pPr>
    <w:rPr>
      <w:rFonts w:cs="Traditional Arabic"/>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849"/>
    <w:rPr>
      <w:rFonts w:ascii="Times New Roman" w:eastAsia="Times New Roman" w:hAnsi="Times New Roman" w:cs="Lotus"/>
      <w:sz w:val="20"/>
      <w:szCs w:val="28"/>
      <w:lang w:eastAsia="zh-CN" w:bidi="ar-SA"/>
    </w:rPr>
  </w:style>
  <w:style w:type="character" w:customStyle="1" w:styleId="Heading6Char">
    <w:name w:val="Heading 6 Char"/>
    <w:basedOn w:val="DefaultParagraphFont"/>
    <w:link w:val="Heading6"/>
    <w:semiHidden/>
    <w:rsid w:val="00174849"/>
    <w:rPr>
      <w:rFonts w:ascii="Times New Roman" w:eastAsia="Times New Roman" w:hAnsi="Times New Roman" w:cs="Traditional Arabic"/>
      <w:b/>
      <w:bCs/>
      <w:sz w:val="24"/>
      <w:szCs w:val="28"/>
      <w:lang w:eastAsia="zh-CN" w:bidi="ar-SA"/>
    </w:rPr>
  </w:style>
  <w:style w:type="paragraph" w:styleId="BodyText">
    <w:name w:val="Body Text"/>
    <w:basedOn w:val="Normal"/>
    <w:link w:val="BodyTextChar"/>
    <w:semiHidden/>
    <w:unhideWhenUsed/>
    <w:rsid w:val="00174849"/>
    <w:rPr>
      <w:rFonts w:cs="Lotus"/>
      <w:szCs w:val="28"/>
    </w:rPr>
  </w:style>
  <w:style w:type="character" w:customStyle="1" w:styleId="BodyTextChar">
    <w:name w:val="Body Text Char"/>
    <w:basedOn w:val="DefaultParagraphFont"/>
    <w:link w:val="BodyText"/>
    <w:semiHidden/>
    <w:rsid w:val="00174849"/>
    <w:rPr>
      <w:rFonts w:ascii="Times New Roman" w:eastAsia="Times New Roman" w:hAnsi="Times New Roman" w:cs="Lotus"/>
      <w:sz w:val="20"/>
      <w:szCs w:val="28"/>
      <w:lang w:eastAsia="zh-CN" w:bidi="ar-SA"/>
    </w:rPr>
  </w:style>
  <w:style w:type="paragraph" w:styleId="BalloonText">
    <w:name w:val="Balloon Text"/>
    <w:basedOn w:val="Normal"/>
    <w:link w:val="BalloonTextChar"/>
    <w:uiPriority w:val="99"/>
    <w:semiHidden/>
    <w:unhideWhenUsed/>
    <w:rsid w:val="00174849"/>
    <w:rPr>
      <w:rFonts w:ascii="Tahoma" w:hAnsi="Tahoma" w:cs="Tahoma"/>
      <w:sz w:val="16"/>
      <w:szCs w:val="16"/>
    </w:rPr>
  </w:style>
  <w:style w:type="character" w:customStyle="1" w:styleId="BalloonTextChar">
    <w:name w:val="Balloon Text Char"/>
    <w:basedOn w:val="DefaultParagraphFont"/>
    <w:link w:val="BalloonText"/>
    <w:uiPriority w:val="99"/>
    <w:semiHidden/>
    <w:rsid w:val="00174849"/>
    <w:rPr>
      <w:rFonts w:ascii="Tahoma" w:eastAsia="Times New Roman" w:hAnsi="Tahoma" w:cs="Tahoma"/>
      <w:sz w:val="16"/>
      <w:szCs w:val="16"/>
      <w:lang w:eastAsia="zh-CN" w:bidi="ar-SA"/>
    </w:rPr>
  </w:style>
</w:styles>
</file>

<file path=word/webSettings.xml><?xml version="1.0" encoding="utf-8"?>
<w:webSettings xmlns:r="http://schemas.openxmlformats.org/officeDocument/2006/relationships" xmlns:w="http://schemas.openxmlformats.org/wordprocessingml/2006/main">
  <w:divs>
    <w:div w:id="3592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2015-10-22T13:47:00Z</dcterms:created>
  <dcterms:modified xsi:type="dcterms:W3CDTF">2015-10-22T13:48:00Z</dcterms:modified>
</cp:coreProperties>
</file>