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F18" w:rsidRDefault="002B4F18" w:rsidP="002B4F18">
      <w:pPr>
        <w:pStyle w:val="Heading6"/>
        <w:spacing w:line="266" w:lineRule="auto"/>
        <w:jc w:val="center"/>
        <w:rPr>
          <w:sz w:val="36"/>
          <w:lang w:bidi="fa-IR"/>
        </w:rPr>
      </w:pPr>
      <w:r>
        <w:rPr>
          <w:noProof/>
          <w:sz w:val="26"/>
          <w:szCs w:val="26"/>
          <w:lang w:bidi="fa-IR"/>
        </w:rPr>
        <w:drawing>
          <wp:inline distT="0" distB="0" distL="0" distR="0">
            <wp:extent cx="4287520" cy="5874385"/>
            <wp:effectExtent l="19050" t="0" r="0" b="0"/>
            <wp:docPr id="1" name="Picture 1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587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B Zar" w:hint="cs"/>
          <w:sz w:val="28"/>
          <w:rtl/>
          <w:lang w:bidi="fa-IR"/>
        </w:rPr>
        <w:br w:type="page"/>
      </w:r>
      <w:bookmarkStart w:id="0" w:name="OLE_LINK2"/>
    </w:p>
    <w:p w:rsidR="002B4F18" w:rsidRDefault="002B4F18" w:rsidP="002B4F18">
      <w:pPr>
        <w:pStyle w:val="Heading6"/>
        <w:spacing w:line="266" w:lineRule="auto"/>
        <w:jc w:val="center"/>
        <w:rPr>
          <w:noProof/>
          <w:sz w:val="2"/>
          <w:szCs w:val="4"/>
        </w:rPr>
      </w:pPr>
      <w:r>
        <w:rPr>
          <w:noProof/>
          <w:lang w:bidi="fa-IR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-266700</wp:posOffset>
            </wp:positionV>
            <wp:extent cx="832485" cy="1200150"/>
            <wp:effectExtent l="19050" t="0" r="5715" b="0"/>
            <wp:wrapNone/>
            <wp:docPr id="2" name="Picture 2" descr="az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za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4F18" w:rsidRDefault="002B4F18" w:rsidP="002B4F18">
      <w:pPr>
        <w:pStyle w:val="Heading6"/>
        <w:jc w:val="center"/>
        <w:rPr>
          <w:sz w:val="40"/>
          <w:szCs w:val="40"/>
          <w:rtl/>
          <w:lang w:bidi="fa-IR"/>
        </w:rPr>
      </w:pPr>
    </w:p>
    <w:p w:rsidR="002B4F18" w:rsidRDefault="002B4F18" w:rsidP="002B4F18">
      <w:pPr>
        <w:pStyle w:val="Heading6"/>
        <w:jc w:val="center"/>
        <w:rPr>
          <w:sz w:val="40"/>
          <w:szCs w:val="40"/>
          <w:rtl/>
          <w:lang w:bidi="fa-IR"/>
        </w:rPr>
      </w:pPr>
    </w:p>
    <w:bookmarkEnd w:id="0"/>
    <w:p w:rsidR="003A6A33" w:rsidRPr="00D660A9" w:rsidRDefault="003A6A33" w:rsidP="003A6A33">
      <w:pPr>
        <w:pStyle w:val="Heading6"/>
        <w:jc w:val="center"/>
        <w:rPr>
          <w:rFonts w:cs="B Zar"/>
          <w:sz w:val="24"/>
          <w:szCs w:val="24"/>
          <w:lang w:bidi="fa-IR"/>
        </w:rPr>
      </w:pPr>
      <w:r w:rsidRPr="00D660A9">
        <w:rPr>
          <w:rFonts w:cs="B Zar" w:hint="cs"/>
          <w:sz w:val="24"/>
          <w:szCs w:val="24"/>
          <w:rtl/>
        </w:rPr>
        <w:t>دانشگا</w:t>
      </w:r>
      <w:r w:rsidRPr="00D660A9">
        <w:rPr>
          <w:rFonts w:cs="B Zar" w:hint="cs"/>
          <w:sz w:val="24"/>
          <w:szCs w:val="24"/>
          <w:rtl/>
          <w:lang w:bidi="fa-IR"/>
        </w:rPr>
        <w:t>ه آزاد اسلامي</w:t>
      </w:r>
    </w:p>
    <w:p w:rsidR="003A6A33" w:rsidRPr="00D660A9" w:rsidRDefault="003A6A33" w:rsidP="003A6A33">
      <w:pPr>
        <w:pStyle w:val="Heading6"/>
        <w:jc w:val="center"/>
        <w:rPr>
          <w:rFonts w:cs="B Zar"/>
          <w:sz w:val="24"/>
          <w:szCs w:val="24"/>
          <w:rtl/>
          <w:lang w:bidi="fa-IR"/>
        </w:rPr>
      </w:pPr>
      <w:r w:rsidRPr="00D660A9">
        <w:rPr>
          <w:rFonts w:cs="B Zar" w:hint="cs"/>
          <w:sz w:val="24"/>
          <w:szCs w:val="24"/>
          <w:rtl/>
          <w:lang w:bidi="fa-IR"/>
        </w:rPr>
        <w:t>واحد تهران مرکز</w:t>
      </w:r>
    </w:p>
    <w:p w:rsidR="003A6A33" w:rsidRPr="00D660A9" w:rsidRDefault="003A6A33" w:rsidP="003A6A33">
      <w:pPr>
        <w:jc w:val="center"/>
        <w:rPr>
          <w:rFonts w:cs="B Zar"/>
          <w:b/>
          <w:bCs/>
          <w:sz w:val="38"/>
          <w:szCs w:val="38"/>
          <w:rtl/>
          <w:lang w:bidi="fa-IR"/>
        </w:rPr>
      </w:pPr>
    </w:p>
    <w:p w:rsidR="003A6A33" w:rsidRDefault="003A6A33" w:rsidP="003A6A33">
      <w:pPr>
        <w:jc w:val="center"/>
        <w:rPr>
          <w:rFonts w:cs="B Zar"/>
          <w:b/>
          <w:bCs/>
          <w:sz w:val="42"/>
          <w:szCs w:val="42"/>
          <w:rtl/>
          <w:lang w:bidi="fa-IR"/>
        </w:rPr>
      </w:pPr>
    </w:p>
    <w:p w:rsidR="003A6A33" w:rsidRPr="00D660A9" w:rsidRDefault="003A6A33" w:rsidP="003A6A33">
      <w:pPr>
        <w:jc w:val="center"/>
        <w:rPr>
          <w:rFonts w:cs="B Zar"/>
          <w:b/>
          <w:bCs/>
          <w:sz w:val="42"/>
          <w:szCs w:val="42"/>
          <w:rtl/>
          <w:lang w:bidi="fa-IR"/>
        </w:rPr>
      </w:pPr>
    </w:p>
    <w:p w:rsidR="003A6A33" w:rsidRPr="00D660A9" w:rsidRDefault="003A6A33" w:rsidP="003A6A33">
      <w:pPr>
        <w:spacing w:line="360" w:lineRule="auto"/>
        <w:jc w:val="center"/>
        <w:rPr>
          <w:rFonts w:cs="B Zar"/>
          <w:b/>
          <w:bCs/>
          <w:sz w:val="36"/>
          <w:szCs w:val="36"/>
          <w:rtl/>
          <w:lang w:bidi="fa-IR"/>
        </w:rPr>
      </w:pPr>
      <w:r w:rsidRPr="00D660A9">
        <w:rPr>
          <w:rFonts w:cs="B Zar" w:hint="cs"/>
          <w:b/>
          <w:bCs/>
          <w:sz w:val="36"/>
          <w:szCs w:val="36"/>
          <w:rtl/>
          <w:lang w:bidi="fa-IR"/>
        </w:rPr>
        <w:t>موضوع:</w:t>
      </w:r>
    </w:p>
    <w:p w:rsidR="003A6A33" w:rsidRDefault="003A6A33" w:rsidP="003A6A33">
      <w:pPr>
        <w:spacing w:line="360" w:lineRule="auto"/>
        <w:jc w:val="center"/>
        <w:rPr>
          <w:rFonts w:cs="B Zar"/>
          <w:b/>
          <w:bCs/>
          <w:sz w:val="36"/>
          <w:szCs w:val="36"/>
          <w:rtl/>
          <w:lang w:bidi="fa-IR"/>
        </w:rPr>
      </w:pPr>
      <w:r w:rsidRPr="00D660A9">
        <w:rPr>
          <w:rFonts w:cs="B Zar" w:hint="eastAsia"/>
          <w:b/>
          <w:bCs/>
          <w:sz w:val="36"/>
          <w:szCs w:val="36"/>
          <w:rtl/>
          <w:lang w:bidi="fa-IR"/>
        </w:rPr>
        <w:t>سموم</w:t>
      </w:r>
      <w:r w:rsidRPr="00D660A9">
        <w:rPr>
          <w:rFonts w:cs="B Zar"/>
          <w:b/>
          <w:bCs/>
          <w:sz w:val="36"/>
          <w:szCs w:val="36"/>
          <w:rtl/>
          <w:lang w:bidi="fa-IR"/>
        </w:rPr>
        <w:t xml:space="preserve"> </w:t>
      </w:r>
      <w:r w:rsidRPr="00D660A9">
        <w:rPr>
          <w:rFonts w:cs="B Zar" w:hint="eastAsia"/>
          <w:b/>
          <w:bCs/>
          <w:sz w:val="36"/>
          <w:szCs w:val="36"/>
          <w:rtl/>
          <w:lang w:bidi="fa-IR"/>
        </w:rPr>
        <w:t>سيانوباكتريايي</w:t>
      </w:r>
      <w:r w:rsidRPr="00D660A9">
        <w:rPr>
          <w:rFonts w:cs="B Zar" w:hint="cs"/>
          <w:b/>
          <w:bCs/>
          <w:sz w:val="36"/>
          <w:szCs w:val="36"/>
          <w:rtl/>
          <w:lang w:bidi="fa-IR"/>
        </w:rPr>
        <w:t xml:space="preserve"> و انواع آن، ویژگی های بیولوژیکی و طبقه بندی سموم و اثرات مضر سموم بر روی جانداران</w:t>
      </w:r>
    </w:p>
    <w:p w:rsidR="003A6A33" w:rsidRDefault="003A6A33" w:rsidP="003A6A33">
      <w:pPr>
        <w:spacing w:line="360" w:lineRule="auto"/>
        <w:jc w:val="center"/>
        <w:rPr>
          <w:rFonts w:cs="B Zar"/>
          <w:b/>
          <w:bCs/>
          <w:sz w:val="36"/>
          <w:szCs w:val="36"/>
          <w:rtl/>
          <w:lang w:bidi="fa-IR"/>
        </w:rPr>
      </w:pPr>
    </w:p>
    <w:p w:rsidR="003A6A33" w:rsidRPr="00D660A9" w:rsidRDefault="003A6A33" w:rsidP="003A6A33">
      <w:pPr>
        <w:spacing w:line="360" w:lineRule="auto"/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:rsidR="003A6A33" w:rsidRPr="00D660A9" w:rsidRDefault="003A6A33" w:rsidP="003A6A33">
      <w:pPr>
        <w:spacing w:line="360" w:lineRule="auto"/>
        <w:jc w:val="center"/>
        <w:rPr>
          <w:rFonts w:cs="B Zar" w:hint="cs"/>
          <w:b/>
          <w:bCs/>
          <w:sz w:val="28"/>
          <w:szCs w:val="28"/>
          <w:rtl/>
          <w:lang w:bidi="fa-IR"/>
        </w:rPr>
      </w:pPr>
      <w:r w:rsidRPr="00D660A9">
        <w:rPr>
          <w:rFonts w:cs="B Zar" w:hint="cs"/>
          <w:b/>
          <w:bCs/>
          <w:sz w:val="28"/>
          <w:szCs w:val="28"/>
          <w:rtl/>
          <w:lang w:bidi="fa-IR"/>
        </w:rPr>
        <w:t>استاد راهنما:</w:t>
      </w:r>
    </w:p>
    <w:p w:rsidR="003A6A33" w:rsidRPr="00D660A9" w:rsidRDefault="003A6A33" w:rsidP="003A6A33">
      <w:pPr>
        <w:spacing w:line="360" w:lineRule="auto"/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:rsidR="003A6A33" w:rsidRPr="00D660A9" w:rsidRDefault="003A6A33" w:rsidP="003A6A33">
      <w:pPr>
        <w:spacing w:line="360" w:lineRule="auto"/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:rsidR="003A6A33" w:rsidRPr="00D660A9" w:rsidRDefault="003A6A33" w:rsidP="003A6A33">
      <w:pPr>
        <w:spacing w:line="360" w:lineRule="auto"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D660A9">
        <w:rPr>
          <w:rFonts w:cs="B Zar" w:hint="cs"/>
          <w:b/>
          <w:bCs/>
          <w:sz w:val="28"/>
          <w:szCs w:val="28"/>
          <w:rtl/>
          <w:lang w:bidi="fa-IR"/>
        </w:rPr>
        <w:t>دانشجو:</w:t>
      </w:r>
    </w:p>
    <w:p w:rsidR="002B4F18" w:rsidRDefault="002B4F18" w:rsidP="002B4F18">
      <w:pPr>
        <w:pStyle w:val="BodyTextIndent"/>
        <w:ind w:firstLine="0"/>
        <w:jc w:val="center"/>
        <w:rPr>
          <w:bCs/>
          <w:i/>
          <w:sz w:val="28"/>
          <w:szCs w:val="32"/>
          <w:lang w:bidi="fa-IR"/>
        </w:rPr>
      </w:pPr>
    </w:p>
    <w:p w:rsidR="003A6A33" w:rsidRDefault="003A6A33" w:rsidP="002B4F18">
      <w:pPr>
        <w:pStyle w:val="BodyTextIndent"/>
        <w:ind w:firstLine="0"/>
        <w:jc w:val="center"/>
        <w:rPr>
          <w:bCs/>
          <w:i/>
          <w:sz w:val="28"/>
          <w:szCs w:val="32"/>
          <w:lang w:bidi="fa-IR"/>
        </w:rPr>
      </w:pPr>
    </w:p>
    <w:p w:rsidR="002B4F18" w:rsidRDefault="002B4F18" w:rsidP="003A6A33">
      <w:pPr>
        <w:pStyle w:val="BodyTextIndent"/>
        <w:ind w:firstLine="0"/>
        <w:jc w:val="left"/>
        <w:rPr>
          <w:rFonts w:hint="cs"/>
          <w:bCs/>
          <w:i/>
          <w:sz w:val="24"/>
          <w:rtl/>
        </w:rPr>
      </w:pPr>
      <w:bookmarkStart w:id="1" w:name="_GoBack"/>
      <w:bookmarkEnd w:id="1"/>
    </w:p>
    <w:p w:rsidR="002B4F18" w:rsidRDefault="002B4F18" w:rsidP="002B4F18">
      <w:pPr>
        <w:pStyle w:val="BodyTextIndent"/>
        <w:ind w:firstLine="0"/>
        <w:jc w:val="center"/>
        <w:rPr>
          <w:bCs/>
          <w:i/>
          <w:sz w:val="24"/>
          <w:rtl/>
        </w:rPr>
      </w:pPr>
      <w:r>
        <w:rPr>
          <w:rFonts w:hint="cs"/>
          <w:bCs/>
          <w:i/>
          <w:sz w:val="24"/>
          <w:rtl/>
        </w:rPr>
        <w:br w:type="page"/>
      </w:r>
      <w:r>
        <w:rPr>
          <w:rFonts w:hint="cs"/>
          <w:bCs/>
          <w:i/>
          <w:sz w:val="24"/>
          <w:rtl/>
        </w:rPr>
        <w:lastRenderedPageBreak/>
        <w:t>فهرست مطالب</w:t>
      </w:r>
    </w:p>
    <w:tbl>
      <w:tblPr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903"/>
        <w:gridCol w:w="817"/>
      </w:tblGrid>
      <w:tr w:rsidR="002B4F18" w:rsidTr="002B4F18">
        <w:tc>
          <w:tcPr>
            <w:tcW w:w="7903" w:type="dxa"/>
            <w:hideMark/>
          </w:tcPr>
          <w:p w:rsidR="002B4F18" w:rsidRDefault="002B4F18">
            <w:pPr>
              <w:pStyle w:val="BodyTextIndent"/>
              <w:ind w:firstLine="0"/>
              <w:rPr>
                <w:bCs/>
                <w:i/>
                <w:sz w:val="24"/>
              </w:rPr>
            </w:pPr>
            <w:r>
              <w:rPr>
                <w:rFonts w:hint="cs"/>
                <w:bCs/>
                <w:i/>
                <w:sz w:val="24"/>
                <w:rtl/>
              </w:rPr>
              <w:t xml:space="preserve">عنوان </w:t>
            </w:r>
          </w:p>
        </w:tc>
        <w:tc>
          <w:tcPr>
            <w:tcW w:w="817" w:type="dxa"/>
            <w:hideMark/>
          </w:tcPr>
          <w:p w:rsidR="002B4F18" w:rsidRDefault="002B4F18">
            <w:pPr>
              <w:pStyle w:val="BodyTextIndent"/>
              <w:ind w:firstLine="0"/>
              <w:jc w:val="center"/>
              <w:rPr>
                <w:bCs/>
                <w:i/>
                <w:sz w:val="24"/>
              </w:rPr>
            </w:pPr>
            <w:r>
              <w:rPr>
                <w:rFonts w:hint="cs"/>
                <w:bCs/>
                <w:i/>
                <w:sz w:val="24"/>
                <w:rtl/>
              </w:rPr>
              <w:t>صفحه</w:t>
            </w:r>
          </w:p>
        </w:tc>
      </w:tr>
      <w:tr w:rsidR="002B4F18" w:rsidTr="002B4F18">
        <w:tc>
          <w:tcPr>
            <w:tcW w:w="7903" w:type="dxa"/>
            <w:hideMark/>
          </w:tcPr>
          <w:p w:rsidR="002B4F18" w:rsidRDefault="002B4F18">
            <w:pPr>
              <w:pStyle w:val="BodyTextIndent"/>
              <w:ind w:firstLine="0"/>
              <w:rPr>
                <w:i/>
                <w:sz w:val="24"/>
              </w:rPr>
            </w:pPr>
            <w:r>
              <w:rPr>
                <w:rFonts w:hint="cs"/>
                <w:i/>
                <w:sz w:val="24"/>
                <w:rtl/>
              </w:rPr>
              <w:t xml:space="preserve">چكيده </w:t>
            </w:r>
          </w:p>
        </w:tc>
        <w:tc>
          <w:tcPr>
            <w:tcW w:w="817" w:type="dxa"/>
          </w:tcPr>
          <w:p w:rsidR="002B4F18" w:rsidRDefault="002B4F18">
            <w:pPr>
              <w:pStyle w:val="BodyTextIndent"/>
              <w:ind w:firstLine="0"/>
              <w:jc w:val="center"/>
              <w:rPr>
                <w:i/>
                <w:sz w:val="24"/>
              </w:rPr>
            </w:pPr>
          </w:p>
        </w:tc>
      </w:tr>
      <w:tr w:rsidR="002B4F18" w:rsidTr="002B4F18">
        <w:tc>
          <w:tcPr>
            <w:tcW w:w="7903" w:type="dxa"/>
            <w:hideMark/>
          </w:tcPr>
          <w:p w:rsidR="002B4F18" w:rsidRDefault="002B4F18">
            <w:pPr>
              <w:pStyle w:val="BodyTextIndent"/>
              <w:ind w:firstLine="0"/>
              <w:rPr>
                <w:i/>
                <w:sz w:val="24"/>
              </w:rPr>
            </w:pPr>
            <w:r>
              <w:rPr>
                <w:rFonts w:hint="cs"/>
                <w:i/>
                <w:sz w:val="24"/>
                <w:rtl/>
              </w:rPr>
              <w:t xml:space="preserve">مقدمه </w:t>
            </w:r>
          </w:p>
        </w:tc>
        <w:tc>
          <w:tcPr>
            <w:tcW w:w="817" w:type="dxa"/>
          </w:tcPr>
          <w:p w:rsidR="002B4F18" w:rsidRDefault="002B4F18">
            <w:pPr>
              <w:pStyle w:val="BodyTextIndent"/>
              <w:ind w:firstLine="0"/>
              <w:jc w:val="center"/>
              <w:rPr>
                <w:i/>
                <w:sz w:val="24"/>
              </w:rPr>
            </w:pPr>
          </w:p>
        </w:tc>
      </w:tr>
      <w:tr w:rsidR="002B4F18" w:rsidTr="002B4F18">
        <w:tc>
          <w:tcPr>
            <w:tcW w:w="7903" w:type="dxa"/>
            <w:hideMark/>
          </w:tcPr>
          <w:p w:rsidR="002B4F18" w:rsidRDefault="002B4F18">
            <w:pPr>
              <w:pStyle w:val="BodyTextIndent"/>
              <w:ind w:firstLine="0"/>
              <w:rPr>
                <w:bCs/>
                <w:i/>
                <w:sz w:val="24"/>
              </w:rPr>
            </w:pPr>
            <w:r>
              <w:rPr>
                <w:rFonts w:hint="cs"/>
                <w:bCs/>
                <w:i/>
                <w:sz w:val="24"/>
                <w:rtl/>
              </w:rPr>
              <w:t xml:space="preserve">فصل اول: انواع سيانوباكترها و ويژگيهاي بيولوژيكي، ظاهري و بلومهاي سمي آنها </w:t>
            </w:r>
          </w:p>
        </w:tc>
        <w:tc>
          <w:tcPr>
            <w:tcW w:w="817" w:type="dxa"/>
          </w:tcPr>
          <w:p w:rsidR="002B4F18" w:rsidRDefault="002B4F18">
            <w:pPr>
              <w:pStyle w:val="BodyTextIndent"/>
              <w:ind w:firstLine="0"/>
              <w:jc w:val="center"/>
              <w:rPr>
                <w:i/>
                <w:sz w:val="24"/>
              </w:rPr>
            </w:pPr>
          </w:p>
        </w:tc>
      </w:tr>
      <w:tr w:rsidR="002B4F18" w:rsidTr="002B4F18">
        <w:tc>
          <w:tcPr>
            <w:tcW w:w="7903" w:type="dxa"/>
            <w:hideMark/>
          </w:tcPr>
          <w:p w:rsidR="002B4F18" w:rsidRDefault="002B4F18">
            <w:pPr>
              <w:pStyle w:val="BodyTextIndent"/>
              <w:ind w:firstLine="0"/>
              <w:rPr>
                <w:i/>
                <w:sz w:val="24"/>
              </w:rPr>
            </w:pPr>
            <w:r>
              <w:rPr>
                <w:rFonts w:hint="cs"/>
                <w:i/>
                <w:sz w:val="24"/>
                <w:rtl/>
              </w:rPr>
              <w:t xml:space="preserve">1-1- تاريخچه </w:t>
            </w:r>
          </w:p>
        </w:tc>
        <w:tc>
          <w:tcPr>
            <w:tcW w:w="817" w:type="dxa"/>
          </w:tcPr>
          <w:p w:rsidR="002B4F18" w:rsidRDefault="002B4F18">
            <w:pPr>
              <w:pStyle w:val="BodyTextIndent"/>
              <w:ind w:firstLine="0"/>
              <w:jc w:val="center"/>
              <w:rPr>
                <w:i/>
                <w:sz w:val="24"/>
              </w:rPr>
            </w:pPr>
          </w:p>
        </w:tc>
      </w:tr>
      <w:tr w:rsidR="002B4F18" w:rsidTr="002B4F18">
        <w:tc>
          <w:tcPr>
            <w:tcW w:w="7903" w:type="dxa"/>
            <w:hideMark/>
          </w:tcPr>
          <w:p w:rsidR="002B4F18" w:rsidRDefault="002B4F18">
            <w:pPr>
              <w:pStyle w:val="BodyTextIndent"/>
              <w:ind w:firstLine="0"/>
              <w:rPr>
                <w:i/>
                <w:sz w:val="24"/>
              </w:rPr>
            </w:pPr>
            <w:r>
              <w:rPr>
                <w:rFonts w:hint="cs"/>
                <w:i/>
                <w:sz w:val="24"/>
                <w:rtl/>
              </w:rPr>
              <w:t xml:space="preserve">1-2- ويژگيهاي ساختاري و بيولوژيكي سيانوباكترها </w:t>
            </w:r>
          </w:p>
        </w:tc>
        <w:tc>
          <w:tcPr>
            <w:tcW w:w="817" w:type="dxa"/>
          </w:tcPr>
          <w:p w:rsidR="002B4F18" w:rsidRDefault="002B4F18">
            <w:pPr>
              <w:pStyle w:val="BodyTextIndent"/>
              <w:ind w:firstLine="0"/>
              <w:jc w:val="center"/>
              <w:rPr>
                <w:i/>
                <w:sz w:val="24"/>
              </w:rPr>
            </w:pPr>
          </w:p>
        </w:tc>
      </w:tr>
      <w:tr w:rsidR="002B4F18" w:rsidTr="002B4F18">
        <w:tc>
          <w:tcPr>
            <w:tcW w:w="7903" w:type="dxa"/>
            <w:hideMark/>
          </w:tcPr>
          <w:p w:rsidR="002B4F18" w:rsidRDefault="002B4F18">
            <w:pPr>
              <w:pStyle w:val="BodyTextIndent"/>
              <w:ind w:firstLine="0"/>
              <w:rPr>
                <w:i/>
                <w:sz w:val="24"/>
              </w:rPr>
            </w:pPr>
            <w:r>
              <w:rPr>
                <w:rFonts w:hint="cs"/>
                <w:i/>
                <w:sz w:val="24"/>
                <w:rtl/>
              </w:rPr>
              <w:t xml:space="preserve">1-3- بلومهاي سمي (شكوفايي) سيانوباكترها </w:t>
            </w:r>
          </w:p>
        </w:tc>
        <w:tc>
          <w:tcPr>
            <w:tcW w:w="817" w:type="dxa"/>
          </w:tcPr>
          <w:p w:rsidR="002B4F18" w:rsidRDefault="002B4F18">
            <w:pPr>
              <w:pStyle w:val="BodyTextIndent"/>
              <w:ind w:firstLine="0"/>
              <w:jc w:val="center"/>
              <w:rPr>
                <w:i/>
                <w:sz w:val="24"/>
              </w:rPr>
            </w:pPr>
          </w:p>
        </w:tc>
      </w:tr>
      <w:tr w:rsidR="002B4F18" w:rsidTr="002B4F18">
        <w:tc>
          <w:tcPr>
            <w:tcW w:w="7903" w:type="dxa"/>
            <w:hideMark/>
          </w:tcPr>
          <w:p w:rsidR="002B4F18" w:rsidRDefault="002B4F18">
            <w:pPr>
              <w:pStyle w:val="BodyTextIndent"/>
              <w:ind w:firstLine="0"/>
              <w:rPr>
                <w:i/>
                <w:sz w:val="24"/>
              </w:rPr>
            </w:pPr>
            <w:r>
              <w:rPr>
                <w:rFonts w:hint="cs"/>
                <w:i/>
                <w:sz w:val="24"/>
                <w:rtl/>
              </w:rPr>
              <w:t>1-4- مهمترين راسته</w:t>
            </w:r>
            <w:r>
              <w:rPr>
                <w:rFonts w:hint="cs"/>
                <w:i/>
                <w:sz w:val="24"/>
                <w:cs/>
              </w:rPr>
              <w:t>‎</w:t>
            </w:r>
            <w:r>
              <w:rPr>
                <w:rFonts w:hint="cs"/>
                <w:i/>
                <w:sz w:val="24"/>
                <w:rtl/>
              </w:rPr>
              <w:t>هاي جلبك</w:t>
            </w:r>
            <w:r>
              <w:rPr>
                <w:rFonts w:hint="cs"/>
                <w:i/>
                <w:sz w:val="24"/>
                <w:cs/>
              </w:rPr>
              <w:t>‎</w:t>
            </w:r>
            <w:r>
              <w:rPr>
                <w:rFonts w:hint="cs"/>
                <w:i/>
                <w:sz w:val="24"/>
                <w:rtl/>
              </w:rPr>
              <w:t xml:space="preserve">هاي سبز </w:t>
            </w:r>
            <w:r>
              <w:rPr>
                <w:rFonts w:hint="cs"/>
                <w:i/>
                <w:sz w:val="24"/>
                <w:cs/>
              </w:rPr>
              <w:t>‎</w:t>
            </w:r>
            <w:r>
              <w:rPr>
                <w:rFonts w:hint="cs"/>
                <w:i/>
                <w:sz w:val="24"/>
                <w:rtl/>
              </w:rPr>
              <w:t xml:space="preserve">- آبي </w:t>
            </w:r>
          </w:p>
        </w:tc>
        <w:tc>
          <w:tcPr>
            <w:tcW w:w="817" w:type="dxa"/>
          </w:tcPr>
          <w:p w:rsidR="002B4F18" w:rsidRDefault="002B4F18">
            <w:pPr>
              <w:pStyle w:val="BodyTextIndent"/>
              <w:ind w:firstLine="0"/>
              <w:jc w:val="center"/>
              <w:rPr>
                <w:i/>
                <w:sz w:val="24"/>
              </w:rPr>
            </w:pPr>
          </w:p>
        </w:tc>
      </w:tr>
      <w:tr w:rsidR="002B4F18" w:rsidTr="002B4F18">
        <w:tc>
          <w:tcPr>
            <w:tcW w:w="7903" w:type="dxa"/>
            <w:hideMark/>
          </w:tcPr>
          <w:p w:rsidR="002B4F18" w:rsidRDefault="002B4F18">
            <w:pPr>
              <w:pStyle w:val="BodyTextIndent"/>
              <w:ind w:firstLine="0"/>
              <w:rPr>
                <w:i/>
                <w:sz w:val="24"/>
              </w:rPr>
            </w:pPr>
            <w:r>
              <w:rPr>
                <w:rFonts w:hint="cs"/>
                <w:i/>
                <w:sz w:val="24"/>
                <w:rtl/>
              </w:rPr>
              <w:t>1-5- تقسيم</w:t>
            </w:r>
            <w:r>
              <w:rPr>
                <w:rFonts w:hint="cs"/>
                <w:i/>
                <w:sz w:val="24"/>
                <w:cs/>
              </w:rPr>
              <w:t>‎</w:t>
            </w:r>
            <w:r>
              <w:rPr>
                <w:rFonts w:hint="cs"/>
                <w:i/>
                <w:sz w:val="24"/>
                <w:rtl/>
              </w:rPr>
              <w:t xml:space="preserve">بندي سيانوباكترها از لحاظ شكل ظاهري </w:t>
            </w:r>
          </w:p>
        </w:tc>
        <w:tc>
          <w:tcPr>
            <w:tcW w:w="817" w:type="dxa"/>
          </w:tcPr>
          <w:p w:rsidR="002B4F18" w:rsidRDefault="002B4F18">
            <w:pPr>
              <w:pStyle w:val="BodyTextIndent"/>
              <w:ind w:firstLine="0"/>
              <w:jc w:val="center"/>
              <w:rPr>
                <w:i/>
                <w:sz w:val="24"/>
              </w:rPr>
            </w:pPr>
          </w:p>
        </w:tc>
      </w:tr>
      <w:tr w:rsidR="002B4F18" w:rsidTr="002B4F18">
        <w:tc>
          <w:tcPr>
            <w:tcW w:w="7903" w:type="dxa"/>
            <w:hideMark/>
          </w:tcPr>
          <w:p w:rsidR="002B4F18" w:rsidRDefault="002B4F18">
            <w:pPr>
              <w:pStyle w:val="BodyTextIndent"/>
              <w:ind w:firstLine="0"/>
              <w:rPr>
                <w:i/>
                <w:sz w:val="24"/>
              </w:rPr>
            </w:pPr>
            <w:r>
              <w:rPr>
                <w:rFonts w:hint="cs"/>
                <w:i/>
                <w:sz w:val="24"/>
                <w:rtl/>
              </w:rPr>
              <w:t>1-5-1- سيانوباكترهاي رشته</w:t>
            </w:r>
            <w:r>
              <w:rPr>
                <w:rFonts w:hint="cs"/>
                <w:i/>
                <w:sz w:val="24"/>
                <w:cs/>
              </w:rPr>
              <w:t>‎</w:t>
            </w:r>
            <w:r>
              <w:rPr>
                <w:rFonts w:hint="cs"/>
                <w:i/>
                <w:sz w:val="24"/>
                <w:rtl/>
              </w:rPr>
              <w:t xml:space="preserve">اي </w:t>
            </w:r>
          </w:p>
        </w:tc>
        <w:tc>
          <w:tcPr>
            <w:tcW w:w="817" w:type="dxa"/>
          </w:tcPr>
          <w:p w:rsidR="002B4F18" w:rsidRDefault="002B4F18">
            <w:pPr>
              <w:pStyle w:val="BodyTextIndent"/>
              <w:ind w:firstLine="0"/>
              <w:jc w:val="center"/>
              <w:rPr>
                <w:i/>
                <w:sz w:val="24"/>
              </w:rPr>
            </w:pPr>
          </w:p>
        </w:tc>
      </w:tr>
      <w:tr w:rsidR="002B4F18" w:rsidTr="002B4F18">
        <w:tc>
          <w:tcPr>
            <w:tcW w:w="7903" w:type="dxa"/>
            <w:hideMark/>
          </w:tcPr>
          <w:p w:rsidR="002B4F18" w:rsidRDefault="002B4F18">
            <w:pPr>
              <w:pStyle w:val="BodyTextIndent"/>
              <w:ind w:firstLine="0"/>
              <w:rPr>
                <w:i/>
                <w:sz w:val="24"/>
              </w:rPr>
            </w:pPr>
            <w:r>
              <w:rPr>
                <w:rFonts w:hint="cs"/>
                <w:i/>
                <w:sz w:val="24"/>
                <w:rtl/>
              </w:rPr>
              <w:t xml:space="preserve">1-5-2- سيانوباكترهاي كلني </w:t>
            </w:r>
          </w:p>
        </w:tc>
        <w:tc>
          <w:tcPr>
            <w:tcW w:w="817" w:type="dxa"/>
          </w:tcPr>
          <w:p w:rsidR="002B4F18" w:rsidRDefault="002B4F18">
            <w:pPr>
              <w:pStyle w:val="BodyTextIndent"/>
              <w:ind w:firstLine="0"/>
              <w:jc w:val="center"/>
              <w:rPr>
                <w:i/>
                <w:sz w:val="24"/>
              </w:rPr>
            </w:pPr>
          </w:p>
        </w:tc>
      </w:tr>
      <w:tr w:rsidR="002B4F18" w:rsidTr="002B4F18">
        <w:tc>
          <w:tcPr>
            <w:tcW w:w="7903" w:type="dxa"/>
            <w:hideMark/>
          </w:tcPr>
          <w:p w:rsidR="002B4F18" w:rsidRDefault="002B4F18">
            <w:pPr>
              <w:pStyle w:val="BodyTextIndent"/>
              <w:ind w:firstLine="0"/>
              <w:rPr>
                <w:bCs/>
                <w:i/>
                <w:sz w:val="24"/>
              </w:rPr>
            </w:pPr>
            <w:r>
              <w:rPr>
                <w:rFonts w:hint="cs"/>
                <w:bCs/>
                <w:i/>
                <w:sz w:val="24"/>
                <w:rtl/>
              </w:rPr>
              <w:t>فصل دوم: طبقه</w:t>
            </w:r>
            <w:r>
              <w:rPr>
                <w:rFonts w:hint="cs"/>
                <w:bCs/>
                <w:i/>
                <w:sz w:val="24"/>
                <w:cs/>
              </w:rPr>
              <w:t>‎</w:t>
            </w:r>
            <w:r>
              <w:rPr>
                <w:rFonts w:hint="cs"/>
                <w:bCs/>
                <w:i/>
                <w:sz w:val="24"/>
                <w:rtl/>
              </w:rPr>
              <w:t xml:space="preserve">بندي سموم سيانوباكتريايي </w:t>
            </w:r>
          </w:p>
        </w:tc>
        <w:tc>
          <w:tcPr>
            <w:tcW w:w="817" w:type="dxa"/>
          </w:tcPr>
          <w:p w:rsidR="002B4F18" w:rsidRDefault="002B4F18">
            <w:pPr>
              <w:pStyle w:val="BodyTextIndent"/>
              <w:ind w:firstLine="0"/>
              <w:jc w:val="center"/>
              <w:rPr>
                <w:i/>
                <w:sz w:val="24"/>
              </w:rPr>
            </w:pPr>
          </w:p>
        </w:tc>
      </w:tr>
      <w:tr w:rsidR="002B4F18" w:rsidTr="002B4F18">
        <w:tc>
          <w:tcPr>
            <w:tcW w:w="7903" w:type="dxa"/>
            <w:hideMark/>
          </w:tcPr>
          <w:p w:rsidR="002B4F18" w:rsidRDefault="002B4F18">
            <w:pPr>
              <w:pStyle w:val="BodyTextIndent"/>
              <w:ind w:firstLine="0"/>
              <w:rPr>
                <w:i/>
                <w:sz w:val="24"/>
              </w:rPr>
            </w:pPr>
            <w:r>
              <w:rPr>
                <w:rFonts w:hint="cs"/>
                <w:i/>
                <w:sz w:val="24"/>
                <w:rtl/>
              </w:rPr>
              <w:t>2-1- طبقه</w:t>
            </w:r>
            <w:r>
              <w:rPr>
                <w:rFonts w:hint="cs"/>
                <w:i/>
                <w:sz w:val="24"/>
                <w:cs/>
              </w:rPr>
              <w:t>‎</w:t>
            </w:r>
            <w:r>
              <w:rPr>
                <w:rFonts w:hint="cs"/>
                <w:i/>
                <w:sz w:val="24"/>
                <w:rtl/>
              </w:rPr>
              <w:t xml:space="preserve">بندي سموم سيانوباكتريايي براساس مكانيسم عمل </w:t>
            </w:r>
          </w:p>
        </w:tc>
        <w:tc>
          <w:tcPr>
            <w:tcW w:w="817" w:type="dxa"/>
          </w:tcPr>
          <w:p w:rsidR="002B4F18" w:rsidRDefault="002B4F18">
            <w:pPr>
              <w:pStyle w:val="BodyTextIndent"/>
              <w:ind w:firstLine="0"/>
              <w:jc w:val="center"/>
              <w:rPr>
                <w:i/>
                <w:sz w:val="24"/>
              </w:rPr>
            </w:pPr>
          </w:p>
        </w:tc>
      </w:tr>
      <w:tr w:rsidR="002B4F18" w:rsidTr="002B4F18">
        <w:tc>
          <w:tcPr>
            <w:tcW w:w="7903" w:type="dxa"/>
            <w:hideMark/>
          </w:tcPr>
          <w:p w:rsidR="002B4F18" w:rsidRDefault="002B4F18">
            <w:pPr>
              <w:pStyle w:val="BodyTextIndent"/>
              <w:ind w:firstLine="0"/>
              <w:rPr>
                <w:i/>
                <w:sz w:val="24"/>
              </w:rPr>
            </w:pPr>
            <w:r>
              <w:rPr>
                <w:rFonts w:hint="cs"/>
                <w:i/>
                <w:sz w:val="24"/>
                <w:rtl/>
              </w:rPr>
              <w:t>2-1-1- نوروتوكسين</w:t>
            </w:r>
            <w:r>
              <w:rPr>
                <w:rFonts w:hint="cs"/>
                <w:i/>
                <w:sz w:val="24"/>
                <w:cs/>
              </w:rPr>
              <w:t>‎</w:t>
            </w:r>
            <w:r>
              <w:rPr>
                <w:rFonts w:hint="cs"/>
                <w:i/>
                <w:sz w:val="24"/>
                <w:rtl/>
              </w:rPr>
              <w:t xml:space="preserve">ها </w:t>
            </w:r>
          </w:p>
        </w:tc>
        <w:tc>
          <w:tcPr>
            <w:tcW w:w="817" w:type="dxa"/>
          </w:tcPr>
          <w:p w:rsidR="002B4F18" w:rsidRDefault="002B4F18">
            <w:pPr>
              <w:pStyle w:val="BodyTextIndent"/>
              <w:ind w:firstLine="0"/>
              <w:jc w:val="center"/>
              <w:rPr>
                <w:i/>
                <w:sz w:val="24"/>
              </w:rPr>
            </w:pPr>
          </w:p>
        </w:tc>
      </w:tr>
      <w:tr w:rsidR="002B4F18" w:rsidTr="002B4F18">
        <w:tc>
          <w:tcPr>
            <w:tcW w:w="7903" w:type="dxa"/>
            <w:hideMark/>
          </w:tcPr>
          <w:p w:rsidR="002B4F18" w:rsidRDefault="002B4F18">
            <w:pPr>
              <w:pStyle w:val="BodyTextIndent"/>
              <w:ind w:firstLine="0"/>
              <w:rPr>
                <w:i/>
                <w:sz w:val="24"/>
              </w:rPr>
            </w:pPr>
            <w:r>
              <w:rPr>
                <w:rFonts w:hint="cs"/>
                <w:i/>
                <w:sz w:val="24"/>
                <w:rtl/>
              </w:rPr>
              <w:t>2-1-2- هپاتوتوكسين</w:t>
            </w:r>
            <w:r>
              <w:rPr>
                <w:rFonts w:hint="cs"/>
                <w:i/>
                <w:sz w:val="24"/>
                <w:cs/>
              </w:rPr>
              <w:t>‎</w:t>
            </w:r>
            <w:r>
              <w:rPr>
                <w:rFonts w:hint="cs"/>
                <w:i/>
                <w:sz w:val="24"/>
                <w:rtl/>
              </w:rPr>
              <w:t xml:space="preserve">ها </w:t>
            </w:r>
          </w:p>
        </w:tc>
        <w:tc>
          <w:tcPr>
            <w:tcW w:w="817" w:type="dxa"/>
          </w:tcPr>
          <w:p w:rsidR="002B4F18" w:rsidRDefault="002B4F18">
            <w:pPr>
              <w:pStyle w:val="BodyTextIndent"/>
              <w:ind w:firstLine="0"/>
              <w:jc w:val="center"/>
              <w:rPr>
                <w:i/>
                <w:sz w:val="24"/>
              </w:rPr>
            </w:pPr>
          </w:p>
        </w:tc>
      </w:tr>
      <w:tr w:rsidR="002B4F18" w:rsidTr="002B4F18">
        <w:tc>
          <w:tcPr>
            <w:tcW w:w="7903" w:type="dxa"/>
            <w:hideMark/>
          </w:tcPr>
          <w:p w:rsidR="002B4F18" w:rsidRDefault="002B4F18">
            <w:pPr>
              <w:pStyle w:val="BodyTextIndent"/>
              <w:ind w:firstLine="0"/>
              <w:rPr>
                <w:i/>
                <w:sz w:val="24"/>
              </w:rPr>
            </w:pPr>
            <w:r>
              <w:rPr>
                <w:rFonts w:hint="cs"/>
                <w:i/>
                <w:sz w:val="24"/>
                <w:rtl/>
              </w:rPr>
              <w:t>2-1-3- درماتو توكسين</w:t>
            </w:r>
            <w:r>
              <w:rPr>
                <w:rFonts w:hint="cs"/>
                <w:i/>
                <w:sz w:val="24"/>
                <w:cs/>
              </w:rPr>
              <w:t>‎</w:t>
            </w:r>
            <w:r>
              <w:rPr>
                <w:rFonts w:hint="cs"/>
                <w:i/>
                <w:sz w:val="24"/>
                <w:rtl/>
              </w:rPr>
              <w:t xml:space="preserve">ها </w:t>
            </w:r>
          </w:p>
        </w:tc>
        <w:tc>
          <w:tcPr>
            <w:tcW w:w="817" w:type="dxa"/>
          </w:tcPr>
          <w:p w:rsidR="002B4F18" w:rsidRDefault="002B4F18">
            <w:pPr>
              <w:pStyle w:val="BodyTextIndent"/>
              <w:ind w:firstLine="0"/>
              <w:jc w:val="center"/>
              <w:rPr>
                <w:i/>
                <w:sz w:val="24"/>
              </w:rPr>
            </w:pPr>
          </w:p>
        </w:tc>
      </w:tr>
      <w:tr w:rsidR="002B4F18" w:rsidTr="002B4F18">
        <w:tc>
          <w:tcPr>
            <w:tcW w:w="7903" w:type="dxa"/>
            <w:hideMark/>
          </w:tcPr>
          <w:p w:rsidR="002B4F18" w:rsidRDefault="002B4F18">
            <w:pPr>
              <w:pStyle w:val="BodyTextIndent"/>
              <w:ind w:firstLine="0"/>
              <w:rPr>
                <w:i/>
                <w:sz w:val="24"/>
              </w:rPr>
            </w:pPr>
            <w:r>
              <w:rPr>
                <w:rFonts w:hint="cs"/>
                <w:i/>
                <w:sz w:val="24"/>
                <w:rtl/>
              </w:rPr>
              <w:t>2-2-  انواع سيانوتوكسين</w:t>
            </w:r>
            <w:r>
              <w:rPr>
                <w:rFonts w:hint="cs"/>
                <w:i/>
                <w:sz w:val="24"/>
                <w:cs/>
              </w:rPr>
              <w:t>‎</w:t>
            </w:r>
            <w:r>
              <w:rPr>
                <w:rFonts w:hint="cs"/>
                <w:i/>
                <w:sz w:val="24"/>
                <w:rtl/>
              </w:rPr>
              <w:t xml:space="preserve">ها </w:t>
            </w:r>
          </w:p>
        </w:tc>
        <w:tc>
          <w:tcPr>
            <w:tcW w:w="817" w:type="dxa"/>
          </w:tcPr>
          <w:p w:rsidR="002B4F18" w:rsidRDefault="002B4F18">
            <w:pPr>
              <w:pStyle w:val="BodyTextIndent"/>
              <w:ind w:firstLine="0"/>
              <w:jc w:val="center"/>
              <w:rPr>
                <w:i/>
                <w:sz w:val="24"/>
              </w:rPr>
            </w:pPr>
          </w:p>
        </w:tc>
      </w:tr>
      <w:tr w:rsidR="002B4F18" w:rsidTr="002B4F18">
        <w:tc>
          <w:tcPr>
            <w:tcW w:w="7903" w:type="dxa"/>
            <w:hideMark/>
          </w:tcPr>
          <w:p w:rsidR="002B4F18" w:rsidRDefault="002B4F18">
            <w:pPr>
              <w:pStyle w:val="BodyTextIndent"/>
              <w:ind w:firstLine="0"/>
              <w:rPr>
                <w:bCs/>
                <w:i/>
                <w:sz w:val="24"/>
              </w:rPr>
            </w:pPr>
            <w:r>
              <w:rPr>
                <w:rFonts w:hint="cs"/>
                <w:bCs/>
                <w:i/>
                <w:sz w:val="24"/>
                <w:rtl/>
              </w:rPr>
              <w:lastRenderedPageBreak/>
              <w:t xml:space="preserve">عنوان </w:t>
            </w:r>
          </w:p>
        </w:tc>
        <w:tc>
          <w:tcPr>
            <w:tcW w:w="817" w:type="dxa"/>
            <w:hideMark/>
          </w:tcPr>
          <w:p w:rsidR="002B4F18" w:rsidRDefault="002B4F18">
            <w:pPr>
              <w:pStyle w:val="BodyTextIndent"/>
              <w:ind w:firstLine="0"/>
              <w:jc w:val="center"/>
              <w:rPr>
                <w:bCs/>
                <w:i/>
                <w:sz w:val="24"/>
              </w:rPr>
            </w:pPr>
            <w:r>
              <w:rPr>
                <w:rFonts w:hint="cs"/>
                <w:bCs/>
                <w:i/>
                <w:sz w:val="24"/>
                <w:rtl/>
              </w:rPr>
              <w:t xml:space="preserve">صفحه </w:t>
            </w:r>
          </w:p>
        </w:tc>
      </w:tr>
      <w:tr w:rsidR="002B4F18" w:rsidTr="002B4F18">
        <w:tc>
          <w:tcPr>
            <w:tcW w:w="7903" w:type="dxa"/>
            <w:hideMark/>
          </w:tcPr>
          <w:p w:rsidR="002B4F18" w:rsidRDefault="002B4F18">
            <w:pPr>
              <w:pStyle w:val="BodyTextIndent"/>
              <w:ind w:firstLine="0"/>
              <w:rPr>
                <w:i/>
                <w:sz w:val="24"/>
              </w:rPr>
            </w:pPr>
            <w:r>
              <w:rPr>
                <w:rFonts w:hint="cs"/>
                <w:i/>
                <w:sz w:val="24"/>
                <w:rtl/>
              </w:rPr>
              <w:t>2-2-1- نودولارين</w:t>
            </w:r>
            <w:r>
              <w:rPr>
                <w:rFonts w:hint="cs"/>
                <w:i/>
                <w:sz w:val="24"/>
                <w:cs/>
              </w:rPr>
              <w:t>‎</w:t>
            </w:r>
            <w:r>
              <w:rPr>
                <w:rFonts w:hint="cs"/>
                <w:i/>
                <w:sz w:val="24"/>
                <w:rtl/>
              </w:rPr>
              <w:t xml:space="preserve">ها </w:t>
            </w:r>
          </w:p>
        </w:tc>
        <w:tc>
          <w:tcPr>
            <w:tcW w:w="817" w:type="dxa"/>
          </w:tcPr>
          <w:p w:rsidR="002B4F18" w:rsidRDefault="002B4F18">
            <w:pPr>
              <w:pStyle w:val="BodyTextIndent"/>
              <w:ind w:firstLine="0"/>
              <w:jc w:val="center"/>
              <w:rPr>
                <w:i/>
                <w:sz w:val="24"/>
              </w:rPr>
            </w:pPr>
          </w:p>
        </w:tc>
      </w:tr>
      <w:tr w:rsidR="002B4F18" w:rsidTr="002B4F18">
        <w:tc>
          <w:tcPr>
            <w:tcW w:w="7903" w:type="dxa"/>
            <w:hideMark/>
          </w:tcPr>
          <w:p w:rsidR="002B4F18" w:rsidRDefault="002B4F18">
            <w:pPr>
              <w:pStyle w:val="BodyTextIndent"/>
              <w:ind w:firstLine="0"/>
              <w:rPr>
                <w:i/>
                <w:sz w:val="24"/>
              </w:rPr>
            </w:pPr>
            <w:r>
              <w:rPr>
                <w:rFonts w:hint="cs"/>
                <w:i/>
                <w:sz w:val="24"/>
                <w:rtl/>
              </w:rPr>
              <w:t>2-2-2- ساكسي توكسين</w:t>
            </w:r>
            <w:r>
              <w:rPr>
                <w:rFonts w:hint="cs"/>
                <w:i/>
                <w:sz w:val="24"/>
                <w:cs/>
              </w:rPr>
              <w:t>‎</w:t>
            </w:r>
            <w:r>
              <w:rPr>
                <w:rFonts w:hint="cs"/>
                <w:i/>
                <w:sz w:val="24"/>
                <w:rtl/>
              </w:rPr>
              <w:t xml:space="preserve">ها </w:t>
            </w:r>
          </w:p>
        </w:tc>
        <w:tc>
          <w:tcPr>
            <w:tcW w:w="817" w:type="dxa"/>
          </w:tcPr>
          <w:p w:rsidR="002B4F18" w:rsidRDefault="002B4F18">
            <w:pPr>
              <w:pStyle w:val="BodyTextIndent"/>
              <w:ind w:firstLine="0"/>
              <w:jc w:val="center"/>
              <w:rPr>
                <w:i/>
                <w:sz w:val="24"/>
              </w:rPr>
            </w:pPr>
          </w:p>
        </w:tc>
      </w:tr>
      <w:tr w:rsidR="002B4F18" w:rsidTr="002B4F18">
        <w:tc>
          <w:tcPr>
            <w:tcW w:w="7903" w:type="dxa"/>
            <w:hideMark/>
          </w:tcPr>
          <w:p w:rsidR="002B4F18" w:rsidRDefault="002B4F18">
            <w:pPr>
              <w:pStyle w:val="BodyTextIndent"/>
              <w:ind w:firstLine="0"/>
              <w:rPr>
                <w:i/>
                <w:sz w:val="24"/>
              </w:rPr>
            </w:pPr>
            <w:r>
              <w:rPr>
                <w:rFonts w:hint="cs"/>
                <w:i/>
                <w:sz w:val="24"/>
                <w:rtl/>
              </w:rPr>
              <w:t xml:space="preserve">2-2-3- آناتوكسين </w:t>
            </w:r>
            <w:r>
              <w:rPr>
                <w:i/>
                <w:sz w:val="24"/>
              </w:rPr>
              <w:t>a</w:t>
            </w:r>
            <w:r>
              <w:rPr>
                <w:rFonts w:hint="cs"/>
                <w:i/>
                <w:sz w:val="24"/>
                <w:rtl/>
              </w:rPr>
              <w:t xml:space="preserve"> و هوموآناتوكسين </w:t>
            </w:r>
            <w:r>
              <w:rPr>
                <w:i/>
                <w:sz w:val="24"/>
              </w:rPr>
              <w:t>a</w:t>
            </w:r>
          </w:p>
        </w:tc>
        <w:tc>
          <w:tcPr>
            <w:tcW w:w="817" w:type="dxa"/>
          </w:tcPr>
          <w:p w:rsidR="002B4F18" w:rsidRDefault="002B4F18">
            <w:pPr>
              <w:pStyle w:val="BodyTextIndent"/>
              <w:ind w:firstLine="0"/>
              <w:jc w:val="center"/>
              <w:rPr>
                <w:i/>
                <w:sz w:val="24"/>
              </w:rPr>
            </w:pPr>
          </w:p>
        </w:tc>
      </w:tr>
      <w:tr w:rsidR="002B4F18" w:rsidTr="002B4F18">
        <w:tc>
          <w:tcPr>
            <w:tcW w:w="7903" w:type="dxa"/>
            <w:hideMark/>
          </w:tcPr>
          <w:p w:rsidR="002B4F18" w:rsidRDefault="002B4F18">
            <w:pPr>
              <w:pStyle w:val="BodyTextIndent"/>
              <w:ind w:firstLine="0"/>
              <w:rPr>
                <w:i/>
                <w:sz w:val="24"/>
              </w:rPr>
            </w:pPr>
            <w:r>
              <w:rPr>
                <w:rFonts w:hint="cs"/>
                <w:i/>
                <w:sz w:val="24"/>
                <w:rtl/>
              </w:rPr>
              <w:t xml:space="preserve">2-2-4- آناتوكسين </w:t>
            </w:r>
            <w:r>
              <w:rPr>
                <w:rFonts w:hint="cs"/>
                <w:i/>
                <w:sz w:val="24"/>
                <w:cs/>
              </w:rPr>
              <w:t>‎</w:t>
            </w:r>
            <w:r>
              <w:rPr>
                <w:i/>
                <w:sz w:val="24"/>
              </w:rPr>
              <w:t>a (S)</w:t>
            </w:r>
          </w:p>
        </w:tc>
        <w:tc>
          <w:tcPr>
            <w:tcW w:w="817" w:type="dxa"/>
          </w:tcPr>
          <w:p w:rsidR="002B4F18" w:rsidRDefault="002B4F18">
            <w:pPr>
              <w:pStyle w:val="BodyTextIndent"/>
              <w:ind w:firstLine="0"/>
              <w:jc w:val="center"/>
              <w:rPr>
                <w:i/>
                <w:sz w:val="24"/>
              </w:rPr>
            </w:pPr>
          </w:p>
        </w:tc>
      </w:tr>
      <w:tr w:rsidR="002B4F18" w:rsidTr="002B4F18">
        <w:tc>
          <w:tcPr>
            <w:tcW w:w="7903" w:type="dxa"/>
            <w:hideMark/>
          </w:tcPr>
          <w:p w:rsidR="002B4F18" w:rsidRDefault="002B4F18">
            <w:pPr>
              <w:pStyle w:val="BodyTextIndent"/>
              <w:ind w:firstLine="0"/>
              <w:rPr>
                <w:i/>
                <w:sz w:val="24"/>
              </w:rPr>
            </w:pPr>
            <w:r>
              <w:rPr>
                <w:rFonts w:hint="cs"/>
                <w:i/>
                <w:sz w:val="24"/>
                <w:rtl/>
              </w:rPr>
              <w:t xml:space="preserve">2-2-5- </w:t>
            </w:r>
            <w:r>
              <w:rPr>
                <w:rFonts w:hint="cs"/>
                <w:i/>
                <w:sz w:val="24"/>
                <w:cs/>
              </w:rPr>
              <w:t>‎</w:t>
            </w:r>
            <w:r>
              <w:rPr>
                <w:i/>
                <w:sz w:val="24"/>
              </w:rPr>
              <w:t xml:space="preserve">Cylindrospermopsin </w:t>
            </w:r>
          </w:p>
        </w:tc>
        <w:tc>
          <w:tcPr>
            <w:tcW w:w="817" w:type="dxa"/>
          </w:tcPr>
          <w:p w:rsidR="002B4F18" w:rsidRDefault="002B4F18">
            <w:pPr>
              <w:pStyle w:val="BodyTextIndent"/>
              <w:ind w:firstLine="0"/>
              <w:jc w:val="center"/>
              <w:rPr>
                <w:i/>
                <w:sz w:val="24"/>
              </w:rPr>
            </w:pPr>
          </w:p>
        </w:tc>
      </w:tr>
      <w:tr w:rsidR="002B4F18" w:rsidTr="002B4F18">
        <w:tc>
          <w:tcPr>
            <w:tcW w:w="7903" w:type="dxa"/>
            <w:hideMark/>
          </w:tcPr>
          <w:p w:rsidR="002B4F18" w:rsidRDefault="002B4F18">
            <w:pPr>
              <w:pStyle w:val="BodyTextIndent"/>
              <w:ind w:firstLine="0"/>
              <w:rPr>
                <w:i/>
                <w:sz w:val="24"/>
              </w:rPr>
            </w:pPr>
            <w:r>
              <w:rPr>
                <w:rFonts w:hint="cs"/>
                <w:i/>
                <w:sz w:val="24"/>
                <w:rtl/>
              </w:rPr>
              <w:t xml:space="preserve">2-2-6- ميكروسيس تين </w:t>
            </w:r>
          </w:p>
        </w:tc>
        <w:tc>
          <w:tcPr>
            <w:tcW w:w="817" w:type="dxa"/>
          </w:tcPr>
          <w:p w:rsidR="002B4F18" w:rsidRDefault="002B4F18">
            <w:pPr>
              <w:pStyle w:val="BodyTextIndent"/>
              <w:ind w:firstLine="0"/>
              <w:jc w:val="center"/>
              <w:rPr>
                <w:i/>
                <w:sz w:val="24"/>
              </w:rPr>
            </w:pPr>
          </w:p>
        </w:tc>
      </w:tr>
      <w:tr w:rsidR="002B4F18" w:rsidTr="002B4F18">
        <w:tc>
          <w:tcPr>
            <w:tcW w:w="7903" w:type="dxa"/>
            <w:hideMark/>
          </w:tcPr>
          <w:p w:rsidR="002B4F18" w:rsidRDefault="002B4F18">
            <w:pPr>
              <w:pStyle w:val="BodyTextIndent"/>
              <w:ind w:firstLine="0"/>
              <w:rPr>
                <w:i/>
                <w:sz w:val="24"/>
              </w:rPr>
            </w:pPr>
            <w:r>
              <w:rPr>
                <w:rFonts w:hint="cs"/>
                <w:i/>
                <w:sz w:val="24"/>
                <w:rtl/>
              </w:rPr>
              <w:t>2-2-6-1- دوام و پايدار ميكروسيس</w:t>
            </w:r>
            <w:r>
              <w:rPr>
                <w:rFonts w:hint="cs"/>
                <w:i/>
                <w:sz w:val="24"/>
                <w:cs/>
              </w:rPr>
              <w:t>‎</w:t>
            </w:r>
            <w:r>
              <w:rPr>
                <w:rFonts w:hint="cs"/>
                <w:i/>
                <w:sz w:val="24"/>
                <w:rtl/>
              </w:rPr>
              <w:t xml:space="preserve">تين در سلولها </w:t>
            </w:r>
          </w:p>
        </w:tc>
        <w:tc>
          <w:tcPr>
            <w:tcW w:w="817" w:type="dxa"/>
          </w:tcPr>
          <w:p w:rsidR="002B4F18" w:rsidRDefault="002B4F18">
            <w:pPr>
              <w:pStyle w:val="BodyTextIndent"/>
              <w:ind w:firstLine="0"/>
              <w:jc w:val="center"/>
              <w:rPr>
                <w:i/>
                <w:sz w:val="24"/>
              </w:rPr>
            </w:pPr>
          </w:p>
        </w:tc>
      </w:tr>
      <w:tr w:rsidR="002B4F18" w:rsidTr="002B4F18">
        <w:tc>
          <w:tcPr>
            <w:tcW w:w="7903" w:type="dxa"/>
            <w:hideMark/>
          </w:tcPr>
          <w:p w:rsidR="002B4F18" w:rsidRDefault="002B4F18">
            <w:pPr>
              <w:pStyle w:val="BodyTextIndent"/>
              <w:ind w:firstLine="0"/>
              <w:rPr>
                <w:i/>
                <w:sz w:val="24"/>
              </w:rPr>
            </w:pPr>
            <w:r>
              <w:rPr>
                <w:rFonts w:hint="cs"/>
                <w:i/>
                <w:sz w:val="24"/>
                <w:rtl/>
              </w:rPr>
              <w:t>2-2-6-2- خارج‏شدن</w:t>
            </w:r>
            <w:r>
              <w:rPr>
                <w:rFonts w:hint="cs"/>
                <w:i/>
                <w:sz w:val="24"/>
                <w:cs/>
              </w:rPr>
              <w:t>‎</w:t>
            </w:r>
            <w:r>
              <w:rPr>
                <w:rFonts w:hint="cs"/>
                <w:i/>
                <w:sz w:val="24"/>
                <w:rtl/>
              </w:rPr>
              <w:t>سم‏هپتاپپتيد(ميكروسيس</w:t>
            </w:r>
            <w:r>
              <w:rPr>
                <w:rFonts w:hint="cs"/>
                <w:i/>
                <w:sz w:val="24"/>
                <w:cs/>
              </w:rPr>
              <w:t>‎</w:t>
            </w:r>
            <w:r>
              <w:rPr>
                <w:rFonts w:hint="cs"/>
                <w:i/>
                <w:sz w:val="24"/>
                <w:rtl/>
              </w:rPr>
              <w:t>تين</w:t>
            </w:r>
            <w:r>
              <w:rPr>
                <w:rFonts w:hint="cs"/>
                <w:i/>
                <w:sz w:val="24"/>
                <w:cs/>
              </w:rPr>
              <w:t>‎</w:t>
            </w:r>
            <w:r>
              <w:rPr>
                <w:rFonts w:hint="cs"/>
                <w:i/>
                <w:sz w:val="24"/>
                <w:rtl/>
              </w:rPr>
              <w:t>درطي</w:t>
            </w:r>
            <w:r>
              <w:rPr>
                <w:rFonts w:hint="cs"/>
                <w:i/>
                <w:sz w:val="24"/>
                <w:cs/>
              </w:rPr>
              <w:t>‎</w:t>
            </w:r>
            <w:r>
              <w:rPr>
                <w:rFonts w:hint="cs"/>
                <w:i/>
                <w:sz w:val="24"/>
                <w:rtl/>
              </w:rPr>
              <w:t xml:space="preserve">تجزية </w:t>
            </w:r>
            <w:r>
              <w:rPr>
                <w:rFonts w:hint="cs"/>
                <w:i/>
                <w:sz w:val="24"/>
                <w:cs/>
              </w:rPr>
              <w:t>‎</w:t>
            </w:r>
            <w:r>
              <w:rPr>
                <w:i/>
                <w:sz w:val="24"/>
              </w:rPr>
              <w:t>Microcystis aeruginosa</w:t>
            </w:r>
          </w:p>
        </w:tc>
        <w:tc>
          <w:tcPr>
            <w:tcW w:w="817" w:type="dxa"/>
          </w:tcPr>
          <w:p w:rsidR="002B4F18" w:rsidRDefault="002B4F18">
            <w:pPr>
              <w:pStyle w:val="BodyTextIndent"/>
              <w:ind w:firstLine="0"/>
              <w:jc w:val="center"/>
              <w:rPr>
                <w:i/>
                <w:sz w:val="24"/>
              </w:rPr>
            </w:pPr>
          </w:p>
        </w:tc>
      </w:tr>
      <w:tr w:rsidR="002B4F18" w:rsidTr="002B4F18">
        <w:tc>
          <w:tcPr>
            <w:tcW w:w="7903" w:type="dxa"/>
            <w:hideMark/>
          </w:tcPr>
          <w:p w:rsidR="002B4F18" w:rsidRDefault="002B4F18">
            <w:pPr>
              <w:pStyle w:val="BodyTextIndent"/>
              <w:ind w:firstLine="0"/>
              <w:rPr>
                <w:i/>
                <w:sz w:val="24"/>
              </w:rPr>
            </w:pPr>
            <w:r>
              <w:rPr>
                <w:rFonts w:hint="cs"/>
                <w:i/>
                <w:sz w:val="24"/>
                <w:rtl/>
              </w:rPr>
              <w:t>2-3- طبقه</w:t>
            </w:r>
            <w:r>
              <w:rPr>
                <w:rFonts w:hint="cs"/>
                <w:i/>
                <w:sz w:val="24"/>
                <w:cs/>
              </w:rPr>
              <w:t>‎</w:t>
            </w:r>
            <w:r>
              <w:rPr>
                <w:rFonts w:hint="cs"/>
                <w:i/>
                <w:sz w:val="24"/>
                <w:rtl/>
              </w:rPr>
              <w:t>بندي سيانوتوكسين</w:t>
            </w:r>
            <w:r>
              <w:rPr>
                <w:rFonts w:hint="cs"/>
                <w:i/>
                <w:sz w:val="24"/>
                <w:cs/>
              </w:rPr>
              <w:t>‎</w:t>
            </w:r>
            <w:r>
              <w:rPr>
                <w:rFonts w:hint="cs"/>
                <w:i/>
                <w:sz w:val="24"/>
                <w:rtl/>
              </w:rPr>
              <w:t xml:space="preserve">ها براساس ساختمان شيميايي </w:t>
            </w:r>
          </w:p>
        </w:tc>
        <w:tc>
          <w:tcPr>
            <w:tcW w:w="817" w:type="dxa"/>
          </w:tcPr>
          <w:p w:rsidR="002B4F18" w:rsidRDefault="002B4F18">
            <w:pPr>
              <w:pStyle w:val="BodyTextIndent"/>
              <w:ind w:firstLine="0"/>
              <w:jc w:val="center"/>
              <w:rPr>
                <w:i/>
                <w:sz w:val="24"/>
              </w:rPr>
            </w:pPr>
          </w:p>
        </w:tc>
      </w:tr>
      <w:tr w:rsidR="002B4F18" w:rsidTr="002B4F18">
        <w:tc>
          <w:tcPr>
            <w:tcW w:w="7903" w:type="dxa"/>
            <w:hideMark/>
          </w:tcPr>
          <w:p w:rsidR="002B4F18" w:rsidRDefault="002B4F18">
            <w:pPr>
              <w:pStyle w:val="BodyTextIndent"/>
              <w:ind w:firstLine="0"/>
              <w:rPr>
                <w:i/>
                <w:sz w:val="24"/>
              </w:rPr>
            </w:pPr>
            <w:r>
              <w:rPr>
                <w:rFonts w:hint="cs"/>
                <w:i/>
                <w:sz w:val="24"/>
                <w:rtl/>
              </w:rPr>
              <w:t xml:space="preserve">2-3-1- پپتيدهاي حلقوي </w:t>
            </w:r>
          </w:p>
        </w:tc>
        <w:tc>
          <w:tcPr>
            <w:tcW w:w="817" w:type="dxa"/>
          </w:tcPr>
          <w:p w:rsidR="002B4F18" w:rsidRDefault="002B4F18">
            <w:pPr>
              <w:pStyle w:val="BodyTextIndent"/>
              <w:ind w:firstLine="0"/>
              <w:jc w:val="center"/>
              <w:rPr>
                <w:i/>
                <w:sz w:val="24"/>
              </w:rPr>
            </w:pPr>
          </w:p>
        </w:tc>
      </w:tr>
      <w:tr w:rsidR="002B4F18" w:rsidTr="002B4F18">
        <w:tc>
          <w:tcPr>
            <w:tcW w:w="7903" w:type="dxa"/>
            <w:hideMark/>
          </w:tcPr>
          <w:p w:rsidR="002B4F18" w:rsidRDefault="002B4F18">
            <w:pPr>
              <w:pStyle w:val="BodyTextIndent"/>
              <w:ind w:firstLine="0"/>
              <w:rPr>
                <w:i/>
                <w:sz w:val="24"/>
              </w:rPr>
            </w:pPr>
            <w:r>
              <w:rPr>
                <w:rFonts w:hint="cs"/>
                <w:i/>
                <w:sz w:val="24"/>
                <w:rtl/>
              </w:rPr>
              <w:t xml:space="preserve">2-3-2- آلكالوئيدها </w:t>
            </w:r>
          </w:p>
        </w:tc>
        <w:tc>
          <w:tcPr>
            <w:tcW w:w="817" w:type="dxa"/>
          </w:tcPr>
          <w:p w:rsidR="002B4F18" w:rsidRDefault="002B4F18">
            <w:pPr>
              <w:pStyle w:val="BodyTextIndent"/>
              <w:ind w:firstLine="0"/>
              <w:jc w:val="center"/>
              <w:rPr>
                <w:i/>
                <w:sz w:val="24"/>
              </w:rPr>
            </w:pPr>
          </w:p>
        </w:tc>
      </w:tr>
      <w:tr w:rsidR="002B4F18" w:rsidTr="002B4F18">
        <w:tc>
          <w:tcPr>
            <w:tcW w:w="7903" w:type="dxa"/>
            <w:hideMark/>
          </w:tcPr>
          <w:p w:rsidR="002B4F18" w:rsidRDefault="002B4F18">
            <w:pPr>
              <w:pStyle w:val="BodyTextIndent"/>
              <w:ind w:firstLine="0"/>
              <w:rPr>
                <w:i/>
                <w:sz w:val="24"/>
              </w:rPr>
            </w:pPr>
            <w:r>
              <w:rPr>
                <w:rFonts w:hint="cs"/>
                <w:i/>
                <w:sz w:val="24"/>
                <w:rtl/>
              </w:rPr>
              <w:t>2-3-2-1- آلكالوئيدهاي سيتوتوكسيك</w:t>
            </w:r>
          </w:p>
        </w:tc>
        <w:tc>
          <w:tcPr>
            <w:tcW w:w="817" w:type="dxa"/>
          </w:tcPr>
          <w:p w:rsidR="002B4F18" w:rsidRDefault="002B4F18">
            <w:pPr>
              <w:pStyle w:val="BodyTextIndent"/>
              <w:ind w:firstLine="0"/>
              <w:jc w:val="center"/>
              <w:rPr>
                <w:i/>
                <w:sz w:val="24"/>
              </w:rPr>
            </w:pPr>
          </w:p>
        </w:tc>
      </w:tr>
      <w:tr w:rsidR="002B4F18" w:rsidTr="002B4F18">
        <w:tc>
          <w:tcPr>
            <w:tcW w:w="7903" w:type="dxa"/>
            <w:hideMark/>
          </w:tcPr>
          <w:p w:rsidR="002B4F18" w:rsidRDefault="002B4F18">
            <w:pPr>
              <w:pStyle w:val="BodyTextIndent"/>
              <w:ind w:firstLine="0"/>
              <w:rPr>
                <w:i/>
                <w:sz w:val="24"/>
              </w:rPr>
            </w:pPr>
            <w:r>
              <w:rPr>
                <w:rFonts w:hint="cs"/>
                <w:i/>
                <w:sz w:val="24"/>
                <w:rtl/>
              </w:rPr>
              <w:t xml:space="preserve">2-3-2-2- آلالوئيدهاي درماتوتوكسيك </w:t>
            </w:r>
          </w:p>
        </w:tc>
        <w:tc>
          <w:tcPr>
            <w:tcW w:w="817" w:type="dxa"/>
          </w:tcPr>
          <w:p w:rsidR="002B4F18" w:rsidRDefault="002B4F18">
            <w:pPr>
              <w:pStyle w:val="BodyTextIndent"/>
              <w:ind w:firstLine="0"/>
              <w:jc w:val="center"/>
              <w:rPr>
                <w:i/>
                <w:sz w:val="24"/>
              </w:rPr>
            </w:pPr>
          </w:p>
        </w:tc>
      </w:tr>
      <w:tr w:rsidR="002B4F18" w:rsidTr="002B4F18">
        <w:tc>
          <w:tcPr>
            <w:tcW w:w="7903" w:type="dxa"/>
            <w:hideMark/>
          </w:tcPr>
          <w:p w:rsidR="002B4F18" w:rsidRDefault="002B4F18">
            <w:pPr>
              <w:pStyle w:val="BodyTextIndent"/>
              <w:ind w:firstLine="0"/>
              <w:rPr>
                <w:i/>
                <w:sz w:val="24"/>
              </w:rPr>
            </w:pPr>
            <w:r>
              <w:rPr>
                <w:rFonts w:hint="cs"/>
                <w:i/>
                <w:sz w:val="24"/>
                <w:rtl/>
              </w:rPr>
              <w:t xml:space="preserve">2-3-3- سموم ليپوپلي ساكاريدها </w:t>
            </w:r>
            <w:r>
              <w:rPr>
                <w:rFonts w:hint="cs"/>
                <w:i/>
                <w:sz w:val="24"/>
                <w:cs/>
              </w:rPr>
              <w:t>‎</w:t>
            </w:r>
            <w:r>
              <w:rPr>
                <w:i/>
                <w:sz w:val="24"/>
              </w:rPr>
              <w:t>(LPS)</w:t>
            </w:r>
          </w:p>
        </w:tc>
        <w:tc>
          <w:tcPr>
            <w:tcW w:w="817" w:type="dxa"/>
          </w:tcPr>
          <w:p w:rsidR="002B4F18" w:rsidRDefault="002B4F18">
            <w:pPr>
              <w:pStyle w:val="BodyTextIndent"/>
              <w:ind w:firstLine="0"/>
              <w:jc w:val="center"/>
              <w:rPr>
                <w:i/>
                <w:sz w:val="24"/>
              </w:rPr>
            </w:pPr>
          </w:p>
        </w:tc>
      </w:tr>
      <w:tr w:rsidR="002B4F18" w:rsidTr="002B4F18">
        <w:tc>
          <w:tcPr>
            <w:tcW w:w="7903" w:type="dxa"/>
            <w:hideMark/>
          </w:tcPr>
          <w:p w:rsidR="002B4F18" w:rsidRDefault="002B4F18">
            <w:pPr>
              <w:pStyle w:val="BodyTextIndent"/>
              <w:ind w:firstLine="0"/>
              <w:rPr>
                <w:bCs/>
                <w:i/>
                <w:sz w:val="24"/>
              </w:rPr>
            </w:pPr>
            <w:r>
              <w:rPr>
                <w:rFonts w:hint="cs"/>
                <w:bCs/>
                <w:i/>
                <w:sz w:val="24"/>
                <w:rtl/>
              </w:rPr>
              <w:t xml:space="preserve">فصل سوم: اثرات مضر سموم سيانوباكترها </w:t>
            </w:r>
          </w:p>
        </w:tc>
        <w:tc>
          <w:tcPr>
            <w:tcW w:w="817" w:type="dxa"/>
          </w:tcPr>
          <w:p w:rsidR="002B4F18" w:rsidRDefault="002B4F18">
            <w:pPr>
              <w:pStyle w:val="BodyTextIndent"/>
              <w:ind w:firstLine="0"/>
              <w:jc w:val="center"/>
              <w:rPr>
                <w:i/>
                <w:sz w:val="24"/>
              </w:rPr>
            </w:pPr>
          </w:p>
        </w:tc>
      </w:tr>
      <w:tr w:rsidR="002B4F18" w:rsidTr="002B4F18">
        <w:tc>
          <w:tcPr>
            <w:tcW w:w="7903" w:type="dxa"/>
            <w:hideMark/>
          </w:tcPr>
          <w:p w:rsidR="002B4F18" w:rsidRDefault="002B4F18">
            <w:pPr>
              <w:pStyle w:val="BodyTextIndent"/>
              <w:ind w:firstLine="0"/>
              <w:rPr>
                <w:i/>
                <w:sz w:val="24"/>
              </w:rPr>
            </w:pPr>
            <w:r>
              <w:rPr>
                <w:rFonts w:hint="cs"/>
                <w:i/>
                <w:sz w:val="24"/>
                <w:rtl/>
              </w:rPr>
              <w:t xml:space="preserve">3-1- آزمايش سلامت انسان </w:t>
            </w:r>
          </w:p>
        </w:tc>
        <w:tc>
          <w:tcPr>
            <w:tcW w:w="817" w:type="dxa"/>
          </w:tcPr>
          <w:p w:rsidR="002B4F18" w:rsidRDefault="002B4F18">
            <w:pPr>
              <w:pStyle w:val="BodyTextIndent"/>
              <w:ind w:firstLine="0"/>
              <w:jc w:val="center"/>
              <w:rPr>
                <w:i/>
                <w:sz w:val="24"/>
              </w:rPr>
            </w:pPr>
          </w:p>
        </w:tc>
      </w:tr>
      <w:tr w:rsidR="002B4F18" w:rsidTr="002B4F18">
        <w:tc>
          <w:tcPr>
            <w:tcW w:w="7903" w:type="dxa"/>
            <w:hideMark/>
          </w:tcPr>
          <w:p w:rsidR="002B4F18" w:rsidRDefault="002B4F18">
            <w:pPr>
              <w:pStyle w:val="BodyTextIndent"/>
              <w:ind w:firstLine="0"/>
              <w:rPr>
                <w:i/>
                <w:sz w:val="24"/>
              </w:rPr>
            </w:pPr>
            <w:r>
              <w:rPr>
                <w:rFonts w:hint="cs"/>
                <w:i/>
                <w:sz w:val="24"/>
                <w:rtl/>
              </w:rPr>
              <w:t xml:space="preserve">3-1-1- قرار گرفتن در معرض اثرات حاد و غيرمزمن </w:t>
            </w:r>
          </w:p>
        </w:tc>
        <w:tc>
          <w:tcPr>
            <w:tcW w:w="817" w:type="dxa"/>
          </w:tcPr>
          <w:p w:rsidR="002B4F18" w:rsidRDefault="002B4F18">
            <w:pPr>
              <w:pStyle w:val="BodyTextIndent"/>
              <w:ind w:firstLine="0"/>
              <w:jc w:val="center"/>
              <w:rPr>
                <w:i/>
                <w:sz w:val="24"/>
              </w:rPr>
            </w:pPr>
          </w:p>
        </w:tc>
      </w:tr>
      <w:tr w:rsidR="002B4F18" w:rsidTr="002B4F18">
        <w:tc>
          <w:tcPr>
            <w:tcW w:w="7903" w:type="dxa"/>
            <w:hideMark/>
          </w:tcPr>
          <w:p w:rsidR="002B4F18" w:rsidRDefault="002B4F18">
            <w:pPr>
              <w:pStyle w:val="BodyTextIndent"/>
              <w:ind w:firstLine="0"/>
              <w:rPr>
                <w:bCs/>
                <w:i/>
                <w:sz w:val="24"/>
              </w:rPr>
            </w:pPr>
            <w:r>
              <w:rPr>
                <w:rFonts w:hint="cs"/>
                <w:bCs/>
                <w:i/>
                <w:sz w:val="24"/>
                <w:rtl/>
              </w:rPr>
              <w:lastRenderedPageBreak/>
              <w:t xml:space="preserve">عنوان </w:t>
            </w:r>
          </w:p>
        </w:tc>
        <w:tc>
          <w:tcPr>
            <w:tcW w:w="817" w:type="dxa"/>
            <w:hideMark/>
          </w:tcPr>
          <w:p w:rsidR="002B4F18" w:rsidRDefault="002B4F18">
            <w:pPr>
              <w:pStyle w:val="BodyTextIndent"/>
              <w:ind w:firstLine="0"/>
              <w:jc w:val="center"/>
              <w:rPr>
                <w:bCs/>
                <w:i/>
                <w:sz w:val="24"/>
              </w:rPr>
            </w:pPr>
            <w:r>
              <w:rPr>
                <w:rFonts w:hint="cs"/>
                <w:bCs/>
                <w:i/>
                <w:sz w:val="24"/>
                <w:rtl/>
              </w:rPr>
              <w:t xml:space="preserve">صفحه </w:t>
            </w:r>
          </w:p>
        </w:tc>
      </w:tr>
      <w:tr w:rsidR="002B4F18" w:rsidTr="002B4F18">
        <w:tc>
          <w:tcPr>
            <w:tcW w:w="7903" w:type="dxa"/>
            <w:hideMark/>
          </w:tcPr>
          <w:p w:rsidR="002B4F18" w:rsidRDefault="002B4F18">
            <w:pPr>
              <w:pStyle w:val="BodyTextIndent"/>
              <w:ind w:firstLine="0"/>
              <w:rPr>
                <w:i/>
                <w:sz w:val="24"/>
              </w:rPr>
            </w:pPr>
            <w:r>
              <w:rPr>
                <w:rFonts w:hint="cs"/>
                <w:i/>
                <w:sz w:val="24"/>
                <w:rtl/>
              </w:rPr>
              <w:t xml:space="preserve">3-1-2- قرار گرفتن در معرض اثرات مزمن </w:t>
            </w:r>
          </w:p>
        </w:tc>
        <w:tc>
          <w:tcPr>
            <w:tcW w:w="817" w:type="dxa"/>
          </w:tcPr>
          <w:p w:rsidR="002B4F18" w:rsidRDefault="002B4F18">
            <w:pPr>
              <w:pStyle w:val="BodyTextIndent"/>
              <w:ind w:firstLine="0"/>
              <w:jc w:val="center"/>
              <w:rPr>
                <w:i/>
                <w:sz w:val="24"/>
              </w:rPr>
            </w:pPr>
          </w:p>
        </w:tc>
      </w:tr>
      <w:tr w:rsidR="002B4F18" w:rsidTr="002B4F18">
        <w:tc>
          <w:tcPr>
            <w:tcW w:w="7903" w:type="dxa"/>
            <w:hideMark/>
          </w:tcPr>
          <w:p w:rsidR="002B4F18" w:rsidRDefault="002B4F18">
            <w:pPr>
              <w:pStyle w:val="BodyTextIndent"/>
              <w:ind w:firstLine="0"/>
              <w:rPr>
                <w:i/>
                <w:sz w:val="24"/>
              </w:rPr>
            </w:pPr>
            <w:r>
              <w:rPr>
                <w:rFonts w:hint="cs"/>
                <w:i/>
                <w:sz w:val="24"/>
                <w:rtl/>
              </w:rPr>
              <w:t xml:space="preserve">3-2- ارزيابي خطر </w:t>
            </w:r>
          </w:p>
        </w:tc>
        <w:tc>
          <w:tcPr>
            <w:tcW w:w="817" w:type="dxa"/>
          </w:tcPr>
          <w:p w:rsidR="002B4F18" w:rsidRDefault="002B4F18">
            <w:pPr>
              <w:pStyle w:val="BodyTextIndent"/>
              <w:ind w:firstLine="0"/>
              <w:jc w:val="center"/>
              <w:rPr>
                <w:i/>
                <w:sz w:val="24"/>
              </w:rPr>
            </w:pPr>
          </w:p>
        </w:tc>
      </w:tr>
      <w:tr w:rsidR="002B4F18" w:rsidTr="002B4F18">
        <w:tc>
          <w:tcPr>
            <w:tcW w:w="7903" w:type="dxa"/>
            <w:hideMark/>
          </w:tcPr>
          <w:p w:rsidR="002B4F18" w:rsidRDefault="002B4F18">
            <w:pPr>
              <w:pStyle w:val="BodyTextIndent"/>
              <w:ind w:firstLine="0"/>
              <w:rPr>
                <w:i/>
                <w:sz w:val="24"/>
              </w:rPr>
            </w:pPr>
            <w:r>
              <w:rPr>
                <w:rFonts w:hint="cs"/>
                <w:i/>
                <w:sz w:val="24"/>
                <w:rtl/>
              </w:rPr>
              <w:t xml:space="preserve">3-3- اثر بر ماهيان </w:t>
            </w:r>
          </w:p>
        </w:tc>
        <w:tc>
          <w:tcPr>
            <w:tcW w:w="817" w:type="dxa"/>
          </w:tcPr>
          <w:p w:rsidR="002B4F18" w:rsidRDefault="002B4F18">
            <w:pPr>
              <w:pStyle w:val="BodyTextIndent"/>
              <w:ind w:firstLine="0"/>
              <w:jc w:val="center"/>
              <w:rPr>
                <w:i/>
                <w:sz w:val="24"/>
              </w:rPr>
            </w:pPr>
          </w:p>
        </w:tc>
      </w:tr>
      <w:tr w:rsidR="002B4F18" w:rsidTr="002B4F18">
        <w:tc>
          <w:tcPr>
            <w:tcW w:w="7903" w:type="dxa"/>
            <w:hideMark/>
          </w:tcPr>
          <w:p w:rsidR="002B4F18" w:rsidRDefault="002B4F18">
            <w:pPr>
              <w:pStyle w:val="BodyTextIndent"/>
              <w:ind w:firstLine="0"/>
              <w:rPr>
                <w:i/>
                <w:sz w:val="24"/>
              </w:rPr>
            </w:pPr>
            <w:r>
              <w:rPr>
                <w:rFonts w:hint="cs"/>
                <w:i/>
                <w:sz w:val="24"/>
                <w:rtl/>
              </w:rPr>
              <w:t xml:space="preserve">3-4- اثر بر موجودات آبزي </w:t>
            </w:r>
          </w:p>
        </w:tc>
        <w:tc>
          <w:tcPr>
            <w:tcW w:w="817" w:type="dxa"/>
          </w:tcPr>
          <w:p w:rsidR="002B4F18" w:rsidRDefault="002B4F18">
            <w:pPr>
              <w:pStyle w:val="BodyTextIndent"/>
              <w:ind w:firstLine="0"/>
              <w:jc w:val="center"/>
              <w:rPr>
                <w:i/>
                <w:sz w:val="24"/>
              </w:rPr>
            </w:pPr>
          </w:p>
        </w:tc>
      </w:tr>
      <w:tr w:rsidR="002B4F18" w:rsidTr="002B4F18">
        <w:tc>
          <w:tcPr>
            <w:tcW w:w="7903" w:type="dxa"/>
            <w:hideMark/>
          </w:tcPr>
          <w:p w:rsidR="002B4F18" w:rsidRDefault="002B4F18">
            <w:pPr>
              <w:pStyle w:val="BodyTextIndent"/>
              <w:ind w:firstLine="0"/>
              <w:rPr>
                <w:i/>
                <w:sz w:val="24"/>
              </w:rPr>
            </w:pPr>
            <w:r>
              <w:rPr>
                <w:rFonts w:hint="cs"/>
                <w:i/>
                <w:sz w:val="24"/>
                <w:rtl/>
              </w:rPr>
              <w:t>3-5- توليد تركيبات بيواكتيو</w:t>
            </w:r>
          </w:p>
        </w:tc>
        <w:tc>
          <w:tcPr>
            <w:tcW w:w="817" w:type="dxa"/>
          </w:tcPr>
          <w:p w:rsidR="002B4F18" w:rsidRDefault="002B4F18">
            <w:pPr>
              <w:pStyle w:val="BodyTextIndent"/>
              <w:ind w:firstLine="0"/>
              <w:jc w:val="center"/>
              <w:rPr>
                <w:i/>
                <w:sz w:val="24"/>
              </w:rPr>
            </w:pPr>
          </w:p>
        </w:tc>
      </w:tr>
      <w:tr w:rsidR="002B4F18" w:rsidTr="002B4F18">
        <w:tc>
          <w:tcPr>
            <w:tcW w:w="7903" w:type="dxa"/>
            <w:hideMark/>
          </w:tcPr>
          <w:p w:rsidR="002B4F18" w:rsidRDefault="002B4F18">
            <w:pPr>
              <w:pStyle w:val="BodyTextIndent"/>
              <w:ind w:firstLine="0"/>
              <w:rPr>
                <w:i/>
                <w:sz w:val="24"/>
              </w:rPr>
            </w:pPr>
            <w:r>
              <w:rPr>
                <w:rFonts w:hint="cs"/>
                <w:i/>
                <w:sz w:val="24"/>
                <w:rtl/>
              </w:rPr>
              <w:t xml:space="preserve">3-6- صدمه از راه تماس تفريحي </w:t>
            </w:r>
          </w:p>
        </w:tc>
        <w:tc>
          <w:tcPr>
            <w:tcW w:w="817" w:type="dxa"/>
          </w:tcPr>
          <w:p w:rsidR="002B4F18" w:rsidRDefault="002B4F18">
            <w:pPr>
              <w:pStyle w:val="BodyTextIndent"/>
              <w:ind w:firstLine="0"/>
              <w:jc w:val="center"/>
              <w:rPr>
                <w:i/>
                <w:sz w:val="24"/>
              </w:rPr>
            </w:pPr>
          </w:p>
        </w:tc>
      </w:tr>
      <w:tr w:rsidR="002B4F18" w:rsidTr="002B4F18">
        <w:tc>
          <w:tcPr>
            <w:tcW w:w="7903" w:type="dxa"/>
            <w:hideMark/>
          </w:tcPr>
          <w:p w:rsidR="002B4F18" w:rsidRDefault="002B4F18">
            <w:pPr>
              <w:pStyle w:val="BodyTextIndent"/>
              <w:ind w:firstLine="0"/>
              <w:rPr>
                <w:i/>
                <w:sz w:val="24"/>
              </w:rPr>
            </w:pPr>
            <w:r>
              <w:rPr>
                <w:rFonts w:hint="cs"/>
                <w:i/>
                <w:sz w:val="24"/>
                <w:rtl/>
              </w:rPr>
              <w:t xml:space="preserve">3-7- مسموميت حيواني </w:t>
            </w:r>
          </w:p>
        </w:tc>
        <w:tc>
          <w:tcPr>
            <w:tcW w:w="817" w:type="dxa"/>
          </w:tcPr>
          <w:p w:rsidR="002B4F18" w:rsidRDefault="002B4F18">
            <w:pPr>
              <w:pStyle w:val="BodyTextIndent"/>
              <w:ind w:firstLine="0"/>
              <w:jc w:val="center"/>
              <w:rPr>
                <w:i/>
                <w:sz w:val="24"/>
              </w:rPr>
            </w:pPr>
          </w:p>
        </w:tc>
      </w:tr>
      <w:tr w:rsidR="002B4F18" w:rsidTr="002B4F18">
        <w:tc>
          <w:tcPr>
            <w:tcW w:w="7903" w:type="dxa"/>
            <w:hideMark/>
          </w:tcPr>
          <w:p w:rsidR="002B4F18" w:rsidRDefault="002B4F18">
            <w:pPr>
              <w:pStyle w:val="BodyTextIndent"/>
              <w:ind w:firstLine="0"/>
              <w:rPr>
                <w:i/>
                <w:sz w:val="24"/>
              </w:rPr>
            </w:pPr>
            <w:r>
              <w:rPr>
                <w:rFonts w:hint="cs"/>
                <w:i/>
                <w:sz w:val="24"/>
                <w:rtl/>
              </w:rPr>
              <w:t xml:space="preserve">3-8- اثر بر زئوپلانكتونها </w:t>
            </w:r>
          </w:p>
        </w:tc>
        <w:tc>
          <w:tcPr>
            <w:tcW w:w="817" w:type="dxa"/>
          </w:tcPr>
          <w:p w:rsidR="002B4F18" w:rsidRDefault="002B4F18">
            <w:pPr>
              <w:pStyle w:val="BodyTextIndent"/>
              <w:ind w:firstLine="0"/>
              <w:jc w:val="center"/>
              <w:rPr>
                <w:i/>
                <w:sz w:val="24"/>
              </w:rPr>
            </w:pPr>
          </w:p>
        </w:tc>
      </w:tr>
      <w:tr w:rsidR="002B4F18" w:rsidTr="002B4F18">
        <w:tc>
          <w:tcPr>
            <w:tcW w:w="7903" w:type="dxa"/>
            <w:hideMark/>
          </w:tcPr>
          <w:p w:rsidR="002B4F18" w:rsidRDefault="002B4F18">
            <w:pPr>
              <w:pStyle w:val="BodyTextIndent"/>
              <w:ind w:firstLine="0"/>
              <w:rPr>
                <w:i/>
                <w:sz w:val="24"/>
              </w:rPr>
            </w:pPr>
            <w:r>
              <w:rPr>
                <w:rFonts w:hint="cs"/>
                <w:i/>
                <w:sz w:val="24"/>
                <w:rtl/>
              </w:rPr>
              <w:t xml:space="preserve">3-9- اثر بر باكتريهاي آبزي </w:t>
            </w:r>
          </w:p>
        </w:tc>
        <w:tc>
          <w:tcPr>
            <w:tcW w:w="817" w:type="dxa"/>
          </w:tcPr>
          <w:p w:rsidR="002B4F18" w:rsidRDefault="002B4F18">
            <w:pPr>
              <w:pStyle w:val="BodyTextIndent"/>
              <w:ind w:firstLine="0"/>
              <w:jc w:val="center"/>
              <w:rPr>
                <w:i/>
                <w:sz w:val="24"/>
              </w:rPr>
            </w:pPr>
          </w:p>
        </w:tc>
      </w:tr>
      <w:tr w:rsidR="002B4F18" w:rsidTr="002B4F18">
        <w:tc>
          <w:tcPr>
            <w:tcW w:w="7903" w:type="dxa"/>
            <w:hideMark/>
          </w:tcPr>
          <w:p w:rsidR="002B4F18" w:rsidRDefault="002B4F18">
            <w:pPr>
              <w:pStyle w:val="BodyTextIndent"/>
              <w:ind w:firstLine="0"/>
              <w:rPr>
                <w:bCs/>
                <w:i/>
                <w:sz w:val="24"/>
              </w:rPr>
            </w:pPr>
            <w:r>
              <w:rPr>
                <w:rFonts w:hint="cs"/>
                <w:bCs/>
                <w:i/>
                <w:sz w:val="24"/>
                <w:rtl/>
              </w:rPr>
              <w:t xml:space="preserve">فصل چهارم: روشهاي كنترل و جلوگيري از شكوفايي </w:t>
            </w:r>
          </w:p>
        </w:tc>
        <w:tc>
          <w:tcPr>
            <w:tcW w:w="817" w:type="dxa"/>
          </w:tcPr>
          <w:p w:rsidR="002B4F18" w:rsidRDefault="002B4F18">
            <w:pPr>
              <w:pStyle w:val="BodyTextIndent"/>
              <w:ind w:firstLine="0"/>
              <w:jc w:val="center"/>
              <w:rPr>
                <w:i/>
                <w:sz w:val="24"/>
              </w:rPr>
            </w:pPr>
          </w:p>
        </w:tc>
      </w:tr>
      <w:tr w:rsidR="002B4F18" w:rsidTr="002B4F18">
        <w:tc>
          <w:tcPr>
            <w:tcW w:w="7903" w:type="dxa"/>
            <w:hideMark/>
          </w:tcPr>
          <w:p w:rsidR="002B4F18" w:rsidRDefault="002B4F18">
            <w:pPr>
              <w:pStyle w:val="BodyTextIndent"/>
              <w:ind w:firstLine="0"/>
              <w:rPr>
                <w:i/>
                <w:sz w:val="24"/>
              </w:rPr>
            </w:pPr>
            <w:r>
              <w:rPr>
                <w:rFonts w:hint="cs"/>
                <w:i/>
                <w:sz w:val="24"/>
                <w:rtl/>
              </w:rPr>
              <w:t xml:space="preserve">4-1- انعقاد يا چسبيدن، معلق بودن هواي محلول و جذب سطحي كربن فعال </w:t>
            </w:r>
          </w:p>
        </w:tc>
        <w:tc>
          <w:tcPr>
            <w:tcW w:w="817" w:type="dxa"/>
          </w:tcPr>
          <w:p w:rsidR="002B4F18" w:rsidRDefault="002B4F18">
            <w:pPr>
              <w:pStyle w:val="BodyTextIndent"/>
              <w:ind w:firstLine="0"/>
              <w:jc w:val="center"/>
              <w:rPr>
                <w:i/>
                <w:sz w:val="24"/>
              </w:rPr>
            </w:pPr>
          </w:p>
        </w:tc>
      </w:tr>
      <w:tr w:rsidR="002B4F18" w:rsidTr="002B4F18">
        <w:tc>
          <w:tcPr>
            <w:tcW w:w="7903" w:type="dxa"/>
            <w:hideMark/>
          </w:tcPr>
          <w:p w:rsidR="002B4F18" w:rsidRDefault="002B4F18">
            <w:pPr>
              <w:pStyle w:val="BodyTextIndent"/>
              <w:ind w:firstLine="0"/>
              <w:rPr>
                <w:i/>
                <w:sz w:val="24"/>
              </w:rPr>
            </w:pPr>
            <w:r>
              <w:rPr>
                <w:rFonts w:hint="cs"/>
                <w:i/>
                <w:sz w:val="24"/>
                <w:rtl/>
              </w:rPr>
              <w:t xml:space="preserve">4-2- كلرزني </w:t>
            </w:r>
          </w:p>
        </w:tc>
        <w:tc>
          <w:tcPr>
            <w:tcW w:w="817" w:type="dxa"/>
          </w:tcPr>
          <w:p w:rsidR="002B4F18" w:rsidRDefault="002B4F18">
            <w:pPr>
              <w:pStyle w:val="BodyTextIndent"/>
              <w:ind w:firstLine="0"/>
              <w:jc w:val="center"/>
              <w:rPr>
                <w:i/>
                <w:sz w:val="24"/>
              </w:rPr>
            </w:pPr>
          </w:p>
        </w:tc>
      </w:tr>
      <w:tr w:rsidR="002B4F18" w:rsidTr="002B4F18">
        <w:tc>
          <w:tcPr>
            <w:tcW w:w="7903" w:type="dxa"/>
            <w:hideMark/>
          </w:tcPr>
          <w:p w:rsidR="002B4F18" w:rsidRDefault="002B4F18">
            <w:pPr>
              <w:pStyle w:val="BodyTextIndent"/>
              <w:ind w:firstLine="0"/>
              <w:rPr>
                <w:i/>
                <w:sz w:val="24"/>
              </w:rPr>
            </w:pPr>
            <w:r>
              <w:rPr>
                <w:rFonts w:hint="cs"/>
                <w:i/>
                <w:sz w:val="24"/>
                <w:rtl/>
              </w:rPr>
              <w:t xml:space="preserve">4-3- فيلتراسيون سريع و فيلتراسيون كندشني </w:t>
            </w:r>
          </w:p>
        </w:tc>
        <w:tc>
          <w:tcPr>
            <w:tcW w:w="817" w:type="dxa"/>
          </w:tcPr>
          <w:p w:rsidR="002B4F18" w:rsidRDefault="002B4F18">
            <w:pPr>
              <w:pStyle w:val="BodyTextIndent"/>
              <w:ind w:firstLine="0"/>
              <w:jc w:val="center"/>
              <w:rPr>
                <w:i/>
                <w:sz w:val="24"/>
              </w:rPr>
            </w:pPr>
          </w:p>
        </w:tc>
      </w:tr>
      <w:tr w:rsidR="002B4F18" w:rsidTr="002B4F18">
        <w:tc>
          <w:tcPr>
            <w:tcW w:w="7903" w:type="dxa"/>
            <w:hideMark/>
          </w:tcPr>
          <w:p w:rsidR="002B4F18" w:rsidRDefault="002B4F18">
            <w:pPr>
              <w:pStyle w:val="BodyTextIndent"/>
              <w:ind w:firstLine="0"/>
              <w:rPr>
                <w:i/>
                <w:sz w:val="24"/>
              </w:rPr>
            </w:pPr>
            <w:r>
              <w:rPr>
                <w:rFonts w:hint="cs"/>
                <w:i/>
                <w:sz w:val="24"/>
                <w:rtl/>
              </w:rPr>
              <w:t xml:space="preserve">4-4- فرآيندهاي غشايي </w:t>
            </w:r>
          </w:p>
        </w:tc>
        <w:tc>
          <w:tcPr>
            <w:tcW w:w="817" w:type="dxa"/>
          </w:tcPr>
          <w:p w:rsidR="002B4F18" w:rsidRDefault="002B4F18">
            <w:pPr>
              <w:pStyle w:val="BodyTextIndent"/>
              <w:ind w:firstLine="0"/>
              <w:jc w:val="center"/>
              <w:rPr>
                <w:i/>
                <w:sz w:val="24"/>
              </w:rPr>
            </w:pPr>
          </w:p>
        </w:tc>
      </w:tr>
      <w:tr w:rsidR="002B4F18" w:rsidTr="002B4F18">
        <w:tc>
          <w:tcPr>
            <w:tcW w:w="7903" w:type="dxa"/>
            <w:hideMark/>
          </w:tcPr>
          <w:p w:rsidR="002B4F18" w:rsidRDefault="002B4F18">
            <w:pPr>
              <w:pStyle w:val="BodyTextIndent"/>
              <w:ind w:firstLine="0"/>
              <w:rPr>
                <w:i/>
                <w:sz w:val="24"/>
              </w:rPr>
            </w:pPr>
            <w:r>
              <w:rPr>
                <w:rFonts w:hint="cs"/>
                <w:i/>
                <w:sz w:val="24"/>
                <w:rtl/>
              </w:rPr>
              <w:t xml:space="preserve">4-5- دما </w:t>
            </w:r>
          </w:p>
        </w:tc>
        <w:tc>
          <w:tcPr>
            <w:tcW w:w="817" w:type="dxa"/>
          </w:tcPr>
          <w:p w:rsidR="002B4F18" w:rsidRDefault="002B4F18">
            <w:pPr>
              <w:pStyle w:val="BodyTextIndent"/>
              <w:ind w:firstLine="0"/>
              <w:jc w:val="center"/>
              <w:rPr>
                <w:i/>
                <w:sz w:val="24"/>
              </w:rPr>
            </w:pPr>
          </w:p>
        </w:tc>
      </w:tr>
      <w:tr w:rsidR="002B4F18" w:rsidTr="002B4F18">
        <w:tc>
          <w:tcPr>
            <w:tcW w:w="7903" w:type="dxa"/>
            <w:hideMark/>
          </w:tcPr>
          <w:p w:rsidR="002B4F18" w:rsidRDefault="002B4F18">
            <w:pPr>
              <w:pStyle w:val="BodyTextIndent"/>
              <w:ind w:firstLine="0"/>
              <w:rPr>
                <w:i/>
                <w:sz w:val="24"/>
              </w:rPr>
            </w:pPr>
            <w:r>
              <w:rPr>
                <w:rFonts w:hint="cs"/>
                <w:i/>
                <w:sz w:val="24"/>
                <w:rtl/>
              </w:rPr>
              <w:t xml:space="preserve">4-6- اسيديته </w:t>
            </w:r>
            <w:r>
              <w:rPr>
                <w:rFonts w:hint="cs"/>
                <w:i/>
                <w:sz w:val="24"/>
                <w:cs/>
              </w:rPr>
              <w:t>‎</w:t>
            </w:r>
            <w:r>
              <w:rPr>
                <w:i/>
                <w:sz w:val="24"/>
              </w:rPr>
              <w:t>(PH)</w:t>
            </w:r>
          </w:p>
        </w:tc>
        <w:tc>
          <w:tcPr>
            <w:tcW w:w="817" w:type="dxa"/>
          </w:tcPr>
          <w:p w:rsidR="002B4F18" w:rsidRDefault="002B4F18">
            <w:pPr>
              <w:pStyle w:val="BodyTextIndent"/>
              <w:ind w:firstLine="0"/>
              <w:jc w:val="center"/>
              <w:rPr>
                <w:i/>
                <w:sz w:val="24"/>
              </w:rPr>
            </w:pPr>
          </w:p>
        </w:tc>
      </w:tr>
      <w:tr w:rsidR="002B4F18" w:rsidTr="002B4F18">
        <w:tc>
          <w:tcPr>
            <w:tcW w:w="7903" w:type="dxa"/>
            <w:hideMark/>
          </w:tcPr>
          <w:p w:rsidR="002B4F18" w:rsidRDefault="002B4F18">
            <w:pPr>
              <w:pStyle w:val="BodyTextIndent"/>
              <w:ind w:firstLine="0"/>
              <w:rPr>
                <w:i/>
                <w:sz w:val="24"/>
              </w:rPr>
            </w:pPr>
            <w:r>
              <w:rPr>
                <w:rFonts w:hint="cs"/>
                <w:i/>
                <w:sz w:val="24"/>
                <w:rtl/>
              </w:rPr>
              <w:t xml:space="preserve">4-7- كاهش فسفر و ازت </w:t>
            </w:r>
          </w:p>
        </w:tc>
        <w:tc>
          <w:tcPr>
            <w:tcW w:w="817" w:type="dxa"/>
          </w:tcPr>
          <w:p w:rsidR="002B4F18" w:rsidRDefault="002B4F18">
            <w:pPr>
              <w:pStyle w:val="BodyTextIndent"/>
              <w:ind w:firstLine="0"/>
              <w:jc w:val="center"/>
              <w:rPr>
                <w:i/>
                <w:sz w:val="24"/>
              </w:rPr>
            </w:pPr>
          </w:p>
        </w:tc>
      </w:tr>
      <w:tr w:rsidR="002B4F18" w:rsidTr="002B4F18">
        <w:tc>
          <w:tcPr>
            <w:tcW w:w="7903" w:type="dxa"/>
            <w:hideMark/>
          </w:tcPr>
          <w:p w:rsidR="002B4F18" w:rsidRDefault="002B4F18">
            <w:pPr>
              <w:pStyle w:val="BodyTextIndent"/>
              <w:ind w:firstLine="0"/>
              <w:rPr>
                <w:bCs/>
                <w:i/>
                <w:sz w:val="24"/>
              </w:rPr>
            </w:pPr>
            <w:r>
              <w:rPr>
                <w:rFonts w:hint="cs"/>
                <w:bCs/>
                <w:i/>
                <w:sz w:val="24"/>
                <w:rtl/>
              </w:rPr>
              <w:lastRenderedPageBreak/>
              <w:t xml:space="preserve">عنوان </w:t>
            </w:r>
          </w:p>
        </w:tc>
        <w:tc>
          <w:tcPr>
            <w:tcW w:w="817" w:type="dxa"/>
            <w:hideMark/>
          </w:tcPr>
          <w:p w:rsidR="002B4F18" w:rsidRDefault="002B4F18">
            <w:pPr>
              <w:pStyle w:val="BodyTextIndent"/>
              <w:ind w:firstLine="0"/>
              <w:jc w:val="center"/>
              <w:rPr>
                <w:bCs/>
                <w:i/>
                <w:sz w:val="24"/>
              </w:rPr>
            </w:pPr>
            <w:r>
              <w:rPr>
                <w:rFonts w:hint="cs"/>
                <w:bCs/>
                <w:i/>
                <w:sz w:val="24"/>
                <w:rtl/>
              </w:rPr>
              <w:t xml:space="preserve">صفحه </w:t>
            </w:r>
          </w:p>
        </w:tc>
      </w:tr>
      <w:tr w:rsidR="002B4F18" w:rsidTr="002B4F18">
        <w:tc>
          <w:tcPr>
            <w:tcW w:w="7903" w:type="dxa"/>
            <w:hideMark/>
          </w:tcPr>
          <w:p w:rsidR="002B4F18" w:rsidRDefault="002B4F18">
            <w:pPr>
              <w:pStyle w:val="BodyTextIndent"/>
              <w:ind w:firstLine="0"/>
              <w:rPr>
                <w:i/>
                <w:sz w:val="24"/>
              </w:rPr>
            </w:pPr>
            <w:r>
              <w:rPr>
                <w:rFonts w:hint="cs"/>
                <w:i/>
                <w:sz w:val="24"/>
                <w:rtl/>
              </w:rPr>
              <w:t xml:space="preserve">4-8- سولفات مس </w:t>
            </w:r>
          </w:p>
        </w:tc>
        <w:tc>
          <w:tcPr>
            <w:tcW w:w="817" w:type="dxa"/>
          </w:tcPr>
          <w:p w:rsidR="002B4F18" w:rsidRDefault="002B4F18">
            <w:pPr>
              <w:pStyle w:val="BodyTextIndent"/>
              <w:ind w:firstLine="0"/>
              <w:jc w:val="center"/>
              <w:rPr>
                <w:i/>
                <w:sz w:val="24"/>
              </w:rPr>
            </w:pPr>
          </w:p>
        </w:tc>
      </w:tr>
      <w:tr w:rsidR="002B4F18" w:rsidTr="002B4F18">
        <w:tc>
          <w:tcPr>
            <w:tcW w:w="7903" w:type="dxa"/>
            <w:hideMark/>
          </w:tcPr>
          <w:p w:rsidR="002B4F18" w:rsidRDefault="002B4F18">
            <w:pPr>
              <w:pStyle w:val="BodyTextIndent"/>
              <w:ind w:firstLine="0"/>
              <w:rPr>
                <w:i/>
                <w:sz w:val="24"/>
              </w:rPr>
            </w:pPr>
            <w:r>
              <w:rPr>
                <w:rFonts w:hint="cs"/>
                <w:i/>
                <w:sz w:val="24"/>
                <w:rtl/>
              </w:rPr>
              <w:t xml:space="preserve">4-9- سيمازين </w:t>
            </w:r>
          </w:p>
        </w:tc>
        <w:tc>
          <w:tcPr>
            <w:tcW w:w="817" w:type="dxa"/>
          </w:tcPr>
          <w:p w:rsidR="002B4F18" w:rsidRDefault="002B4F18">
            <w:pPr>
              <w:pStyle w:val="BodyTextIndent"/>
              <w:ind w:firstLine="0"/>
              <w:jc w:val="center"/>
              <w:rPr>
                <w:i/>
                <w:sz w:val="24"/>
              </w:rPr>
            </w:pPr>
          </w:p>
        </w:tc>
      </w:tr>
      <w:tr w:rsidR="002B4F18" w:rsidTr="002B4F18">
        <w:tc>
          <w:tcPr>
            <w:tcW w:w="7903" w:type="dxa"/>
            <w:hideMark/>
          </w:tcPr>
          <w:p w:rsidR="002B4F18" w:rsidRDefault="002B4F18">
            <w:pPr>
              <w:pStyle w:val="BodyTextIndent"/>
              <w:ind w:firstLine="0"/>
              <w:rPr>
                <w:i/>
                <w:sz w:val="24"/>
              </w:rPr>
            </w:pPr>
            <w:r>
              <w:rPr>
                <w:rFonts w:hint="cs"/>
                <w:i/>
                <w:sz w:val="24"/>
                <w:rtl/>
              </w:rPr>
              <w:t>4-10- ازن</w:t>
            </w:r>
            <w:r>
              <w:rPr>
                <w:rFonts w:hint="cs"/>
                <w:i/>
                <w:sz w:val="24"/>
                <w:cs/>
              </w:rPr>
              <w:t>‎</w:t>
            </w:r>
            <w:r>
              <w:rPr>
                <w:rFonts w:hint="cs"/>
                <w:i/>
                <w:sz w:val="24"/>
                <w:rtl/>
              </w:rPr>
              <w:t xml:space="preserve">دار كربن </w:t>
            </w:r>
          </w:p>
        </w:tc>
        <w:tc>
          <w:tcPr>
            <w:tcW w:w="817" w:type="dxa"/>
          </w:tcPr>
          <w:p w:rsidR="002B4F18" w:rsidRDefault="002B4F18">
            <w:pPr>
              <w:pStyle w:val="BodyTextIndent"/>
              <w:ind w:firstLine="0"/>
              <w:jc w:val="center"/>
              <w:rPr>
                <w:i/>
                <w:sz w:val="24"/>
              </w:rPr>
            </w:pPr>
          </w:p>
        </w:tc>
      </w:tr>
      <w:tr w:rsidR="002B4F18" w:rsidTr="002B4F18">
        <w:tc>
          <w:tcPr>
            <w:tcW w:w="7903" w:type="dxa"/>
            <w:hideMark/>
          </w:tcPr>
          <w:p w:rsidR="002B4F18" w:rsidRDefault="002B4F18">
            <w:pPr>
              <w:pStyle w:val="BodyTextIndent"/>
              <w:ind w:firstLine="0"/>
              <w:rPr>
                <w:i/>
                <w:sz w:val="24"/>
              </w:rPr>
            </w:pPr>
            <w:r>
              <w:rPr>
                <w:rFonts w:hint="cs"/>
                <w:i/>
                <w:sz w:val="24"/>
                <w:rtl/>
              </w:rPr>
              <w:t>4-10-1- ميكروسيس</w:t>
            </w:r>
            <w:r>
              <w:rPr>
                <w:rFonts w:hint="cs"/>
                <w:i/>
                <w:sz w:val="24"/>
                <w:cs/>
              </w:rPr>
              <w:t>‎</w:t>
            </w:r>
            <w:r>
              <w:rPr>
                <w:rFonts w:hint="cs"/>
                <w:i/>
                <w:sz w:val="24"/>
                <w:rtl/>
              </w:rPr>
              <w:t xml:space="preserve">تينها و نودولارين </w:t>
            </w:r>
          </w:p>
        </w:tc>
        <w:tc>
          <w:tcPr>
            <w:tcW w:w="817" w:type="dxa"/>
          </w:tcPr>
          <w:p w:rsidR="002B4F18" w:rsidRDefault="002B4F18">
            <w:pPr>
              <w:pStyle w:val="BodyTextIndent"/>
              <w:ind w:firstLine="0"/>
              <w:jc w:val="center"/>
              <w:rPr>
                <w:i/>
                <w:sz w:val="24"/>
              </w:rPr>
            </w:pPr>
          </w:p>
        </w:tc>
      </w:tr>
      <w:tr w:rsidR="002B4F18" w:rsidTr="002B4F18">
        <w:tc>
          <w:tcPr>
            <w:tcW w:w="7903" w:type="dxa"/>
            <w:hideMark/>
          </w:tcPr>
          <w:p w:rsidR="002B4F18" w:rsidRDefault="002B4F18">
            <w:pPr>
              <w:pStyle w:val="BodyTextIndent"/>
              <w:ind w:firstLine="0"/>
              <w:rPr>
                <w:i/>
                <w:sz w:val="24"/>
              </w:rPr>
            </w:pPr>
            <w:r>
              <w:rPr>
                <w:rFonts w:hint="cs"/>
                <w:i/>
                <w:sz w:val="24"/>
                <w:rtl/>
              </w:rPr>
              <w:t xml:space="preserve">4-10-2- آناتوكسين </w:t>
            </w:r>
            <w:r>
              <w:rPr>
                <w:i/>
                <w:sz w:val="24"/>
              </w:rPr>
              <w:t>a</w:t>
            </w:r>
            <w:r>
              <w:rPr>
                <w:rFonts w:hint="cs"/>
                <w:i/>
                <w:sz w:val="24"/>
                <w:rtl/>
              </w:rPr>
              <w:t xml:space="preserve">، آناتوكسين </w:t>
            </w:r>
            <w:r>
              <w:rPr>
                <w:rFonts w:hint="cs"/>
                <w:i/>
                <w:sz w:val="24"/>
                <w:cs/>
              </w:rPr>
              <w:t>‎</w:t>
            </w:r>
            <w:r>
              <w:rPr>
                <w:i/>
                <w:sz w:val="24"/>
              </w:rPr>
              <w:t>S(a)</w:t>
            </w:r>
            <w:r>
              <w:rPr>
                <w:rFonts w:hint="cs"/>
                <w:i/>
                <w:sz w:val="24"/>
                <w:rtl/>
              </w:rPr>
              <w:t xml:space="preserve"> و ساكسي توكسين </w:t>
            </w:r>
          </w:p>
        </w:tc>
        <w:tc>
          <w:tcPr>
            <w:tcW w:w="817" w:type="dxa"/>
          </w:tcPr>
          <w:p w:rsidR="002B4F18" w:rsidRDefault="002B4F18">
            <w:pPr>
              <w:pStyle w:val="BodyTextIndent"/>
              <w:ind w:firstLine="0"/>
              <w:jc w:val="center"/>
              <w:rPr>
                <w:i/>
                <w:sz w:val="24"/>
              </w:rPr>
            </w:pPr>
          </w:p>
        </w:tc>
      </w:tr>
      <w:tr w:rsidR="002B4F18" w:rsidTr="002B4F18">
        <w:tc>
          <w:tcPr>
            <w:tcW w:w="7903" w:type="dxa"/>
            <w:hideMark/>
          </w:tcPr>
          <w:p w:rsidR="002B4F18" w:rsidRDefault="002B4F18">
            <w:pPr>
              <w:pStyle w:val="BodyTextIndent"/>
              <w:ind w:firstLine="0"/>
              <w:rPr>
                <w:i/>
                <w:sz w:val="24"/>
              </w:rPr>
            </w:pPr>
            <w:r>
              <w:rPr>
                <w:rFonts w:hint="cs"/>
                <w:i/>
                <w:sz w:val="24"/>
                <w:rtl/>
              </w:rPr>
              <w:t xml:space="preserve">4-11- نور </w:t>
            </w:r>
          </w:p>
        </w:tc>
        <w:tc>
          <w:tcPr>
            <w:tcW w:w="817" w:type="dxa"/>
          </w:tcPr>
          <w:p w:rsidR="002B4F18" w:rsidRDefault="002B4F18">
            <w:pPr>
              <w:pStyle w:val="BodyTextIndent"/>
              <w:ind w:firstLine="0"/>
              <w:jc w:val="center"/>
              <w:rPr>
                <w:i/>
                <w:sz w:val="24"/>
              </w:rPr>
            </w:pPr>
          </w:p>
        </w:tc>
      </w:tr>
      <w:tr w:rsidR="002B4F18" w:rsidTr="002B4F18">
        <w:tc>
          <w:tcPr>
            <w:tcW w:w="7903" w:type="dxa"/>
            <w:hideMark/>
          </w:tcPr>
          <w:p w:rsidR="002B4F18" w:rsidRDefault="002B4F18">
            <w:pPr>
              <w:pStyle w:val="BodyTextIndent"/>
              <w:ind w:firstLine="0"/>
              <w:rPr>
                <w:i/>
                <w:sz w:val="24"/>
              </w:rPr>
            </w:pPr>
            <w:r>
              <w:rPr>
                <w:rFonts w:hint="cs"/>
                <w:i/>
                <w:sz w:val="24"/>
                <w:rtl/>
              </w:rPr>
              <w:t>4-12- كنترل بيولوژيك</w:t>
            </w:r>
          </w:p>
        </w:tc>
        <w:tc>
          <w:tcPr>
            <w:tcW w:w="817" w:type="dxa"/>
          </w:tcPr>
          <w:p w:rsidR="002B4F18" w:rsidRDefault="002B4F18">
            <w:pPr>
              <w:pStyle w:val="BodyTextIndent"/>
              <w:ind w:firstLine="0"/>
              <w:jc w:val="center"/>
              <w:rPr>
                <w:i/>
                <w:sz w:val="24"/>
              </w:rPr>
            </w:pPr>
          </w:p>
        </w:tc>
      </w:tr>
      <w:tr w:rsidR="002B4F18" w:rsidTr="002B4F18">
        <w:tc>
          <w:tcPr>
            <w:tcW w:w="7903" w:type="dxa"/>
            <w:hideMark/>
          </w:tcPr>
          <w:p w:rsidR="002B4F18" w:rsidRDefault="002B4F18">
            <w:pPr>
              <w:pStyle w:val="BodyTextIndent"/>
              <w:ind w:firstLine="0"/>
              <w:rPr>
                <w:i/>
                <w:sz w:val="24"/>
              </w:rPr>
            </w:pPr>
            <w:r>
              <w:rPr>
                <w:rFonts w:hint="cs"/>
                <w:i/>
                <w:sz w:val="24"/>
                <w:rtl/>
              </w:rPr>
              <w:t xml:space="preserve">4-12-1- تغذيه توسط زئوپلانكتونها </w:t>
            </w:r>
          </w:p>
        </w:tc>
        <w:tc>
          <w:tcPr>
            <w:tcW w:w="817" w:type="dxa"/>
          </w:tcPr>
          <w:p w:rsidR="002B4F18" w:rsidRDefault="002B4F18">
            <w:pPr>
              <w:pStyle w:val="BodyTextIndent"/>
              <w:ind w:firstLine="0"/>
              <w:jc w:val="center"/>
              <w:rPr>
                <w:i/>
                <w:sz w:val="24"/>
              </w:rPr>
            </w:pPr>
          </w:p>
        </w:tc>
      </w:tr>
      <w:tr w:rsidR="002B4F18" w:rsidTr="002B4F18">
        <w:tc>
          <w:tcPr>
            <w:tcW w:w="7903" w:type="dxa"/>
            <w:hideMark/>
          </w:tcPr>
          <w:p w:rsidR="002B4F18" w:rsidRDefault="002B4F18">
            <w:pPr>
              <w:pStyle w:val="BodyTextIndent"/>
              <w:ind w:firstLine="0"/>
              <w:rPr>
                <w:i/>
                <w:sz w:val="24"/>
              </w:rPr>
            </w:pPr>
            <w:r>
              <w:rPr>
                <w:rFonts w:hint="cs"/>
                <w:i/>
                <w:sz w:val="24"/>
                <w:rtl/>
              </w:rPr>
              <w:t>4-12-2- كپور نقره</w:t>
            </w:r>
            <w:r>
              <w:rPr>
                <w:rFonts w:hint="cs"/>
                <w:i/>
                <w:sz w:val="24"/>
                <w:cs/>
              </w:rPr>
              <w:t>‎</w:t>
            </w:r>
            <w:r>
              <w:rPr>
                <w:rFonts w:hint="cs"/>
                <w:i/>
                <w:sz w:val="24"/>
                <w:rtl/>
              </w:rPr>
              <w:t xml:space="preserve">اي </w:t>
            </w:r>
          </w:p>
        </w:tc>
        <w:tc>
          <w:tcPr>
            <w:tcW w:w="817" w:type="dxa"/>
          </w:tcPr>
          <w:p w:rsidR="002B4F18" w:rsidRDefault="002B4F18">
            <w:pPr>
              <w:pStyle w:val="BodyTextIndent"/>
              <w:ind w:firstLine="0"/>
              <w:jc w:val="center"/>
              <w:rPr>
                <w:i/>
                <w:sz w:val="24"/>
              </w:rPr>
            </w:pPr>
          </w:p>
        </w:tc>
      </w:tr>
    </w:tbl>
    <w:p w:rsidR="002B4F18" w:rsidRDefault="002B4F18" w:rsidP="002B4F18">
      <w:pPr>
        <w:pStyle w:val="BodyTextIndent"/>
        <w:ind w:firstLine="0"/>
        <w:rPr>
          <w:i/>
          <w:sz w:val="24"/>
          <w:rtl/>
        </w:rPr>
      </w:pPr>
    </w:p>
    <w:p w:rsidR="002B4F18" w:rsidRDefault="002B4F18" w:rsidP="002B4F18">
      <w:pPr>
        <w:pStyle w:val="BodyTextIndent"/>
        <w:ind w:firstLine="0"/>
        <w:jc w:val="center"/>
        <w:rPr>
          <w:bCs/>
          <w:i/>
          <w:sz w:val="24"/>
          <w:rtl/>
        </w:rPr>
      </w:pPr>
      <w:r>
        <w:rPr>
          <w:rFonts w:hint="cs"/>
          <w:i/>
          <w:sz w:val="24"/>
          <w:rtl/>
        </w:rPr>
        <w:br w:type="page"/>
      </w:r>
      <w:r>
        <w:rPr>
          <w:rFonts w:hint="cs"/>
          <w:bCs/>
          <w:i/>
          <w:sz w:val="24"/>
          <w:rtl/>
        </w:rPr>
        <w:lastRenderedPageBreak/>
        <w:t>فهرست جدول</w:t>
      </w:r>
      <w:r>
        <w:rPr>
          <w:rFonts w:hint="cs"/>
          <w:bCs/>
          <w:i/>
          <w:sz w:val="24"/>
          <w:cs/>
        </w:rPr>
        <w:t>‎</w:t>
      </w:r>
      <w:r>
        <w:rPr>
          <w:rFonts w:hint="cs"/>
          <w:bCs/>
          <w:i/>
          <w:sz w:val="24"/>
          <w:rtl/>
        </w:rPr>
        <w:t>ها</w:t>
      </w:r>
    </w:p>
    <w:tbl>
      <w:tblPr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903"/>
        <w:gridCol w:w="817"/>
      </w:tblGrid>
      <w:tr w:rsidR="002B4F18" w:rsidTr="002B4F18">
        <w:tc>
          <w:tcPr>
            <w:tcW w:w="7903" w:type="dxa"/>
            <w:hideMark/>
          </w:tcPr>
          <w:p w:rsidR="002B4F18" w:rsidRDefault="002B4F18">
            <w:pPr>
              <w:pStyle w:val="BodyTextIndent"/>
              <w:ind w:firstLine="0"/>
              <w:rPr>
                <w:bCs/>
                <w:i/>
                <w:sz w:val="24"/>
              </w:rPr>
            </w:pPr>
            <w:r>
              <w:rPr>
                <w:rFonts w:hint="cs"/>
                <w:bCs/>
                <w:i/>
                <w:sz w:val="24"/>
                <w:rtl/>
              </w:rPr>
              <w:t xml:space="preserve">عنوان </w:t>
            </w:r>
          </w:p>
        </w:tc>
        <w:tc>
          <w:tcPr>
            <w:tcW w:w="817" w:type="dxa"/>
            <w:hideMark/>
          </w:tcPr>
          <w:p w:rsidR="002B4F18" w:rsidRDefault="002B4F18">
            <w:pPr>
              <w:pStyle w:val="BodyTextIndent"/>
              <w:ind w:firstLine="0"/>
              <w:jc w:val="center"/>
              <w:rPr>
                <w:bCs/>
                <w:i/>
                <w:sz w:val="24"/>
              </w:rPr>
            </w:pPr>
            <w:r>
              <w:rPr>
                <w:rFonts w:hint="cs"/>
                <w:bCs/>
                <w:i/>
                <w:sz w:val="24"/>
                <w:rtl/>
              </w:rPr>
              <w:t xml:space="preserve">صفحه </w:t>
            </w:r>
          </w:p>
        </w:tc>
      </w:tr>
      <w:tr w:rsidR="002B4F18" w:rsidTr="002B4F18">
        <w:tc>
          <w:tcPr>
            <w:tcW w:w="7903" w:type="dxa"/>
            <w:hideMark/>
          </w:tcPr>
          <w:p w:rsidR="002B4F18" w:rsidRDefault="002B4F18">
            <w:pPr>
              <w:pStyle w:val="BodyTextIndent"/>
              <w:ind w:firstLine="0"/>
              <w:rPr>
                <w:i/>
                <w:sz w:val="24"/>
              </w:rPr>
            </w:pPr>
            <w:r>
              <w:rPr>
                <w:rFonts w:hint="cs"/>
                <w:i/>
                <w:sz w:val="24"/>
                <w:rtl/>
              </w:rPr>
              <w:t xml:space="preserve"> 4-1- جدول تأثير ازن در از بين بردن ميكروسيس تين </w:t>
            </w:r>
            <w:r>
              <w:rPr>
                <w:rFonts w:hint="cs"/>
                <w:i/>
                <w:sz w:val="24"/>
                <w:cs/>
              </w:rPr>
              <w:t>‎</w:t>
            </w:r>
            <w:r>
              <w:rPr>
                <w:i/>
                <w:sz w:val="24"/>
              </w:rPr>
              <w:t>LR</w:t>
            </w:r>
            <w:r>
              <w:rPr>
                <w:rFonts w:hint="cs"/>
                <w:i/>
                <w:sz w:val="24"/>
                <w:rtl/>
              </w:rPr>
              <w:t xml:space="preserve"> در صورت وجود يا عدم وجود مواد آلي </w:t>
            </w:r>
          </w:p>
        </w:tc>
        <w:tc>
          <w:tcPr>
            <w:tcW w:w="817" w:type="dxa"/>
          </w:tcPr>
          <w:p w:rsidR="002B4F18" w:rsidRDefault="002B4F18">
            <w:pPr>
              <w:pStyle w:val="BodyTextIndent"/>
              <w:ind w:firstLine="0"/>
              <w:jc w:val="center"/>
              <w:rPr>
                <w:i/>
                <w:sz w:val="24"/>
              </w:rPr>
            </w:pPr>
          </w:p>
        </w:tc>
      </w:tr>
      <w:tr w:rsidR="002B4F18" w:rsidTr="002B4F18">
        <w:tc>
          <w:tcPr>
            <w:tcW w:w="7903" w:type="dxa"/>
            <w:hideMark/>
          </w:tcPr>
          <w:p w:rsidR="002B4F18" w:rsidRDefault="002B4F18">
            <w:pPr>
              <w:pStyle w:val="BodyTextIndent"/>
              <w:ind w:firstLine="0"/>
              <w:rPr>
                <w:i/>
                <w:sz w:val="24"/>
              </w:rPr>
            </w:pPr>
            <w:r>
              <w:rPr>
                <w:rFonts w:hint="cs"/>
                <w:i/>
                <w:sz w:val="24"/>
                <w:rtl/>
              </w:rPr>
              <w:t xml:space="preserve">4-2- جدول تأثير ازن در از بين بردن </w:t>
            </w:r>
            <w:r>
              <w:rPr>
                <w:rFonts w:hint="cs"/>
                <w:i/>
                <w:sz w:val="24"/>
                <w:cs/>
              </w:rPr>
              <w:t>‎</w:t>
            </w:r>
            <w:r>
              <w:rPr>
                <w:i/>
                <w:sz w:val="24"/>
              </w:rPr>
              <w:t>Microcystis aeruginosa</w:t>
            </w:r>
          </w:p>
        </w:tc>
        <w:tc>
          <w:tcPr>
            <w:tcW w:w="817" w:type="dxa"/>
          </w:tcPr>
          <w:p w:rsidR="002B4F18" w:rsidRDefault="002B4F18">
            <w:pPr>
              <w:pStyle w:val="BodyTextIndent"/>
              <w:ind w:firstLine="0"/>
              <w:jc w:val="center"/>
              <w:rPr>
                <w:i/>
                <w:sz w:val="24"/>
              </w:rPr>
            </w:pPr>
          </w:p>
        </w:tc>
      </w:tr>
    </w:tbl>
    <w:p w:rsidR="002B4F18" w:rsidRDefault="002B4F18" w:rsidP="002B4F18">
      <w:pPr>
        <w:pStyle w:val="BodyTextIndent"/>
        <w:ind w:firstLine="0"/>
        <w:rPr>
          <w:i/>
          <w:sz w:val="24"/>
          <w:rtl/>
        </w:rPr>
      </w:pPr>
    </w:p>
    <w:p w:rsidR="002B4F18" w:rsidRDefault="002B4F18" w:rsidP="002B4F18">
      <w:pPr>
        <w:pStyle w:val="BodyTextIndent"/>
        <w:ind w:firstLine="0"/>
        <w:rPr>
          <w:bCs/>
          <w:i/>
          <w:sz w:val="24"/>
          <w:rtl/>
        </w:rPr>
      </w:pPr>
      <w:r>
        <w:rPr>
          <w:rFonts w:hint="cs"/>
          <w:i/>
          <w:sz w:val="24"/>
          <w:rtl/>
        </w:rPr>
        <w:br w:type="page"/>
      </w:r>
      <w:r>
        <w:rPr>
          <w:rFonts w:hint="cs"/>
          <w:bCs/>
          <w:i/>
          <w:sz w:val="24"/>
          <w:rtl/>
        </w:rPr>
        <w:lastRenderedPageBreak/>
        <w:t xml:space="preserve">چكيده </w:t>
      </w:r>
    </w:p>
    <w:p w:rsidR="002B4F18" w:rsidRDefault="002B4F18" w:rsidP="002B4F18">
      <w:pPr>
        <w:pStyle w:val="BodyTextIndent"/>
        <w:rPr>
          <w:i/>
          <w:sz w:val="24"/>
          <w:rtl/>
        </w:rPr>
      </w:pPr>
      <w:r>
        <w:rPr>
          <w:rFonts w:hint="cs"/>
          <w:i/>
          <w:sz w:val="24"/>
          <w:rtl/>
        </w:rPr>
        <w:t>سيانوباكترها (جلبك</w:t>
      </w:r>
      <w:r>
        <w:rPr>
          <w:rFonts w:hint="cs"/>
          <w:i/>
          <w:sz w:val="24"/>
          <w:cs/>
        </w:rPr>
        <w:t>‎</w:t>
      </w:r>
      <w:r>
        <w:rPr>
          <w:rFonts w:hint="cs"/>
          <w:i/>
          <w:sz w:val="24"/>
          <w:rtl/>
        </w:rPr>
        <w:t xml:space="preserve">هاي سبز </w:t>
      </w:r>
      <w:r>
        <w:rPr>
          <w:rFonts w:hint="cs"/>
          <w:i/>
          <w:sz w:val="24"/>
          <w:cs/>
        </w:rPr>
        <w:t>‎</w:t>
      </w:r>
      <w:r>
        <w:rPr>
          <w:rFonts w:hint="cs"/>
          <w:i/>
          <w:sz w:val="24"/>
          <w:rtl/>
        </w:rPr>
        <w:t>- آبي) جزء پروكاريوت</w:t>
      </w:r>
      <w:r>
        <w:rPr>
          <w:rFonts w:hint="cs"/>
          <w:i/>
          <w:sz w:val="24"/>
          <w:cs/>
        </w:rPr>
        <w:t>‎</w:t>
      </w:r>
      <w:r>
        <w:rPr>
          <w:rFonts w:hint="cs"/>
          <w:i/>
          <w:sz w:val="24"/>
          <w:rtl/>
        </w:rPr>
        <w:t>ها محسوب مي</w:t>
      </w:r>
      <w:r>
        <w:rPr>
          <w:rFonts w:hint="cs"/>
          <w:i/>
          <w:sz w:val="24"/>
          <w:cs/>
        </w:rPr>
        <w:t>‎</w:t>
      </w:r>
      <w:r>
        <w:rPr>
          <w:rFonts w:hint="cs"/>
          <w:i/>
          <w:sz w:val="24"/>
          <w:rtl/>
        </w:rPr>
        <w:t>شوند. اين فيتوپلانكتون</w:t>
      </w:r>
      <w:r>
        <w:rPr>
          <w:rFonts w:hint="cs"/>
          <w:i/>
          <w:sz w:val="24"/>
          <w:cs/>
        </w:rPr>
        <w:t>‎</w:t>
      </w:r>
      <w:r>
        <w:rPr>
          <w:rFonts w:hint="cs"/>
          <w:i/>
          <w:sz w:val="24"/>
          <w:rtl/>
        </w:rPr>
        <w:t>ها معمولاً در آب</w:t>
      </w:r>
      <w:r>
        <w:rPr>
          <w:rFonts w:hint="cs"/>
          <w:i/>
          <w:sz w:val="24"/>
          <w:cs/>
        </w:rPr>
        <w:t>‎</w:t>
      </w:r>
      <w:r>
        <w:rPr>
          <w:rFonts w:hint="cs"/>
          <w:i/>
          <w:sz w:val="24"/>
          <w:rtl/>
        </w:rPr>
        <w:t>هاي شيرين و لب شور يافت مي</w:t>
      </w:r>
      <w:r>
        <w:rPr>
          <w:rFonts w:hint="cs"/>
          <w:i/>
          <w:sz w:val="24"/>
          <w:cs/>
        </w:rPr>
        <w:t>‎</w:t>
      </w:r>
      <w:r>
        <w:rPr>
          <w:rFonts w:hint="cs"/>
          <w:i/>
          <w:sz w:val="24"/>
          <w:rtl/>
        </w:rPr>
        <w:t>شوند و از لحاظ شكل ظاهري به دو گروه رشته</w:t>
      </w:r>
      <w:r>
        <w:rPr>
          <w:rFonts w:hint="cs"/>
          <w:i/>
          <w:sz w:val="24"/>
          <w:cs/>
        </w:rPr>
        <w:t>‎</w:t>
      </w:r>
      <w:r>
        <w:rPr>
          <w:rFonts w:hint="cs"/>
          <w:i/>
          <w:sz w:val="24"/>
          <w:rtl/>
        </w:rPr>
        <w:t>اي و كلني تقسيم مي</w:t>
      </w:r>
      <w:r>
        <w:rPr>
          <w:rFonts w:hint="cs"/>
          <w:i/>
          <w:sz w:val="24"/>
          <w:cs/>
        </w:rPr>
        <w:t>‎</w:t>
      </w:r>
      <w:r>
        <w:rPr>
          <w:rFonts w:hint="cs"/>
          <w:i/>
          <w:sz w:val="24"/>
          <w:rtl/>
        </w:rPr>
        <w:t xml:space="preserve">شوند. </w:t>
      </w:r>
    </w:p>
    <w:p w:rsidR="002B4F18" w:rsidRDefault="002B4F18" w:rsidP="002B4F18">
      <w:pPr>
        <w:pStyle w:val="BodyTextIndent"/>
        <w:rPr>
          <w:i/>
          <w:sz w:val="24"/>
          <w:rtl/>
        </w:rPr>
      </w:pPr>
      <w:r>
        <w:rPr>
          <w:rFonts w:hint="cs"/>
          <w:i/>
          <w:sz w:val="24"/>
          <w:rtl/>
        </w:rPr>
        <w:t>سيانوباكترها در هنگام بلوم (شكوفايي)، سمومي را توليد مي</w:t>
      </w:r>
      <w:r>
        <w:rPr>
          <w:rFonts w:hint="cs"/>
          <w:i/>
          <w:sz w:val="24"/>
          <w:cs/>
        </w:rPr>
        <w:t>‎</w:t>
      </w:r>
      <w:r>
        <w:rPr>
          <w:rFonts w:hint="cs"/>
          <w:i/>
          <w:sz w:val="24"/>
          <w:rtl/>
        </w:rPr>
        <w:t>كنند كه سلامت آب آشاميدني را به مخاطره مي</w:t>
      </w:r>
      <w:r>
        <w:rPr>
          <w:rFonts w:hint="cs"/>
          <w:i/>
          <w:sz w:val="24"/>
          <w:cs/>
        </w:rPr>
        <w:t>‎</w:t>
      </w:r>
      <w:r>
        <w:rPr>
          <w:rFonts w:hint="cs"/>
          <w:i/>
          <w:sz w:val="24"/>
          <w:rtl/>
        </w:rPr>
        <w:t>اندازند و اثرات مضري بر روي موجودات زنده دارند. اين سموم عبارتند از: ميكروسيس</w:t>
      </w:r>
      <w:r>
        <w:rPr>
          <w:rFonts w:hint="cs"/>
          <w:i/>
          <w:sz w:val="24"/>
          <w:cs/>
        </w:rPr>
        <w:t>‎</w:t>
      </w:r>
      <w:r>
        <w:rPr>
          <w:rFonts w:hint="cs"/>
          <w:i/>
          <w:sz w:val="24"/>
          <w:rtl/>
        </w:rPr>
        <w:t>تين</w:t>
      </w:r>
      <w:r>
        <w:rPr>
          <w:rFonts w:hint="cs"/>
          <w:i/>
          <w:sz w:val="24"/>
          <w:cs/>
        </w:rPr>
        <w:t>‎</w:t>
      </w:r>
      <w:r>
        <w:rPr>
          <w:rFonts w:hint="cs"/>
          <w:i/>
          <w:sz w:val="24"/>
          <w:rtl/>
        </w:rPr>
        <w:t>ها، نودولارين</w:t>
      </w:r>
      <w:r>
        <w:rPr>
          <w:rFonts w:hint="cs"/>
          <w:i/>
          <w:sz w:val="24"/>
          <w:cs/>
        </w:rPr>
        <w:t>‎</w:t>
      </w:r>
      <w:r>
        <w:rPr>
          <w:rFonts w:hint="cs"/>
          <w:i/>
          <w:sz w:val="24"/>
          <w:rtl/>
        </w:rPr>
        <w:t>ها، ساكسي توكسين</w:t>
      </w:r>
      <w:r>
        <w:rPr>
          <w:rFonts w:hint="cs"/>
          <w:i/>
          <w:sz w:val="24"/>
          <w:cs/>
        </w:rPr>
        <w:t>‎</w:t>
      </w:r>
      <w:r>
        <w:rPr>
          <w:rFonts w:hint="cs"/>
          <w:i/>
          <w:sz w:val="24"/>
          <w:rtl/>
        </w:rPr>
        <w:t xml:space="preserve">ها، آناتوكسين </w:t>
      </w:r>
      <w:r>
        <w:rPr>
          <w:rFonts w:hint="cs"/>
          <w:i/>
          <w:sz w:val="24"/>
          <w:cs/>
        </w:rPr>
        <w:t>‎</w:t>
      </w:r>
      <w:r>
        <w:rPr>
          <w:i/>
          <w:sz w:val="24"/>
        </w:rPr>
        <w:t>a</w:t>
      </w:r>
      <w:r>
        <w:rPr>
          <w:rFonts w:hint="cs"/>
          <w:i/>
          <w:sz w:val="24"/>
          <w:rtl/>
        </w:rPr>
        <w:t xml:space="preserve">، آناتوكسين </w:t>
      </w:r>
      <w:r>
        <w:rPr>
          <w:rFonts w:hint="cs"/>
          <w:i/>
          <w:sz w:val="24"/>
          <w:cs/>
        </w:rPr>
        <w:t>‎</w:t>
      </w:r>
      <w:r>
        <w:rPr>
          <w:i/>
          <w:sz w:val="24"/>
        </w:rPr>
        <w:t>S(a)</w:t>
      </w:r>
      <w:r>
        <w:rPr>
          <w:rFonts w:hint="cs"/>
          <w:i/>
          <w:sz w:val="24"/>
          <w:rtl/>
        </w:rPr>
        <w:t xml:space="preserve"> و </w:t>
      </w:r>
      <w:r>
        <w:rPr>
          <w:rFonts w:hint="cs"/>
          <w:i/>
          <w:sz w:val="24"/>
          <w:cs/>
        </w:rPr>
        <w:t>‎</w:t>
      </w:r>
      <w:r>
        <w:rPr>
          <w:i/>
          <w:sz w:val="24"/>
        </w:rPr>
        <w:t>Cylindrospermopsin</w:t>
      </w:r>
      <w:r>
        <w:rPr>
          <w:rFonts w:hint="cs"/>
          <w:i/>
          <w:sz w:val="24"/>
          <w:rtl/>
        </w:rPr>
        <w:t>. اين سموم از نظر ساختماني متفاوتند و محدودة عصبي را شامل مي</w:t>
      </w:r>
      <w:r>
        <w:rPr>
          <w:rFonts w:hint="cs"/>
          <w:i/>
          <w:sz w:val="24"/>
          <w:cs/>
        </w:rPr>
        <w:t>‎</w:t>
      </w:r>
      <w:r>
        <w:rPr>
          <w:rFonts w:hint="cs"/>
          <w:i/>
          <w:sz w:val="24"/>
          <w:rtl/>
        </w:rPr>
        <w:t xml:space="preserve">شود. وجود سيانوباكترها و سموم آنها در مخازن آبي مورد استفاده براي آشاميدن به علت عدم مديريت صحيح منابع و مخازن آبي است. </w:t>
      </w:r>
    </w:p>
    <w:p w:rsidR="002B4F18" w:rsidRDefault="002B4F18" w:rsidP="002B4F18">
      <w:pPr>
        <w:pStyle w:val="BodyTextIndent"/>
        <w:rPr>
          <w:i/>
          <w:sz w:val="24"/>
          <w:rtl/>
        </w:rPr>
      </w:pPr>
      <w:r>
        <w:rPr>
          <w:rFonts w:hint="cs"/>
          <w:i/>
          <w:sz w:val="24"/>
          <w:rtl/>
        </w:rPr>
        <w:t>روش</w:t>
      </w:r>
      <w:r>
        <w:rPr>
          <w:rFonts w:hint="cs"/>
          <w:i/>
          <w:sz w:val="24"/>
          <w:cs/>
        </w:rPr>
        <w:t>‎</w:t>
      </w:r>
      <w:r>
        <w:rPr>
          <w:rFonts w:hint="cs"/>
          <w:i/>
          <w:sz w:val="24"/>
          <w:rtl/>
        </w:rPr>
        <w:t>هاي تيمار آبي كه در اين پروژه مورد بحث قرار گرفته</w:t>
      </w:r>
      <w:r>
        <w:rPr>
          <w:rFonts w:hint="cs"/>
          <w:i/>
          <w:sz w:val="24"/>
          <w:cs/>
        </w:rPr>
        <w:t>‎</w:t>
      </w:r>
      <w:r>
        <w:rPr>
          <w:rFonts w:hint="cs"/>
          <w:i/>
          <w:sz w:val="24"/>
          <w:rtl/>
        </w:rPr>
        <w:t>اند عبارتند از: كلرزني، فيلتراسيون سريع يا كند، به ويژه استفاده از ازن و غيره، از موثرترين روش</w:t>
      </w:r>
      <w:r>
        <w:rPr>
          <w:rFonts w:hint="cs"/>
          <w:i/>
          <w:sz w:val="24"/>
          <w:cs/>
        </w:rPr>
        <w:t>‎</w:t>
      </w:r>
      <w:r>
        <w:rPr>
          <w:rFonts w:hint="cs"/>
          <w:i/>
          <w:sz w:val="24"/>
          <w:rtl/>
        </w:rPr>
        <w:t xml:space="preserve">ها در از بين بردن سيانوباكترها هستند. </w:t>
      </w:r>
    </w:p>
    <w:p w:rsidR="002B4F18" w:rsidRDefault="002B4F18" w:rsidP="002B4F18">
      <w:pPr>
        <w:pStyle w:val="BodyTextIndent"/>
        <w:ind w:firstLine="0"/>
        <w:rPr>
          <w:bCs/>
          <w:i/>
          <w:sz w:val="24"/>
          <w:rtl/>
        </w:rPr>
      </w:pPr>
      <w:r>
        <w:rPr>
          <w:rFonts w:hint="cs"/>
          <w:i/>
          <w:sz w:val="24"/>
          <w:rtl/>
        </w:rPr>
        <w:br w:type="page"/>
      </w:r>
      <w:r>
        <w:rPr>
          <w:rFonts w:hint="cs"/>
          <w:bCs/>
          <w:i/>
          <w:sz w:val="24"/>
          <w:rtl/>
        </w:rPr>
        <w:lastRenderedPageBreak/>
        <w:t xml:space="preserve">مقدمه </w:t>
      </w:r>
    </w:p>
    <w:p w:rsidR="002B4F18" w:rsidRDefault="002B4F18" w:rsidP="002B4F18">
      <w:pPr>
        <w:pStyle w:val="BodyTextIndent"/>
        <w:rPr>
          <w:i/>
          <w:sz w:val="24"/>
          <w:rtl/>
        </w:rPr>
      </w:pPr>
      <w:r>
        <w:rPr>
          <w:rFonts w:hint="cs"/>
          <w:i/>
          <w:sz w:val="24"/>
          <w:rtl/>
        </w:rPr>
        <w:t>بعضي از جلبك</w:t>
      </w:r>
      <w:r>
        <w:rPr>
          <w:rFonts w:hint="cs"/>
          <w:i/>
          <w:sz w:val="24"/>
          <w:cs/>
        </w:rPr>
        <w:t>‎</w:t>
      </w:r>
      <w:r>
        <w:rPr>
          <w:rFonts w:hint="cs"/>
          <w:i/>
          <w:sz w:val="24"/>
          <w:rtl/>
        </w:rPr>
        <w:t xml:space="preserve">هاي سبز </w:t>
      </w:r>
      <w:r>
        <w:rPr>
          <w:rFonts w:hint="cs"/>
          <w:i/>
          <w:sz w:val="24"/>
          <w:cs/>
        </w:rPr>
        <w:t>‎</w:t>
      </w:r>
      <w:r>
        <w:rPr>
          <w:rFonts w:hint="cs"/>
          <w:i/>
          <w:sz w:val="24"/>
          <w:rtl/>
        </w:rPr>
        <w:t>- آبي سمومي توليد مي</w:t>
      </w:r>
      <w:r>
        <w:rPr>
          <w:rFonts w:hint="cs"/>
          <w:i/>
          <w:sz w:val="24"/>
          <w:cs/>
        </w:rPr>
        <w:t>‎</w:t>
      </w:r>
      <w:r>
        <w:rPr>
          <w:rFonts w:hint="cs"/>
          <w:i/>
          <w:sz w:val="24"/>
          <w:rtl/>
        </w:rPr>
        <w:t>كنند كه وجود اين سموم و افزايش آنها در آب آشاميدني باعث ايجاد اثرات حاد و مزمن مي</w:t>
      </w:r>
      <w:r>
        <w:rPr>
          <w:rFonts w:hint="cs"/>
          <w:i/>
          <w:sz w:val="24"/>
          <w:cs/>
        </w:rPr>
        <w:t>‎</w:t>
      </w:r>
      <w:r>
        <w:rPr>
          <w:rFonts w:hint="cs"/>
          <w:i/>
          <w:sz w:val="24"/>
          <w:rtl/>
        </w:rPr>
        <w:t>گردد و ممكن است حيات موجودات زندة آبزي و ديگر موجوداتي را كه از اين آب آلوده استفاده مي</w:t>
      </w:r>
      <w:r>
        <w:rPr>
          <w:rFonts w:hint="cs"/>
          <w:i/>
          <w:sz w:val="24"/>
          <w:cs/>
        </w:rPr>
        <w:t>‎</w:t>
      </w:r>
      <w:r>
        <w:rPr>
          <w:rFonts w:hint="cs"/>
          <w:i/>
          <w:sz w:val="24"/>
          <w:rtl/>
        </w:rPr>
        <w:t xml:space="preserve">كنند، تهديد كنند. </w:t>
      </w:r>
    </w:p>
    <w:p w:rsidR="002B4F18" w:rsidRDefault="002B4F18" w:rsidP="002B4F18">
      <w:pPr>
        <w:pStyle w:val="BodyTextIndent"/>
        <w:rPr>
          <w:i/>
          <w:sz w:val="24"/>
          <w:rtl/>
        </w:rPr>
      </w:pPr>
      <w:r>
        <w:rPr>
          <w:rFonts w:hint="cs"/>
          <w:i/>
          <w:sz w:val="24"/>
          <w:rtl/>
        </w:rPr>
        <w:t>فعاليت</w:t>
      </w:r>
      <w:r>
        <w:rPr>
          <w:rFonts w:hint="cs"/>
          <w:i/>
          <w:sz w:val="24"/>
          <w:cs/>
        </w:rPr>
        <w:t>‎</w:t>
      </w:r>
      <w:r>
        <w:rPr>
          <w:rFonts w:hint="cs"/>
          <w:i/>
          <w:sz w:val="24"/>
          <w:rtl/>
        </w:rPr>
        <w:t>هاي انساني مانند ورود فاضلابهاي شهري، صنعتي و كشاورزي كه حاوي عناصر غذايي فراواني هستند باعث شكوفايي اين جلبك</w:t>
      </w:r>
      <w:r>
        <w:rPr>
          <w:rFonts w:hint="cs"/>
          <w:i/>
          <w:sz w:val="24"/>
          <w:cs/>
        </w:rPr>
        <w:t>‎</w:t>
      </w:r>
      <w:r>
        <w:rPr>
          <w:rFonts w:hint="cs"/>
          <w:i/>
          <w:sz w:val="24"/>
          <w:rtl/>
        </w:rPr>
        <w:t>ها مي</w:t>
      </w:r>
      <w:r>
        <w:rPr>
          <w:rFonts w:hint="cs"/>
          <w:i/>
          <w:sz w:val="24"/>
          <w:cs/>
        </w:rPr>
        <w:t>‎</w:t>
      </w:r>
      <w:r>
        <w:rPr>
          <w:rFonts w:hint="cs"/>
          <w:i/>
          <w:sz w:val="24"/>
          <w:rtl/>
        </w:rPr>
        <w:t>گردد و در نتيجه اكسيژن آب كاهش مي</w:t>
      </w:r>
      <w:r>
        <w:rPr>
          <w:rFonts w:hint="cs"/>
          <w:i/>
          <w:sz w:val="24"/>
          <w:cs/>
        </w:rPr>
        <w:t>‎</w:t>
      </w:r>
      <w:r>
        <w:rPr>
          <w:rFonts w:hint="cs"/>
          <w:i/>
          <w:sz w:val="24"/>
          <w:rtl/>
        </w:rPr>
        <w:t>يابد و آب رنگ و بوي نامطبوع پيدا مي</w:t>
      </w:r>
      <w:r>
        <w:rPr>
          <w:rFonts w:hint="cs"/>
          <w:i/>
          <w:sz w:val="24"/>
          <w:cs/>
        </w:rPr>
        <w:t>‎</w:t>
      </w:r>
      <w:r>
        <w:rPr>
          <w:rFonts w:hint="cs"/>
          <w:i/>
          <w:sz w:val="24"/>
          <w:rtl/>
        </w:rPr>
        <w:t>كند و سبب افزايش مرگ و مير موجودات زنده و يا افزايش بيماريهاي حاد و مزمن مي</w:t>
      </w:r>
      <w:r>
        <w:rPr>
          <w:rFonts w:hint="cs"/>
          <w:i/>
          <w:sz w:val="24"/>
          <w:cs/>
        </w:rPr>
        <w:t>‎</w:t>
      </w:r>
      <w:r>
        <w:rPr>
          <w:rFonts w:hint="cs"/>
          <w:i/>
          <w:sz w:val="24"/>
          <w:rtl/>
        </w:rPr>
        <w:t>شود. مديريت صحيح منابع آبي مي</w:t>
      </w:r>
      <w:r>
        <w:rPr>
          <w:rFonts w:hint="cs"/>
          <w:i/>
          <w:sz w:val="24"/>
          <w:cs/>
        </w:rPr>
        <w:t>‎</w:t>
      </w:r>
      <w:r>
        <w:rPr>
          <w:rFonts w:hint="cs"/>
          <w:i/>
          <w:sz w:val="24"/>
          <w:rtl/>
        </w:rPr>
        <w:t>تواند از لوم اين جلبك</w:t>
      </w:r>
      <w:r>
        <w:rPr>
          <w:rFonts w:hint="cs"/>
          <w:i/>
          <w:sz w:val="24"/>
          <w:cs/>
        </w:rPr>
        <w:t>‎</w:t>
      </w:r>
      <w:r>
        <w:rPr>
          <w:rFonts w:hint="cs"/>
          <w:i/>
          <w:sz w:val="24"/>
          <w:rtl/>
        </w:rPr>
        <w:t xml:space="preserve">ها جلوگيري كند. </w:t>
      </w:r>
    </w:p>
    <w:p w:rsidR="002B4F18" w:rsidRDefault="002B4F18" w:rsidP="002B4F18">
      <w:pPr>
        <w:pStyle w:val="BodyTextIndent"/>
        <w:rPr>
          <w:i/>
          <w:sz w:val="24"/>
          <w:rtl/>
        </w:rPr>
      </w:pPr>
      <w:r>
        <w:rPr>
          <w:rFonts w:hint="cs"/>
          <w:i/>
          <w:sz w:val="24"/>
          <w:rtl/>
        </w:rPr>
        <w:t>با ارزيابي اين سموم در منابع آبي و تعيين مقادير آنها و اتخاذ روشهاي مناسب براي مبارزه و كنترل آنها مي</w:t>
      </w:r>
      <w:r>
        <w:rPr>
          <w:rFonts w:hint="cs"/>
          <w:i/>
          <w:sz w:val="24"/>
          <w:cs/>
        </w:rPr>
        <w:t>‎</w:t>
      </w:r>
      <w:r>
        <w:rPr>
          <w:rFonts w:hint="cs"/>
          <w:i/>
          <w:sz w:val="24"/>
          <w:rtl/>
        </w:rPr>
        <w:t>توان ميزان آلودگي منابع آبي و تعيين مقادير آنها و اتخاذ روشهاي مناسب براي مبارزه و كنترل آنها مي</w:t>
      </w:r>
      <w:r>
        <w:rPr>
          <w:rFonts w:hint="cs"/>
          <w:i/>
          <w:sz w:val="24"/>
          <w:cs/>
        </w:rPr>
        <w:t>‎</w:t>
      </w:r>
      <w:r>
        <w:rPr>
          <w:rFonts w:hint="cs"/>
          <w:i/>
          <w:sz w:val="24"/>
          <w:rtl/>
        </w:rPr>
        <w:t>توان ميزان آلودگي منابع آبي به سموم سيانوباكترها را تا حد قابل ملاحظه</w:t>
      </w:r>
      <w:r>
        <w:rPr>
          <w:rFonts w:hint="cs"/>
          <w:i/>
          <w:sz w:val="24"/>
          <w:cs/>
        </w:rPr>
        <w:t>‎</w:t>
      </w:r>
      <w:r>
        <w:rPr>
          <w:rFonts w:hint="cs"/>
          <w:i/>
          <w:sz w:val="24"/>
          <w:rtl/>
        </w:rPr>
        <w:t xml:space="preserve">اي كاهش داد و سلامت و بقاء موجودات زنده را تضمين كرد. </w:t>
      </w:r>
    </w:p>
    <w:p w:rsidR="002B4F18" w:rsidRDefault="002B4F18" w:rsidP="002B4F18">
      <w:pPr>
        <w:pStyle w:val="BodyTextIndent"/>
        <w:rPr>
          <w:i/>
          <w:sz w:val="24"/>
          <w:rtl/>
        </w:rPr>
      </w:pPr>
      <w:r>
        <w:rPr>
          <w:rFonts w:hint="cs"/>
          <w:i/>
          <w:sz w:val="24"/>
          <w:rtl/>
        </w:rPr>
        <w:t>پژوهش</w:t>
      </w:r>
      <w:r>
        <w:rPr>
          <w:rFonts w:hint="cs"/>
          <w:i/>
          <w:sz w:val="24"/>
          <w:cs/>
        </w:rPr>
        <w:t>‎</w:t>
      </w:r>
      <w:r>
        <w:rPr>
          <w:rFonts w:hint="cs"/>
          <w:i/>
          <w:sz w:val="24"/>
          <w:rtl/>
        </w:rPr>
        <w:t>ها و مطالعات فراواني در زمينة روشهاي كنترل اين سموم صورت گرفه است و اين روشها تا حد قابل ملاحظه</w:t>
      </w:r>
      <w:r>
        <w:rPr>
          <w:rFonts w:hint="cs"/>
          <w:i/>
          <w:sz w:val="24"/>
          <w:cs/>
        </w:rPr>
        <w:t>‎</w:t>
      </w:r>
      <w:r>
        <w:rPr>
          <w:rFonts w:hint="cs"/>
          <w:i/>
          <w:sz w:val="24"/>
          <w:rtl/>
        </w:rPr>
        <w:t>اي در كاهش سموم سيانوباكترها مؤثر واقع شده</w:t>
      </w:r>
      <w:r>
        <w:rPr>
          <w:rFonts w:hint="cs"/>
          <w:i/>
          <w:sz w:val="24"/>
          <w:cs/>
        </w:rPr>
        <w:t>‎</w:t>
      </w:r>
      <w:r>
        <w:rPr>
          <w:rFonts w:hint="cs"/>
          <w:i/>
          <w:sz w:val="24"/>
          <w:rtl/>
        </w:rPr>
        <w:t xml:space="preserve">اند. اين روشها عبارتند از كنترل يا مبارزة بيولوژيك و يا افزودن مواد شيميايي به منابع آب. </w:t>
      </w:r>
    </w:p>
    <w:p w:rsidR="002B4F18" w:rsidRDefault="002B4F18" w:rsidP="002B4F18">
      <w:pPr>
        <w:pStyle w:val="BodyTextIndent"/>
        <w:rPr>
          <w:i/>
          <w:sz w:val="24"/>
          <w:rtl/>
        </w:rPr>
      </w:pPr>
      <w:r>
        <w:rPr>
          <w:rFonts w:hint="cs"/>
          <w:i/>
          <w:sz w:val="24"/>
          <w:rtl/>
        </w:rPr>
        <w:t>البته سيانوباكترها در بعضي از نقاط دنيا به علت اينكه شرايط مناسبي فراهماست تجمع زيستي پيدا كرده</w:t>
      </w:r>
      <w:r>
        <w:rPr>
          <w:rFonts w:hint="cs"/>
          <w:i/>
          <w:sz w:val="24"/>
          <w:cs/>
        </w:rPr>
        <w:t>‎</w:t>
      </w:r>
      <w:r>
        <w:rPr>
          <w:rFonts w:hint="cs"/>
          <w:i/>
          <w:sz w:val="24"/>
          <w:rtl/>
        </w:rPr>
        <w:t xml:space="preserve">اند. </w:t>
      </w:r>
    </w:p>
    <w:p w:rsidR="002747E6" w:rsidRDefault="002747E6"/>
    <w:sectPr w:rsidR="002747E6" w:rsidSect="00CC60D9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azanin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B4F18"/>
    <w:rsid w:val="002747E6"/>
    <w:rsid w:val="002B4F18"/>
    <w:rsid w:val="003A6A33"/>
    <w:rsid w:val="00CC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C04A1"/>
  <w15:docId w15:val="{2DD3A195-B3F3-424A-9F0D-00571337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B4F18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4F18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2B4F18"/>
    <w:rPr>
      <w:rFonts w:ascii="Calibri" w:eastAsia="Times New Roman" w:hAnsi="Calibri" w:cs="Arial"/>
      <w:b/>
      <w:bCs/>
      <w:lang w:bidi="ar-SA"/>
    </w:rPr>
  </w:style>
  <w:style w:type="paragraph" w:styleId="BodyTextIndent">
    <w:name w:val="Body Text Indent"/>
    <w:basedOn w:val="Normal"/>
    <w:link w:val="BodyTextIndentChar"/>
    <w:unhideWhenUsed/>
    <w:rsid w:val="002B4F18"/>
    <w:pPr>
      <w:spacing w:line="740" w:lineRule="atLeast"/>
      <w:ind w:firstLine="720"/>
      <w:jc w:val="lowKashida"/>
    </w:pPr>
    <w:rPr>
      <w:rFonts w:cs="Nazanin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2B4F18"/>
    <w:rPr>
      <w:rFonts w:ascii="Times New Roman" w:eastAsia="Times New Roman" w:hAnsi="Times New Roman" w:cs="Nazanin"/>
      <w:sz w:val="20"/>
      <w:szCs w:val="2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F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F18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9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665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2015-10-02T15:08:00Z</dcterms:created>
  <dcterms:modified xsi:type="dcterms:W3CDTF">2016-10-14T10:13:00Z</dcterms:modified>
</cp:coreProperties>
</file>